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3261C" w14:textId="77777777" w:rsidR="00293F31" w:rsidRPr="00B34474" w:rsidRDefault="00293F31" w:rsidP="00293F31">
      <w:pPr>
        <w:rPr>
          <w:rFonts w:ascii="Avenir LT Std 55 Roman" w:hAnsi="Avenir LT Std 55 Roman"/>
          <w:b/>
          <w:smallCaps/>
          <w:color w:val="0080C3"/>
          <w:sz w:val="28"/>
          <w:szCs w:val="28"/>
        </w:rPr>
      </w:pPr>
      <w:r w:rsidRPr="00B34474">
        <w:rPr>
          <w:rFonts w:ascii="Avenir LT Std 55 Roman" w:hAnsi="Avenir LT Std 55 Roman"/>
          <w:b/>
          <w:smallCaps/>
          <w:color w:val="0080C3"/>
          <w:sz w:val="28"/>
          <w:szCs w:val="28"/>
        </w:rPr>
        <w:t>Objet</w:t>
      </w:r>
    </w:p>
    <w:p w14:paraId="4DD69898" w14:textId="77777777" w:rsidR="00835969" w:rsidRPr="00B34474" w:rsidRDefault="00835969">
      <w:pPr>
        <w:rPr>
          <w:rFonts w:ascii="Avenir LT Std 55 Roman" w:hAnsi="Avenir LT Std 55 Roman"/>
          <w:b/>
          <w:smallCaps/>
          <w:color w:val="0080C3"/>
          <w:sz w:val="28"/>
          <w:szCs w:val="28"/>
        </w:rPr>
      </w:pPr>
    </w:p>
    <w:p w14:paraId="6EF59D86" w14:textId="703A068C" w:rsidR="004A7D8D" w:rsidRPr="00B34474" w:rsidRDefault="00835969" w:rsidP="004A7D8D">
      <w:pPr>
        <w:pStyle w:val="BodyText"/>
        <w:spacing w:after="0"/>
        <w:rPr>
          <w:rFonts w:ascii="Avenir LT Std 55 Roman" w:hAnsi="Avenir LT Std 55 Roman"/>
          <w:sz w:val="22"/>
          <w:lang w:val="fr-CA"/>
        </w:rPr>
      </w:pPr>
      <w:r w:rsidRPr="00B34474">
        <w:rPr>
          <w:rFonts w:ascii="Avenir LT Std 55 Roman" w:hAnsi="Avenir LT Std 55 Roman"/>
          <w:sz w:val="22"/>
          <w:szCs w:val="22"/>
          <w:lang w:val="fr-CA" w:eastAsia="en-US"/>
        </w:rPr>
        <w:t>C</w:t>
      </w:r>
      <w:r w:rsidR="003257D4">
        <w:rPr>
          <w:rFonts w:ascii="Avenir LT Std 55 Roman" w:hAnsi="Avenir LT Std 55 Roman"/>
          <w:sz w:val="22"/>
          <w:szCs w:val="22"/>
          <w:lang w:val="fr-CA" w:eastAsia="en-US"/>
        </w:rPr>
        <w:t>entres d’</w:t>
      </w:r>
      <w:r w:rsidRPr="00B34474">
        <w:rPr>
          <w:rFonts w:ascii="Avenir LT Std 55 Roman" w:hAnsi="Avenir LT Std 55 Roman"/>
          <w:sz w:val="22"/>
          <w:szCs w:val="22"/>
          <w:lang w:val="fr-CA" w:eastAsia="en-US"/>
        </w:rPr>
        <w:t>A</w:t>
      </w:r>
      <w:r w:rsidR="003257D4">
        <w:rPr>
          <w:rFonts w:ascii="Avenir LT Std 55 Roman" w:hAnsi="Avenir LT Std 55 Roman"/>
          <w:sz w:val="22"/>
          <w:szCs w:val="22"/>
          <w:lang w:val="fr-CA" w:eastAsia="en-US"/>
        </w:rPr>
        <w:t xml:space="preserve">ccueil </w:t>
      </w:r>
      <w:r w:rsidR="004A7D8D" w:rsidRPr="00B34474">
        <w:rPr>
          <w:rFonts w:ascii="Avenir LT Std 55 Roman" w:hAnsi="Avenir LT Std 55 Roman"/>
          <w:sz w:val="22"/>
          <w:szCs w:val="22"/>
          <w:lang w:val="fr-CA" w:eastAsia="en-US"/>
        </w:rPr>
        <w:t>H</w:t>
      </w:r>
      <w:r w:rsidR="003257D4">
        <w:rPr>
          <w:rFonts w:ascii="Avenir LT Std 55 Roman" w:hAnsi="Avenir LT Std 55 Roman"/>
          <w:sz w:val="22"/>
          <w:szCs w:val="22"/>
          <w:lang w:val="fr-CA" w:eastAsia="en-US"/>
        </w:rPr>
        <w:t>éritage (CAH)</w:t>
      </w:r>
      <w:r w:rsidR="004A7D8D" w:rsidRPr="00B34474">
        <w:rPr>
          <w:rFonts w:ascii="Avenir LT Std 55 Roman" w:hAnsi="Avenir LT Std 55 Roman"/>
          <w:sz w:val="22"/>
          <w:lang w:val="fr-CA"/>
        </w:rPr>
        <w:t xml:space="preserve"> reconnait que la direction générale exerce un leadership qui permet de réaliser </w:t>
      </w:r>
      <w:r w:rsidR="005B7F8D">
        <w:rPr>
          <w:rFonts w:ascii="Avenir LT Std 55 Roman" w:hAnsi="Avenir LT Std 55 Roman"/>
          <w:sz w:val="22"/>
          <w:lang w:val="fr-CA"/>
        </w:rPr>
        <w:t xml:space="preserve">la vision, </w:t>
      </w:r>
      <w:r w:rsidR="003257D4">
        <w:rPr>
          <w:rFonts w:ascii="Avenir LT Std 55 Roman" w:hAnsi="Avenir LT Std 55 Roman"/>
          <w:sz w:val="22"/>
          <w:lang w:val="fr-CA"/>
        </w:rPr>
        <w:t xml:space="preserve">la </w:t>
      </w:r>
      <w:r w:rsidR="00380610">
        <w:rPr>
          <w:rFonts w:ascii="Avenir LT Std 55 Roman" w:hAnsi="Avenir LT Std 55 Roman"/>
          <w:sz w:val="22"/>
          <w:lang w:val="fr-CA"/>
        </w:rPr>
        <w:t xml:space="preserve">mission </w:t>
      </w:r>
      <w:r w:rsidR="004A7D8D" w:rsidRPr="00B34474">
        <w:rPr>
          <w:rFonts w:ascii="Avenir LT Std 55 Roman" w:hAnsi="Avenir LT Std 55 Roman"/>
          <w:sz w:val="22"/>
          <w:lang w:val="fr-CA"/>
        </w:rPr>
        <w:t xml:space="preserve">et les priorités stratégiques établies par le </w:t>
      </w:r>
      <w:r w:rsidR="003257D4">
        <w:rPr>
          <w:rFonts w:ascii="Avenir LT Std 55 Roman" w:hAnsi="Avenir LT Std 55 Roman"/>
          <w:sz w:val="22"/>
          <w:lang w:val="fr-CA"/>
        </w:rPr>
        <w:t>C</w:t>
      </w:r>
      <w:r w:rsidR="004A7D8D" w:rsidRPr="00B34474">
        <w:rPr>
          <w:rFonts w:ascii="Avenir LT Std 55 Roman" w:hAnsi="Avenir LT Std 55 Roman"/>
          <w:sz w:val="22"/>
          <w:lang w:val="fr-CA"/>
        </w:rPr>
        <w:t>onseil d’administration</w:t>
      </w:r>
      <w:r w:rsidR="003257D4">
        <w:rPr>
          <w:rFonts w:ascii="Avenir LT Std 55 Roman" w:hAnsi="Avenir LT Std 55 Roman"/>
          <w:sz w:val="22"/>
          <w:lang w:val="fr-CA"/>
        </w:rPr>
        <w:t xml:space="preserve"> (« Conseil »)</w:t>
      </w:r>
      <w:r w:rsidR="004A7D8D" w:rsidRPr="00B34474">
        <w:rPr>
          <w:rFonts w:ascii="Avenir LT Std 55 Roman" w:hAnsi="Avenir LT Std 55 Roman"/>
          <w:sz w:val="22"/>
          <w:lang w:val="fr-CA"/>
        </w:rPr>
        <w:t xml:space="preserve">. Elle met en œuvre les politiques adoptées par le </w:t>
      </w:r>
      <w:r w:rsidR="003257D4">
        <w:rPr>
          <w:rFonts w:ascii="Avenir LT Std 55 Roman" w:hAnsi="Avenir LT Std 55 Roman"/>
          <w:sz w:val="22"/>
          <w:lang w:val="fr-CA"/>
        </w:rPr>
        <w:t>C</w:t>
      </w:r>
      <w:r w:rsidR="004A7D8D" w:rsidRPr="00B34474">
        <w:rPr>
          <w:rFonts w:ascii="Avenir LT Std 55 Roman" w:hAnsi="Avenir LT Std 55 Roman"/>
          <w:sz w:val="22"/>
          <w:lang w:val="fr-CA"/>
        </w:rPr>
        <w:t xml:space="preserve">onseil. </w:t>
      </w:r>
    </w:p>
    <w:p w14:paraId="5FA90FB8" w14:textId="77777777" w:rsidR="004A7D8D" w:rsidRPr="00B34474" w:rsidRDefault="004A7D8D" w:rsidP="004A7D8D">
      <w:pPr>
        <w:pStyle w:val="BodyText"/>
        <w:spacing w:after="0"/>
        <w:rPr>
          <w:rFonts w:ascii="Avenir LT Std 55 Roman" w:hAnsi="Avenir LT Std 55 Roman"/>
          <w:sz w:val="22"/>
          <w:lang w:val="fr-CA"/>
        </w:rPr>
      </w:pPr>
    </w:p>
    <w:p w14:paraId="73CCF15D" w14:textId="40E34C57" w:rsidR="004A7D8D" w:rsidRPr="00B34474" w:rsidRDefault="004A7D8D" w:rsidP="004A7D8D">
      <w:pPr>
        <w:pStyle w:val="BodyText"/>
        <w:spacing w:after="0"/>
        <w:rPr>
          <w:rFonts w:ascii="Avenir LT Std 55 Roman" w:hAnsi="Avenir LT Std 55 Roman"/>
          <w:sz w:val="22"/>
          <w:lang w:val="fr-CA"/>
        </w:rPr>
      </w:pPr>
      <w:r w:rsidRPr="00B34474">
        <w:rPr>
          <w:rFonts w:ascii="Avenir LT Std 55 Roman" w:hAnsi="Avenir LT Std 55 Roman"/>
          <w:sz w:val="22"/>
          <w:lang w:val="fr-CA"/>
        </w:rPr>
        <w:t>La direction générale est responsable de l</w:t>
      </w:r>
      <w:r w:rsidR="005E1C5E" w:rsidRPr="00B34474">
        <w:rPr>
          <w:rFonts w:ascii="Avenir LT Std 55 Roman" w:hAnsi="Avenir LT Std 55 Roman"/>
          <w:sz w:val="22"/>
          <w:lang w:val="fr-CA"/>
        </w:rPr>
        <w:t>’</w:t>
      </w:r>
      <w:r w:rsidRPr="00B34474">
        <w:rPr>
          <w:rFonts w:ascii="Avenir LT Std 55 Roman" w:hAnsi="Avenir LT Std 55 Roman"/>
          <w:sz w:val="22"/>
          <w:lang w:val="fr-CA"/>
        </w:rPr>
        <w:t xml:space="preserve">administration de l’ensemble des services et des programmes de qualité axés sur les clients de </w:t>
      </w:r>
      <w:r w:rsidR="003257D4">
        <w:rPr>
          <w:rFonts w:ascii="Avenir LT Std 55 Roman" w:hAnsi="Avenir LT Std 55 Roman"/>
          <w:sz w:val="22"/>
          <w:lang w:val="fr-CA"/>
        </w:rPr>
        <w:t>CAH</w:t>
      </w:r>
      <w:r w:rsidRPr="00B34474">
        <w:rPr>
          <w:rFonts w:ascii="Avenir LT Std 55 Roman" w:hAnsi="Avenir LT Std 55 Roman"/>
          <w:sz w:val="22"/>
          <w:lang w:val="fr-CA"/>
        </w:rPr>
        <w:t>. Elle veille à la pérennité de l’organisation et s</w:t>
      </w:r>
      <w:r w:rsidR="005E1C5E" w:rsidRPr="00B34474">
        <w:rPr>
          <w:rFonts w:ascii="Avenir LT Std 55 Roman" w:hAnsi="Avenir LT Std 55 Roman"/>
          <w:sz w:val="22"/>
          <w:lang w:val="fr-CA"/>
        </w:rPr>
        <w:t>’</w:t>
      </w:r>
      <w:r w:rsidRPr="00B34474">
        <w:rPr>
          <w:rFonts w:ascii="Avenir LT Std 55 Roman" w:hAnsi="Avenir LT Std 55 Roman"/>
          <w:sz w:val="22"/>
          <w:lang w:val="fr-CA"/>
        </w:rPr>
        <w:t>assure de l’efficacité des opérations de l’ensemble de l</w:t>
      </w:r>
      <w:r w:rsidR="005E1C5E" w:rsidRPr="00B34474">
        <w:rPr>
          <w:rFonts w:ascii="Avenir LT Std 55 Roman" w:hAnsi="Avenir LT Std 55 Roman"/>
          <w:sz w:val="22"/>
          <w:lang w:val="fr-CA"/>
        </w:rPr>
        <w:t>’</w:t>
      </w:r>
      <w:r w:rsidRPr="00B34474">
        <w:rPr>
          <w:rFonts w:ascii="Avenir LT Std 55 Roman" w:hAnsi="Avenir LT Std 55 Roman"/>
          <w:sz w:val="22"/>
          <w:lang w:val="fr-CA"/>
        </w:rPr>
        <w:t>organisme dans un climat favorable au travail d’une équipe multidisciplinaire</w:t>
      </w:r>
      <w:r w:rsidR="003257D4">
        <w:rPr>
          <w:rFonts w:ascii="Avenir LT Std 55 Roman" w:hAnsi="Avenir LT Std 55 Roman"/>
          <w:sz w:val="22"/>
          <w:lang w:val="fr-CA"/>
        </w:rPr>
        <w:t xml:space="preserve"> et axé sur une culture d’amélioration continue</w:t>
      </w:r>
      <w:r w:rsidRPr="00B34474">
        <w:rPr>
          <w:rFonts w:ascii="Avenir LT Std 55 Roman" w:hAnsi="Avenir LT Std 55 Roman"/>
          <w:sz w:val="22"/>
          <w:lang w:val="fr-CA"/>
        </w:rPr>
        <w:t xml:space="preserve">. </w:t>
      </w:r>
    </w:p>
    <w:p w14:paraId="18546FBA" w14:textId="77777777" w:rsidR="004A7D8D" w:rsidRPr="00B34474" w:rsidRDefault="004A7D8D" w:rsidP="004A7D8D">
      <w:pPr>
        <w:pStyle w:val="BodyText"/>
        <w:spacing w:after="0"/>
        <w:rPr>
          <w:rFonts w:ascii="Avenir LT Std 55 Roman" w:hAnsi="Avenir LT Std 55 Roman"/>
          <w:sz w:val="22"/>
          <w:lang w:val="fr-CA"/>
        </w:rPr>
      </w:pPr>
    </w:p>
    <w:p w14:paraId="3CA8CFFE" w14:textId="7E2C1211" w:rsidR="00835969" w:rsidRPr="00B34474" w:rsidRDefault="004A7D8D" w:rsidP="004A7D8D">
      <w:pPr>
        <w:rPr>
          <w:rFonts w:ascii="Avenir LT Std 55 Roman" w:hAnsi="Avenir LT Std 55 Roman"/>
          <w:sz w:val="22"/>
          <w:lang w:eastAsia="en-CA"/>
        </w:rPr>
      </w:pPr>
      <w:r w:rsidRPr="00B34474">
        <w:rPr>
          <w:rFonts w:ascii="Avenir LT Std 55 Roman" w:hAnsi="Avenir LT Std 55 Roman"/>
          <w:sz w:val="22"/>
          <w:lang w:eastAsia="en-CA"/>
        </w:rPr>
        <w:t>Elle participe à divers comités afin de contribuer aux initiatives de planification axées sur l</w:t>
      </w:r>
      <w:r w:rsidR="005E1C5E" w:rsidRPr="00B34474">
        <w:rPr>
          <w:rFonts w:ascii="Avenir LT Std 55 Roman" w:hAnsi="Avenir LT Std 55 Roman"/>
          <w:sz w:val="22"/>
          <w:lang w:eastAsia="en-CA"/>
        </w:rPr>
        <w:t>’</w:t>
      </w:r>
      <w:r w:rsidRPr="00B34474">
        <w:rPr>
          <w:rFonts w:ascii="Avenir LT Std 55 Roman" w:hAnsi="Avenir LT Std 55 Roman"/>
          <w:sz w:val="22"/>
          <w:lang w:eastAsia="en-CA"/>
        </w:rPr>
        <w:t>amélioration des services pour la communauté francophone et afin de maintenir des contacts étroits avec les partenaires actuels et potentiels de l’organisme.  Elle s</w:t>
      </w:r>
      <w:r w:rsidR="005E1C5E" w:rsidRPr="00B34474">
        <w:rPr>
          <w:rFonts w:ascii="Avenir LT Std 55 Roman" w:hAnsi="Avenir LT Std 55 Roman"/>
          <w:sz w:val="22"/>
          <w:lang w:eastAsia="en-CA"/>
        </w:rPr>
        <w:t>’</w:t>
      </w:r>
      <w:r w:rsidRPr="00B34474">
        <w:rPr>
          <w:rFonts w:ascii="Avenir LT Std 55 Roman" w:hAnsi="Avenir LT Std 55 Roman"/>
          <w:sz w:val="22"/>
          <w:lang w:eastAsia="en-CA"/>
        </w:rPr>
        <w:t>assure d</w:t>
      </w:r>
      <w:r w:rsidR="005E1C5E" w:rsidRPr="00B34474">
        <w:rPr>
          <w:rFonts w:ascii="Avenir LT Std 55 Roman" w:hAnsi="Avenir LT Std 55 Roman"/>
          <w:sz w:val="22"/>
          <w:lang w:eastAsia="en-CA"/>
        </w:rPr>
        <w:t>’</w:t>
      </w:r>
      <w:r w:rsidRPr="00B34474">
        <w:rPr>
          <w:rFonts w:ascii="Avenir LT Std 55 Roman" w:hAnsi="Avenir LT Std 55 Roman"/>
          <w:sz w:val="22"/>
          <w:lang w:eastAsia="en-CA"/>
        </w:rPr>
        <w:t>interpréter les tendances et les opportunités qui se dessinent et d</w:t>
      </w:r>
      <w:r w:rsidR="005E1C5E" w:rsidRPr="00B34474">
        <w:rPr>
          <w:rFonts w:ascii="Avenir LT Std 55 Roman" w:hAnsi="Avenir LT Std 55 Roman"/>
          <w:sz w:val="22"/>
          <w:lang w:eastAsia="en-CA"/>
        </w:rPr>
        <w:t>’</w:t>
      </w:r>
      <w:r w:rsidRPr="00B34474">
        <w:rPr>
          <w:rFonts w:ascii="Avenir LT Std 55 Roman" w:hAnsi="Avenir LT Std 55 Roman"/>
          <w:sz w:val="22"/>
          <w:lang w:eastAsia="en-CA"/>
        </w:rPr>
        <w:t>établir des relations et des alliances avec les partenaires stratégiques afin d</w:t>
      </w:r>
      <w:r w:rsidR="005E1C5E" w:rsidRPr="00B34474">
        <w:rPr>
          <w:rFonts w:ascii="Avenir LT Std 55 Roman" w:hAnsi="Avenir LT Std 55 Roman"/>
          <w:sz w:val="22"/>
          <w:lang w:eastAsia="en-CA"/>
        </w:rPr>
        <w:t>’</w:t>
      </w:r>
      <w:r w:rsidRPr="00B34474">
        <w:rPr>
          <w:rFonts w:ascii="Avenir LT Std 55 Roman" w:hAnsi="Avenir LT Std 55 Roman"/>
          <w:sz w:val="22"/>
          <w:lang w:eastAsia="en-CA"/>
        </w:rPr>
        <w:t>assurer la vitalité et la croissance de CAH dans le milieu de la santé</w:t>
      </w:r>
      <w:r w:rsidR="00315CE6">
        <w:rPr>
          <w:rFonts w:ascii="Avenir LT Std 55 Roman" w:hAnsi="Avenir LT Std 55 Roman"/>
          <w:sz w:val="22"/>
          <w:lang w:eastAsia="en-CA"/>
        </w:rPr>
        <w:t xml:space="preserve"> et du logement.</w:t>
      </w:r>
    </w:p>
    <w:p w14:paraId="5AB85D84" w14:textId="77777777" w:rsidR="00C25E5B" w:rsidRPr="00B34474" w:rsidRDefault="00C25E5B" w:rsidP="004A7D8D">
      <w:pPr>
        <w:rPr>
          <w:rFonts w:ascii="Avenir LT Std 55 Roman" w:hAnsi="Avenir LT Std 55 Roman"/>
          <w:sz w:val="22"/>
        </w:rPr>
      </w:pPr>
    </w:p>
    <w:p w14:paraId="0BF075E8" w14:textId="5D84995B" w:rsidR="00C25E5B" w:rsidRPr="00B34474" w:rsidRDefault="00C25E5B">
      <w:pPr>
        <w:jc w:val="both"/>
        <w:rPr>
          <w:rFonts w:ascii="Avenir LT Std 55 Roman" w:hAnsi="Avenir LT Std 55 Roman"/>
          <w:sz w:val="22"/>
        </w:rPr>
      </w:pPr>
      <w:r w:rsidRPr="00B34474">
        <w:rPr>
          <w:rFonts w:ascii="Avenir LT Std 55 Roman" w:hAnsi="Avenir LT Std 55 Roman"/>
          <w:sz w:val="22"/>
        </w:rPr>
        <w:t xml:space="preserve">La présente politique précise le cadre de l’évaluation </w:t>
      </w:r>
      <w:r w:rsidR="00E1120D" w:rsidRPr="00B34474">
        <w:rPr>
          <w:rFonts w:ascii="Avenir LT Std 55 Roman" w:hAnsi="Avenir LT Std 55 Roman"/>
          <w:sz w:val="22"/>
        </w:rPr>
        <w:t xml:space="preserve">annuelle </w:t>
      </w:r>
      <w:r w:rsidRPr="00B34474">
        <w:rPr>
          <w:rFonts w:ascii="Avenir LT Std 55 Roman" w:hAnsi="Avenir LT Std 55 Roman"/>
          <w:sz w:val="22"/>
        </w:rPr>
        <w:t>d</w:t>
      </w:r>
      <w:r w:rsidR="002C2693" w:rsidRPr="00B34474">
        <w:rPr>
          <w:rFonts w:ascii="Avenir LT Std 55 Roman" w:hAnsi="Avenir LT Std 55 Roman"/>
          <w:sz w:val="22"/>
        </w:rPr>
        <w:t>e la performance</w:t>
      </w:r>
      <w:r w:rsidR="006C6E62" w:rsidRPr="00B34474">
        <w:rPr>
          <w:rFonts w:ascii="Avenir LT Std 55 Roman" w:hAnsi="Avenir LT Std 55 Roman"/>
          <w:sz w:val="22"/>
        </w:rPr>
        <w:t xml:space="preserve"> de</w:t>
      </w:r>
      <w:r w:rsidRPr="00B34474">
        <w:rPr>
          <w:rFonts w:ascii="Avenir LT Std 55 Roman" w:hAnsi="Avenir LT Std 55 Roman"/>
          <w:sz w:val="22"/>
        </w:rPr>
        <w:t xml:space="preserve"> la direction générale</w:t>
      </w:r>
      <w:r w:rsidR="0084023B" w:rsidRPr="00B34474">
        <w:rPr>
          <w:rFonts w:ascii="Avenir LT Std 55 Roman" w:hAnsi="Avenir LT Std 55 Roman"/>
          <w:sz w:val="22"/>
        </w:rPr>
        <w:t xml:space="preserve"> </w:t>
      </w:r>
      <w:r w:rsidR="002C2693" w:rsidRPr="00B34474">
        <w:rPr>
          <w:rFonts w:ascii="Avenir LT Std 55 Roman" w:hAnsi="Avenir LT Std 55 Roman"/>
          <w:sz w:val="22"/>
        </w:rPr>
        <w:t xml:space="preserve">pour atteindre les </w:t>
      </w:r>
      <w:r w:rsidRPr="00B34474">
        <w:rPr>
          <w:rFonts w:ascii="Avenir LT Std 55 Roman" w:hAnsi="Avenir LT Std 55 Roman"/>
          <w:sz w:val="22"/>
        </w:rPr>
        <w:t xml:space="preserve">objectifs </w:t>
      </w:r>
      <w:r w:rsidR="0084023B" w:rsidRPr="00B34474">
        <w:rPr>
          <w:rFonts w:ascii="Avenir LT Std 55 Roman" w:hAnsi="Avenir LT Std 55 Roman"/>
          <w:sz w:val="22"/>
        </w:rPr>
        <w:t xml:space="preserve">organisationnels </w:t>
      </w:r>
      <w:r w:rsidR="00D82011" w:rsidRPr="00B34474">
        <w:rPr>
          <w:rFonts w:ascii="Avenir LT Std 55 Roman" w:hAnsi="Avenir LT Std 55 Roman"/>
          <w:sz w:val="22"/>
        </w:rPr>
        <w:t>et pour soutenir la mission et la vision de CAH</w:t>
      </w:r>
      <w:r w:rsidR="0084023B" w:rsidRPr="00B34474">
        <w:rPr>
          <w:rFonts w:ascii="Avenir LT Std 55 Roman" w:hAnsi="Avenir LT Std 55 Roman"/>
          <w:sz w:val="22"/>
        </w:rPr>
        <w:t>.</w:t>
      </w:r>
      <w:r w:rsidR="00D82011" w:rsidRPr="00B34474">
        <w:rPr>
          <w:rFonts w:ascii="Avenir LT Std 55 Roman" w:hAnsi="Avenir LT Std 55 Roman"/>
          <w:sz w:val="22"/>
        </w:rPr>
        <w:t xml:space="preserve"> </w:t>
      </w:r>
    </w:p>
    <w:p w14:paraId="3B2A5A86" w14:textId="77777777" w:rsidR="00C25E5B" w:rsidRPr="00B34474" w:rsidRDefault="00C25E5B">
      <w:pPr>
        <w:jc w:val="both"/>
        <w:rPr>
          <w:rFonts w:ascii="Avenir LT Std 55 Roman" w:hAnsi="Avenir LT Std 55 Roman"/>
          <w:sz w:val="22"/>
        </w:rPr>
      </w:pPr>
    </w:p>
    <w:p w14:paraId="62DFA2C4" w14:textId="28AEBD17" w:rsidR="00C25E5B" w:rsidRPr="00B34474" w:rsidRDefault="00C25E5B">
      <w:pPr>
        <w:jc w:val="both"/>
        <w:rPr>
          <w:rFonts w:ascii="Avenir LT Std 55 Roman" w:hAnsi="Avenir LT Std 55 Roman"/>
          <w:sz w:val="22"/>
        </w:rPr>
      </w:pPr>
      <w:r w:rsidRPr="00B34474">
        <w:rPr>
          <w:rFonts w:ascii="Avenir LT Std 55 Roman" w:hAnsi="Avenir LT Std 55 Roman"/>
          <w:sz w:val="22"/>
        </w:rPr>
        <w:t>L’évaluation d</w:t>
      </w:r>
      <w:r w:rsidR="008D58EE" w:rsidRPr="00B34474">
        <w:rPr>
          <w:rFonts w:ascii="Avenir LT Std 55 Roman" w:hAnsi="Avenir LT Std 55 Roman"/>
          <w:sz w:val="22"/>
        </w:rPr>
        <w:t>e la performance de</w:t>
      </w:r>
      <w:r w:rsidR="00293F31" w:rsidRPr="00B34474">
        <w:rPr>
          <w:rFonts w:ascii="Avenir LT Std 55 Roman" w:hAnsi="Avenir LT Std 55 Roman"/>
          <w:sz w:val="22"/>
        </w:rPr>
        <w:t xml:space="preserve"> la direction générale</w:t>
      </w:r>
      <w:r w:rsidR="0084023B" w:rsidRPr="00B34474">
        <w:rPr>
          <w:rFonts w:ascii="Avenir LT Std 55 Roman" w:hAnsi="Avenir LT Std 55 Roman"/>
          <w:sz w:val="22"/>
        </w:rPr>
        <w:t xml:space="preserve"> s’insère dans </w:t>
      </w:r>
      <w:r w:rsidRPr="00B34474">
        <w:rPr>
          <w:rFonts w:ascii="Avenir LT Std 55 Roman" w:hAnsi="Avenir LT Std 55 Roman"/>
          <w:sz w:val="22"/>
        </w:rPr>
        <w:t xml:space="preserve">un processus dynamique et continu de communication </w:t>
      </w:r>
      <w:r w:rsidR="0084023B" w:rsidRPr="00B34474">
        <w:rPr>
          <w:rFonts w:ascii="Avenir LT Std 55 Roman" w:hAnsi="Avenir LT Std 55 Roman"/>
          <w:sz w:val="22"/>
        </w:rPr>
        <w:t>entre la</w:t>
      </w:r>
      <w:r w:rsidR="00CB7A0D" w:rsidRPr="00B34474">
        <w:rPr>
          <w:rFonts w:ascii="Avenir LT Std 55 Roman" w:hAnsi="Avenir LT Std 55 Roman"/>
          <w:sz w:val="22"/>
        </w:rPr>
        <w:t xml:space="preserve"> direction générale</w:t>
      </w:r>
      <w:r w:rsidR="00FF1E2D" w:rsidRPr="00B34474">
        <w:rPr>
          <w:rFonts w:ascii="Avenir LT Std 55 Roman" w:hAnsi="Avenir LT Std 55 Roman"/>
          <w:sz w:val="22"/>
        </w:rPr>
        <w:t xml:space="preserve"> et le </w:t>
      </w:r>
      <w:r w:rsidR="003257D4">
        <w:rPr>
          <w:rFonts w:ascii="Avenir LT Std 55 Roman" w:hAnsi="Avenir LT Std 55 Roman"/>
          <w:sz w:val="22"/>
        </w:rPr>
        <w:t>C</w:t>
      </w:r>
      <w:r w:rsidR="00FF1E2D" w:rsidRPr="00B34474">
        <w:rPr>
          <w:rFonts w:ascii="Avenir LT Std 55 Roman" w:hAnsi="Avenir LT Std 55 Roman"/>
          <w:sz w:val="22"/>
        </w:rPr>
        <w:t>onseil et s’appuie sur un esprit de collaboration soutenue</w:t>
      </w:r>
      <w:r w:rsidR="004131CA" w:rsidRPr="00B34474">
        <w:rPr>
          <w:rFonts w:ascii="Avenir LT Std 55 Roman" w:hAnsi="Avenir LT Std 55 Roman"/>
          <w:sz w:val="22"/>
        </w:rPr>
        <w:t>.</w:t>
      </w:r>
    </w:p>
    <w:p w14:paraId="38741C1C" w14:textId="77777777" w:rsidR="00C25E5B" w:rsidRPr="00B34474" w:rsidRDefault="00C25E5B">
      <w:pPr>
        <w:jc w:val="both"/>
        <w:rPr>
          <w:rFonts w:ascii="Avenir LT Std 55 Roman" w:hAnsi="Avenir LT Std 55 Roman"/>
          <w:sz w:val="22"/>
        </w:rPr>
      </w:pPr>
    </w:p>
    <w:p w14:paraId="6683AC47" w14:textId="1090B87F" w:rsidR="00C25E5B" w:rsidRPr="00B34474" w:rsidRDefault="00C25E5B">
      <w:pPr>
        <w:jc w:val="both"/>
        <w:rPr>
          <w:rFonts w:ascii="Avenir LT Std 55 Roman" w:hAnsi="Avenir LT Std 55 Roman"/>
          <w:sz w:val="22"/>
        </w:rPr>
      </w:pPr>
      <w:r w:rsidRPr="00B34474">
        <w:rPr>
          <w:rFonts w:ascii="Avenir LT Std 55 Roman" w:hAnsi="Avenir LT Std 55 Roman"/>
          <w:sz w:val="22"/>
        </w:rPr>
        <w:t>La direction générale participe activement à l’élaboration de</w:t>
      </w:r>
      <w:r w:rsidR="000E2A6D" w:rsidRPr="00B34474">
        <w:rPr>
          <w:rFonts w:ascii="Avenir LT Std 55 Roman" w:hAnsi="Avenir LT Std 55 Roman"/>
          <w:sz w:val="22"/>
        </w:rPr>
        <w:t xml:space="preserve">s </w:t>
      </w:r>
      <w:r w:rsidRPr="00B34474">
        <w:rPr>
          <w:rFonts w:ascii="Avenir LT Std 55 Roman" w:hAnsi="Avenir LT Std 55 Roman"/>
          <w:sz w:val="22"/>
        </w:rPr>
        <w:t xml:space="preserve">objectifs </w:t>
      </w:r>
      <w:r w:rsidR="000E2A6D" w:rsidRPr="00B34474">
        <w:rPr>
          <w:rFonts w:ascii="Avenir LT Std 55 Roman" w:hAnsi="Avenir LT Std 55 Roman"/>
          <w:sz w:val="22"/>
        </w:rPr>
        <w:t>qui feront l</w:t>
      </w:r>
      <w:r w:rsidR="005E1C5E" w:rsidRPr="00B34474">
        <w:rPr>
          <w:rFonts w:ascii="Avenir LT Std 55 Roman" w:hAnsi="Avenir LT Std 55 Roman"/>
          <w:sz w:val="22"/>
        </w:rPr>
        <w:t>’</w:t>
      </w:r>
      <w:r w:rsidR="000E2A6D" w:rsidRPr="00B34474">
        <w:rPr>
          <w:rFonts w:ascii="Avenir LT Std 55 Roman" w:hAnsi="Avenir LT Std 55 Roman"/>
          <w:sz w:val="22"/>
        </w:rPr>
        <w:t xml:space="preserve">objet de </w:t>
      </w:r>
      <w:r w:rsidRPr="00B34474">
        <w:rPr>
          <w:rFonts w:ascii="Avenir LT Std 55 Roman" w:hAnsi="Avenir LT Std 55 Roman"/>
          <w:sz w:val="22"/>
        </w:rPr>
        <w:t xml:space="preserve">l’évaluation de son rendement. </w:t>
      </w:r>
      <w:r w:rsidR="000E2A6D" w:rsidRPr="00B34474">
        <w:rPr>
          <w:rFonts w:ascii="Avenir LT Std 55 Roman" w:hAnsi="Avenir LT Std 55 Roman"/>
          <w:sz w:val="22"/>
        </w:rPr>
        <w:t xml:space="preserve">Ses </w:t>
      </w:r>
      <w:r w:rsidRPr="00B34474">
        <w:rPr>
          <w:rFonts w:ascii="Avenir LT Std 55 Roman" w:hAnsi="Avenir LT Std 55 Roman"/>
          <w:sz w:val="22"/>
        </w:rPr>
        <w:t xml:space="preserve">objectifs ainsi définis constituent </w:t>
      </w:r>
      <w:r w:rsidR="006C6E62" w:rsidRPr="00B34474">
        <w:rPr>
          <w:rFonts w:ascii="Avenir LT Std 55 Roman" w:hAnsi="Avenir LT Std 55 Roman"/>
          <w:sz w:val="22"/>
        </w:rPr>
        <w:t>une composante du formu</w:t>
      </w:r>
      <w:r w:rsidR="004E25E1" w:rsidRPr="00B34474">
        <w:rPr>
          <w:rFonts w:ascii="Avenir LT Std 55 Roman" w:hAnsi="Avenir LT Std 55 Roman"/>
          <w:sz w:val="22"/>
        </w:rPr>
        <w:t>laire d’appréciation des objectifs planifiés et réalisés.</w:t>
      </w:r>
      <w:r w:rsidR="00671438" w:rsidRPr="00B34474">
        <w:rPr>
          <w:rFonts w:ascii="Avenir LT Std 55 Roman" w:hAnsi="Avenir LT Std 55 Roman"/>
          <w:sz w:val="22"/>
        </w:rPr>
        <w:t xml:space="preserve"> </w:t>
      </w:r>
    </w:p>
    <w:p w14:paraId="7BA71353" w14:textId="77777777" w:rsidR="00C25E5B" w:rsidRPr="00B34474" w:rsidRDefault="00C25E5B">
      <w:pPr>
        <w:jc w:val="both"/>
        <w:rPr>
          <w:rFonts w:ascii="Avenir LT Std 55 Roman" w:hAnsi="Avenir LT Std 55 Roman"/>
          <w:sz w:val="22"/>
        </w:rPr>
      </w:pPr>
    </w:p>
    <w:p w14:paraId="539D49DE" w14:textId="5F3D37FA" w:rsidR="00C25E5B" w:rsidRDefault="00C25E5B">
      <w:pPr>
        <w:jc w:val="both"/>
        <w:rPr>
          <w:rFonts w:ascii="Avenir LT Std 55 Roman" w:hAnsi="Avenir LT Std 55 Roman"/>
          <w:sz w:val="22"/>
        </w:rPr>
      </w:pPr>
      <w:r w:rsidRPr="00B34474">
        <w:rPr>
          <w:rFonts w:ascii="Avenir LT Std 55 Roman" w:hAnsi="Avenir LT Std 55 Roman"/>
          <w:sz w:val="22"/>
        </w:rPr>
        <w:lastRenderedPageBreak/>
        <w:t xml:space="preserve">La politique d’évaluation veut d’une part favoriser la participation de la direction générale à la détermination et à la réalisation des objectifs </w:t>
      </w:r>
      <w:r w:rsidR="00A056B4" w:rsidRPr="00B34474">
        <w:rPr>
          <w:rFonts w:ascii="Avenir LT Std 55 Roman" w:hAnsi="Avenir LT Std 55 Roman"/>
          <w:sz w:val="22"/>
        </w:rPr>
        <w:t xml:space="preserve">de </w:t>
      </w:r>
      <w:r w:rsidRPr="00B34474">
        <w:rPr>
          <w:rFonts w:ascii="Avenir LT Std 55 Roman" w:hAnsi="Avenir LT Std 55 Roman"/>
          <w:sz w:val="22"/>
        </w:rPr>
        <w:t xml:space="preserve">CAH et d’autre part favoriser son développement </w:t>
      </w:r>
      <w:r w:rsidR="004E25E1" w:rsidRPr="00B34474">
        <w:rPr>
          <w:rFonts w:ascii="Avenir LT Std 55 Roman" w:hAnsi="Avenir LT Std 55 Roman"/>
          <w:sz w:val="22"/>
        </w:rPr>
        <w:t xml:space="preserve">professionnel </w:t>
      </w:r>
      <w:r w:rsidRPr="00B34474">
        <w:rPr>
          <w:rFonts w:ascii="Avenir LT Std 55 Roman" w:hAnsi="Avenir LT Std 55 Roman"/>
          <w:sz w:val="22"/>
        </w:rPr>
        <w:t>dans l’exercice de ses fonctions.</w:t>
      </w:r>
    </w:p>
    <w:p w14:paraId="7A5D5F0A" w14:textId="77777777" w:rsidR="00221E57" w:rsidRPr="00B34474" w:rsidRDefault="00221E57">
      <w:pPr>
        <w:jc w:val="both"/>
        <w:rPr>
          <w:rFonts w:ascii="Avenir LT Std 55 Roman" w:hAnsi="Avenir LT Std 55 Roman"/>
          <w:sz w:val="22"/>
        </w:rPr>
      </w:pPr>
    </w:p>
    <w:p w14:paraId="5427A715" w14:textId="5FCAA621" w:rsidR="00C25E5B" w:rsidRDefault="00221E57">
      <w:pPr>
        <w:jc w:val="both"/>
        <w:rPr>
          <w:rFonts w:ascii="Avenir LT Std 55 Roman" w:hAnsi="Avenir LT Std 55 Roman"/>
          <w:sz w:val="22"/>
        </w:rPr>
      </w:pPr>
      <w:r w:rsidRPr="00221E57">
        <w:rPr>
          <w:rFonts w:ascii="Avenir LT Std 55 Roman" w:hAnsi="Avenir LT Std 55 Roman"/>
          <w:sz w:val="22"/>
        </w:rPr>
        <w:t>Le processus utilisé pour effe</w:t>
      </w:r>
      <w:r w:rsidR="00B229E1">
        <w:rPr>
          <w:rFonts w:ascii="Avenir LT Std 55 Roman" w:hAnsi="Avenir LT Std 55 Roman"/>
          <w:sz w:val="22"/>
        </w:rPr>
        <w:t>ctuer une évaluation complète d</w:t>
      </w:r>
      <w:r w:rsidRPr="00221E57">
        <w:rPr>
          <w:rFonts w:ascii="Avenir LT Std 55 Roman" w:hAnsi="Avenir LT Std 55 Roman"/>
          <w:sz w:val="22"/>
        </w:rPr>
        <w:t>e la direction générale comprend l'obtention de commentaires du personnel d'encadrement de l'organisme de même que de parties prenantes ou de partenaires.</w:t>
      </w:r>
    </w:p>
    <w:p w14:paraId="76A8C8FA" w14:textId="77777777" w:rsidR="00D12120" w:rsidRDefault="00D12120">
      <w:pPr>
        <w:jc w:val="both"/>
        <w:rPr>
          <w:rFonts w:ascii="Avenir LT Std 55 Roman" w:hAnsi="Avenir LT Std 55 Roman"/>
          <w:sz w:val="22"/>
        </w:rPr>
      </w:pPr>
    </w:p>
    <w:p w14:paraId="4433288A" w14:textId="48BA608C" w:rsidR="00D12120" w:rsidRPr="00B34474" w:rsidRDefault="00D12120">
      <w:pPr>
        <w:jc w:val="both"/>
        <w:rPr>
          <w:rFonts w:ascii="Avenir LT Std 55 Roman" w:hAnsi="Avenir LT Std 55 Roman"/>
          <w:sz w:val="22"/>
        </w:rPr>
      </w:pPr>
      <w:r>
        <w:rPr>
          <w:rFonts w:ascii="Avenir LT Std 55 Roman" w:hAnsi="Avenir LT Std 55 Roman"/>
          <w:sz w:val="22"/>
        </w:rPr>
        <w:t xml:space="preserve">L'annexe </w:t>
      </w:r>
      <w:r w:rsidR="009A394A">
        <w:rPr>
          <w:rFonts w:ascii="Avenir LT Std 55 Roman" w:hAnsi="Avenir LT Std 55 Roman"/>
          <w:sz w:val="22"/>
        </w:rPr>
        <w:t>A</w:t>
      </w:r>
      <w:r w:rsidR="00557A35">
        <w:rPr>
          <w:rFonts w:ascii="Avenir LT Std 55 Roman" w:hAnsi="Avenir LT Std 55 Roman"/>
          <w:sz w:val="22"/>
        </w:rPr>
        <w:t xml:space="preserve"> explique </w:t>
      </w:r>
      <w:r w:rsidR="00124E05">
        <w:rPr>
          <w:rFonts w:ascii="Avenir LT Std 55 Roman" w:hAnsi="Avenir LT Std 55 Roman"/>
          <w:sz w:val="22"/>
        </w:rPr>
        <w:t xml:space="preserve">le rôle </w:t>
      </w:r>
      <w:r w:rsidR="003257D4">
        <w:rPr>
          <w:rFonts w:ascii="Avenir LT Std 55 Roman" w:hAnsi="Avenir LT Std 55 Roman"/>
          <w:sz w:val="22"/>
        </w:rPr>
        <w:t>du</w:t>
      </w:r>
      <w:r>
        <w:rPr>
          <w:rFonts w:ascii="Avenir LT Std 55 Roman" w:hAnsi="Avenir LT Std 55 Roman"/>
          <w:sz w:val="22"/>
        </w:rPr>
        <w:t xml:space="preserve"> comité d'évaluation </w:t>
      </w:r>
      <w:r w:rsidR="00124E05">
        <w:rPr>
          <w:rFonts w:ascii="Avenir LT Std 55 Roman" w:hAnsi="Avenir LT Std 55 Roman"/>
          <w:sz w:val="22"/>
        </w:rPr>
        <w:t>et le calendrier du processus d’évaluation. L</w:t>
      </w:r>
      <w:r w:rsidR="007E0459">
        <w:rPr>
          <w:rFonts w:ascii="Avenir LT Std 55 Roman" w:hAnsi="Avenir LT Std 55 Roman"/>
          <w:sz w:val="22"/>
        </w:rPr>
        <w:t xml:space="preserve">es annexes B à D fournissent les outils d'évaluation que le comité pourra modifier </w:t>
      </w:r>
      <w:r w:rsidR="009A394A">
        <w:rPr>
          <w:rFonts w:ascii="Avenir LT Std 55 Roman" w:hAnsi="Avenir LT Std 55 Roman"/>
          <w:sz w:val="22"/>
        </w:rPr>
        <w:t xml:space="preserve">pour </w:t>
      </w:r>
      <w:r w:rsidR="005B7F8D">
        <w:rPr>
          <w:rFonts w:ascii="Avenir LT Std 55 Roman" w:hAnsi="Avenir LT Std 55 Roman"/>
          <w:sz w:val="22"/>
        </w:rPr>
        <w:t xml:space="preserve">mieux </w:t>
      </w:r>
      <w:r w:rsidR="009A394A">
        <w:rPr>
          <w:rFonts w:ascii="Avenir LT Std 55 Roman" w:hAnsi="Avenir LT Std 55 Roman"/>
          <w:sz w:val="22"/>
        </w:rPr>
        <w:t>répondre à</w:t>
      </w:r>
      <w:r w:rsidR="00124E05">
        <w:rPr>
          <w:rFonts w:ascii="Avenir LT Std 55 Roman" w:hAnsi="Avenir LT Std 55 Roman"/>
          <w:sz w:val="22"/>
        </w:rPr>
        <w:t xml:space="preserve"> </w:t>
      </w:r>
      <w:r w:rsidR="007E0459">
        <w:rPr>
          <w:rFonts w:ascii="Avenir LT Std 55 Roman" w:hAnsi="Avenir LT Std 55 Roman"/>
          <w:sz w:val="22"/>
        </w:rPr>
        <w:t>l'évolution d</w:t>
      </w:r>
      <w:r w:rsidR="00124E05">
        <w:rPr>
          <w:rFonts w:ascii="Avenir LT Std 55 Roman" w:hAnsi="Avenir LT Std 55 Roman"/>
          <w:sz w:val="22"/>
        </w:rPr>
        <w:t>u rôle de la direction générale</w:t>
      </w:r>
      <w:r w:rsidR="009A394A">
        <w:rPr>
          <w:rFonts w:ascii="Avenir LT Std 55 Roman" w:hAnsi="Avenir LT Std 55 Roman"/>
          <w:sz w:val="22"/>
        </w:rPr>
        <w:t>.</w:t>
      </w:r>
    </w:p>
    <w:p w14:paraId="75C10E15" w14:textId="77777777" w:rsidR="00221E57" w:rsidRDefault="00221E57" w:rsidP="00293F31">
      <w:pPr>
        <w:rPr>
          <w:rFonts w:ascii="Avenir LT Std 55 Roman" w:hAnsi="Avenir LT Std 55 Roman"/>
          <w:b/>
          <w:smallCaps/>
          <w:color w:val="0080C3"/>
          <w:sz w:val="28"/>
          <w:szCs w:val="28"/>
        </w:rPr>
      </w:pPr>
    </w:p>
    <w:p w14:paraId="73C90CF3" w14:textId="77777777" w:rsidR="00293F31" w:rsidRPr="00B34474" w:rsidRDefault="00293F31" w:rsidP="00293F31">
      <w:pPr>
        <w:rPr>
          <w:rFonts w:ascii="Avenir LT Std 55 Roman" w:hAnsi="Avenir LT Std 55 Roman"/>
          <w:b/>
          <w:smallCaps/>
          <w:color w:val="0080C3"/>
          <w:sz w:val="28"/>
          <w:szCs w:val="28"/>
        </w:rPr>
      </w:pPr>
      <w:r w:rsidRPr="00B34474">
        <w:rPr>
          <w:rFonts w:ascii="Avenir LT Std 55 Roman" w:hAnsi="Avenir LT Std 55 Roman"/>
          <w:b/>
          <w:smallCaps/>
          <w:color w:val="0080C3"/>
          <w:sz w:val="28"/>
          <w:szCs w:val="28"/>
        </w:rPr>
        <w:t>Politique générale</w:t>
      </w:r>
    </w:p>
    <w:p w14:paraId="30BA38D7" w14:textId="77777777" w:rsidR="00646638" w:rsidRPr="00B34474" w:rsidRDefault="00646638" w:rsidP="00293F31">
      <w:pPr>
        <w:rPr>
          <w:rFonts w:ascii="Avenir LT Std 55 Roman" w:hAnsi="Avenir LT Std 55 Roman"/>
          <w:b/>
          <w:smallCaps/>
          <w:color w:val="0080C3"/>
          <w:sz w:val="28"/>
          <w:szCs w:val="28"/>
        </w:rPr>
      </w:pPr>
    </w:p>
    <w:p w14:paraId="294E29AF" w14:textId="3DACBE59" w:rsidR="00293F31" w:rsidRPr="00B34474" w:rsidRDefault="00293F31" w:rsidP="00293F31">
      <w:pPr>
        <w:rPr>
          <w:rFonts w:ascii="Avenir LT Std 55 Roman" w:hAnsi="Avenir LT Std 55 Roman"/>
          <w:sz w:val="22"/>
          <w:szCs w:val="22"/>
        </w:rPr>
      </w:pPr>
      <w:r w:rsidRPr="00B34474">
        <w:rPr>
          <w:rFonts w:ascii="Avenir LT Std 55 Roman" w:hAnsi="Avenir LT Std 55 Roman"/>
          <w:sz w:val="22"/>
          <w:szCs w:val="22"/>
        </w:rPr>
        <w:t xml:space="preserve">Le </w:t>
      </w:r>
      <w:r w:rsidR="003257D4">
        <w:rPr>
          <w:rFonts w:ascii="Avenir LT Std 55 Roman" w:hAnsi="Avenir LT Std 55 Roman"/>
          <w:sz w:val="22"/>
          <w:szCs w:val="22"/>
        </w:rPr>
        <w:t>Conseil</w:t>
      </w:r>
      <w:r w:rsidRPr="00B34474">
        <w:rPr>
          <w:rFonts w:ascii="Avenir LT Std 55 Roman" w:hAnsi="Avenir LT Std 55 Roman"/>
          <w:sz w:val="22"/>
          <w:szCs w:val="22"/>
        </w:rPr>
        <w:t xml:space="preserve"> de CAH </w:t>
      </w:r>
      <w:r w:rsidR="00E1120D" w:rsidRPr="00B34474">
        <w:rPr>
          <w:rFonts w:ascii="Avenir LT Std 55 Roman" w:hAnsi="Avenir LT Std 55 Roman"/>
          <w:sz w:val="22"/>
        </w:rPr>
        <w:t>délègue la responsabilité de l’évaluation de la direction générale à un comité</w:t>
      </w:r>
      <w:r w:rsidR="00E1120D" w:rsidRPr="00B34474">
        <w:rPr>
          <w:rFonts w:ascii="Avenir LT Std 55 Roman" w:hAnsi="Avenir LT Std 55 Roman"/>
          <w:sz w:val="22"/>
          <w:szCs w:val="22"/>
        </w:rPr>
        <w:t xml:space="preserve"> </w:t>
      </w:r>
      <w:r w:rsidR="005E3335" w:rsidRPr="00B34474">
        <w:rPr>
          <w:rFonts w:ascii="Avenir LT Std 55 Roman" w:hAnsi="Avenir LT Std 55 Roman"/>
          <w:sz w:val="22"/>
          <w:szCs w:val="22"/>
        </w:rPr>
        <w:t xml:space="preserve">dirigé par la présidente du </w:t>
      </w:r>
      <w:r w:rsidR="003257D4">
        <w:rPr>
          <w:rFonts w:ascii="Avenir LT Std 55 Roman" w:hAnsi="Avenir LT Std 55 Roman"/>
          <w:sz w:val="22"/>
          <w:szCs w:val="22"/>
        </w:rPr>
        <w:t>C</w:t>
      </w:r>
      <w:r w:rsidR="005E3335" w:rsidRPr="00B34474">
        <w:rPr>
          <w:rFonts w:ascii="Avenir LT Std 55 Roman" w:hAnsi="Avenir LT Std 55 Roman"/>
          <w:sz w:val="22"/>
          <w:szCs w:val="22"/>
        </w:rPr>
        <w:t>onseil</w:t>
      </w:r>
      <w:r w:rsidR="00D12120">
        <w:rPr>
          <w:rFonts w:ascii="Avenir LT Std 55 Roman" w:hAnsi="Avenir LT Std 55 Roman"/>
          <w:sz w:val="22"/>
          <w:szCs w:val="22"/>
        </w:rPr>
        <w:t xml:space="preserve"> (Annexe</w:t>
      </w:r>
      <w:r w:rsidR="003257D4">
        <w:rPr>
          <w:rFonts w:ascii="Avenir LT Std 55 Roman" w:hAnsi="Avenir LT Std 55 Roman"/>
          <w:sz w:val="22"/>
          <w:szCs w:val="22"/>
        </w:rPr>
        <w:t xml:space="preserve"> A</w:t>
      </w:r>
      <w:r w:rsidR="00D12120">
        <w:rPr>
          <w:rFonts w:ascii="Avenir LT Std 55 Roman" w:hAnsi="Avenir LT Std 55 Roman"/>
          <w:sz w:val="22"/>
          <w:szCs w:val="22"/>
        </w:rPr>
        <w:t>)</w:t>
      </w:r>
      <w:r w:rsidR="005E3335" w:rsidRPr="00B34474">
        <w:rPr>
          <w:rFonts w:ascii="Avenir LT Std 55 Roman" w:hAnsi="Avenir LT Std 55 Roman"/>
          <w:sz w:val="22"/>
          <w:szCs w:val="22"/>
        </w:rPr>
        <w:t xml:space="preserve">. Le comité </w:t>
      </w:r>
      <w:r w:rsidRPr="00B34474">
        <w:rPr>
          <w:rFonts w:ascii="Avenir LT Std 55 Roman" w:hAnsi="Avenir LT Std 55 Roman"/>
          <w:sz w:val="22"/>
          <w:szCs w:val="22"/>
        </w:rPr>
        <w:t xml:space="preserve">suit un processus d’évaluation du rendement et des réalisations de la direction générale qui comprend les </w:t>
      </w:r>
      <w:r w:rsidR="00DB479F" w:rsidRPr="00B34474">
        <w:rPr>
          <w:rFonts w:ascii="Avenir LT Std 55 Roman" w:hAnsi="Avenir LT Std 55 Roman"/>
          <w:sz w:val="22"/>
          <w:szCs w:val="22"/>
        </w:rPr>
        <w:t>é</w:t>
      </w:r>
      <w:r w:rsidR="005E3335" w:rsidRPr="00B34474">
        <w:rPr>
          <w:rFonts w:ascii="Avenir LT Std 55 Roman" w:hAnsi="Avenir LT Std 55 Roman"/>
          <w:sz w:val="22"/>
          <w:szCs w:val="22"/>
        </w:rPr>
        <w:t>léments</w:t>
      </w:r>
      <w:r w:rsidR="00DB479F" w:rsidRPr="00B34474">
        <w:rPr>
          <w:rFonts w:ascii="Avenir LT Std 55 Roman" w:hAnsi="Avenir LT Std 55 Roman"/>
          <w:sz w:val="22"/>
          <w:szCs w:val="22"/>
        </w:rPr>
        <w:t xml:space="preserve"> </w:t>
      </w:r>
      <w:r w:rsidRPr="00B34474">
        <w:rPr>
          <w:rFonts w:ascii="Avenir LT Std 55 Roman" w:hAnsi="Avenir LT Std 55 Roman"/>
          <w:sz w:val="22"/>
          <w:szCs w:val="22"/>
        </w:rPr>
        <w:t>suivants :</w:t>
      </w:r>
    </w:p>
    <w:p w14:paraId="187A5CFE" w14:textId="77777777" w:rsidR="00293F31" w:rsidRPr="00B34474" w:rsidRDefault="00293F31">
      <w:pPr>
        <w:jc w:val="both"/>
        <w:rPr>
          <w:rFonts w:ascii="Avenir LT Std 55 Roman" w:hAnsi="Avenir LT Std 55 Roman"/>
          <w:sz w:val="22"/>
        </w:rPr>
      </w:pPr>
    </w:p>
    <w:p w14:paraId="2D031EC7" w14:textId="4A995819" w:rsidR="00C25E5B" w:rsidRPr="00B34474" w:rsidRDefault="00C25E5B" w:rsidP="001E30BE">
      <w:pPr>
        <w:pStyle w:val="ListParagraph"/>
        <w:numPr>
          <w:ilvl w:val="0"/>
          <w:numId w:val="10"/>
        </w:numPr>
        <w:tabs>
          <w:tab w:val="clear" w:pos="360"/>
          <w:tab w:val="num" w:pos="426"/>
        </w:tabs>
        <w:ind w:left="426" w:hanging="426"/>
        <w:jc w:val="both"/>
        <w:rPr>
          <w:rFonts w:ascii="Avenir LT Std 55 Roman" w:hAnsi="Avenir LT Std 55 Roman"/>
          <w:sz w:val="22"/>
        </w:rPr>
      </w:pPr>
      <w:r w:rsidRPr="00B34474">
        <w:rPr>
          <w:rFonts w:ascii="Avenir LT Std 55 Roman" w:hAnsi="Avenir LT Std 55 Roman"/>
          <w:sz w:val="22"/>
        </w:rPr>
        <w:t xml:space="preserve">Évaluer annuellement le rendement </w:t>
      </w:r>
      <w:r w:rsidR="001C3974" w:rsidRPr="00B34474">
        <w:rPr>
          <w:rFonts w:ascii="Avenir LT Std 55 Roman" w:hAnsi="Avenir LT Std 55 Roman"/>
          <w:sz w:val="22"/>
        </w:rPr>
        <w:t xml:space="preserve">et les réalisations </w:t>
      </w:r>
      <w:r w:rsidRPr="00B34474">
        <w:rPr>
          <w:rFonts w:ascii="Avenir LT Std 55 Roman" w:hAnsi="Avenir LT Std 55 Roman"/>
          <w:sz w:val="22"/>
        </w:rPr>
        <w:t xml:space="preserve">de la direction générale </w:t>
      </w:r>
      <w:r w:rsidR="005B16E0" w:rsidRPr="00B34474">
        <w:rPr>
          <w:rFonts w:ascii="Avenir LT Std 55 Roman" w:hAnsi="Avenir LT Std 55 Roman"/>
          <w:sz w:val="22"/>
        </w:rPr>
        <w:t xml:space="preserve">selon </w:t>
      </w:r>
      <w:r w:rsidR="004E25E1" w:rsidRPr="00B34474">
        <w:rPr>
          <w:rFonts w:ascii="Avenir LT Std 55 Roman" w:hAnsi="Avenir LT Std 55 Roman"/>
          <w:sz w:val="22"/>
        </w:rPr>
        <w:t xml:space="preserve">les </w:t>
      </w:r>
      <w:r w:rsidRPr="00B34474">
        <w:rPr>
          <w:rFonts w:ascii="Avenir LT Std 55 Roman" w:hAnsi="Avenir LT Std 55 Roman"/>
          <w:sz w:val="22"/>
        </w:rPr>
        <w:t xml:space="preserve">responsabilités de sa tâche habituelle et l’atteinte des objectifs </w:t>
      </w:r>
      <w:r w:rsidR="00A056B4" w:rsidRPr="00B34474">
        <w:rPr>
          <w:rFonts w:ascii="Avenir LT Std 55 Roman" w:hAnsi="Avenir LT Std 55 Roman"/>
          <w:sz w:val="22"/>
        </w:rPr>
        <w:t>organisationnels et stratégiques</w:t>
      </w:r>
      <w:r w:rsidR="001C3974" w:rsidRPr="00B34474">
        <w:rPr>
          <w:rFonts w:ascii="Avenir LT Std 55 Roman" w:hAnsi="Avenir LT Std 55 Roman"/>
          <w:sz w:val="22"/>
        </w:rPr>
        <w:t>.</w:t>
      </w:r>
    </w:p>
    <w:p w14:paraId="6BC07475" w14:textId="77777777" w:rsidR="00C25E5B" w:rsidRPr="00B34474" w:rsidRDefault="00C25E5B">
      <w:pPr>
        <w:jc w:val="both"/>
        <w:rPr>
          <w:rFonts w:ascii="Avenir LT Std 55 Roman" w:hAnsi="Avenir LT Std 55 Roman"/>
          <w:sz w:val="22"/>
        </w:rPr>
      </w:pPr>
    </w:p>
    <w:p w14:paraId="5140A73C" w14:textId="3988E2A7" w:rsidR="00C25E5B" w:rsidRDefault="00C25E5B" w:rsidP="001E30BE">
      <w:pPr>
        <w:pStyle w:val="ListParagraph"/>
        <w:numPr>
          <w:ilvl w:val="0"/>
          <w:numId w:val="10"/>
        </w:numPr>
        <w:tabs>
          <w:tab w:val="clear" w:pos="360"/>
          <w:tab w:val="num" w:pos="426"/>
        </w:tabs>
        <w:ind w:left="426" w:hanging="426"/>
        <w:jc w:val="both"/>
        <w:rPr>
          <w:rFonts w:ascii="Avenir LT Std 55 Roman" w:hAnsi="Avenir LT Std 55 Roman"/>
          <w:sz w:val="22"/>
        </w:rPr>
      </w:pPr>
      <w:r w:rsidRPr="00B34474">
        <w:rPr>
          <w:rFonts w:ascii="Avenir LT Std 55 Roman" w:hAnsi="Avenir LT Std 55 Roman"/>
          <w:sz w:val="22"/>
        </w:rPr>
        <w:t xml:space="preserve">Reconnaître </w:t>
      </w:r>
      <w:r w:rsidR="00097B94" w:rsidRPr="00B34474">
        <w:rPr>
          <w:rFonts w:ascii="Avenir LT Std 55 Roman" w:hAnsi="Avenir LT Std 55 Roman"/>
          <w:sz w:val="22"/>
        </w:rPr>
        <w:t xml:space="preserve">le leadership de responsabilité </w:t>
      </w:r>
      <w:r w:rsidRPr="00B34474">
        <w:rPr>
          <w:rFonts w:ascii="Avenir LT Std 55 Roman" w:hAnsi="Avenir LT Std 55 Roman"/>
          <w:sz w:val="22"/>
        </w:rPr>
        <w:t xml:space="preserve">de la direction générale à l’atteinte de la mission </w:t>
      </w:r>
      <w:r w:rsidR="002D2EB2" w:rsidRPr="00B34474">
        <w:rPr>
          <w:rFonts w:ascii="Avenir LT Std 55 Roman" w:hAnsi="Avenir LT Std 55 Roman"/>
          <w:sz w:val="22"/>
        </w:rPr>
        <w:t xml:space="preserve">et vision </w:t>
      </w:r>
      <w:r w:rsidR="00E6183E" w:rsidRPr="00B34474">
        <w:rPr>
          <w:rFonts w:ascii="Avenir LT Std 55 Roman" w:hAnsi="Avenir LT Std 55 Roman"/>
          <w:sz w:val="22"/>
        </w:rPr>
        <w:t>de</w:t>
      </w:r>
      <w:r w:rsidR="004E25E1" w:rsidRPr="00B34474">
        <w:rPr>
          <w:rFonts w:ascii="Avenir LT Std 55 Roman" w:hAnsi="Avenir LT Std 55 Roman"/>
          <w:sz w:val="22"/>
        </w:rPr>
        <w:t xml:space="preserve"> </w:t>
      </w:r>
      <w:r w:rsidRPr="00B34474">
        <w:rPr>
          <w:rFonts w:ascii="Avenir LT Std 55 Roman" w:hAnsi="Avenir LT Std 55 Roman"/>
          <w:sz w:val="22"/>
        </w:rPr>
        <w:t>CAH</w:t>
      </w:r>
      <w:r w:rsidR="00CB7A0D" w:rsidRPr="00B34474">
        <w:rPr>
          <w:rFonts w:ascii="Avenir LT Std 55 Roman" w:hAnsi="Avenir LT Std 55 Roman"/>
          <w:sz w:val="22"/>
        </w:rPr>
        <w:t xml:space="preserve">, </w:t>
      </w:r>
      <w:r w:rsidR="00315CE6">
        <w:rPr>
          <w:rFonts w:ascii="Avenir LT Std 55 Roman" w:hAnsi="Avenir LT Std 55 Roman"/>
          <w:sz w:val="22"/>
        </w:rPr>
        <w:t>dans un cadre d’amélioration continue.</w:t>
      </w:r>
    </w:p>
    <w:p w14:paraId="411E65DA" w14:textId="77777777" w:rsidR="003530AA" w:rsidRPr="00516253" w:rsidRDefault="003530AA" w:rsidP="001E30BE">
      <w:pPr>
        <w:tabs>
          <w:tab w:val="num" w:pos="426"/>
        </w:tabs>
        <w:ind w:left="426" w:hanging="426"/>
        <w:jc w:val="both"/>
        <w:rPr>
          <w:rFonts w:ascii="Avenir LT Std 55 Roman" w:hAnsi="Avenir LT Std 55 Roman"/>
          <w:sz w:val="22"/>
        </w:rPr>
      </w:pPr>
    </w:p>
    <w:p w14:paraId="385C9704" w14:textId="42FC2993" w:rsidR="00C25E5B" w:rsidRPr="00516253" w:rsidRDefault="003530AA" w:rsidP="001E30BE">
      <w:pPr>
        <w:pStyle w:val="ListParagraph"/>
        <w:numPr>
          <w:ilvl w:val="0"/>
          <w:numId w:val="10"/>
        </w:numPr>
        <w:tabs>
          <w:tab w:val="clear" w:pos="360"/>
          <w:tab w:val="num" w:pos="426"/>
        </w:tabs>
        <w:ind w:left="426" w:hanging="426"/>
        <w:jc w:val="both"/>
        <w:rPr>
          <w:rFonts w:ascii="Avenir LT Std 55 Roman" w:hAnsi="Avenir LT Std 55 Roman"/>
          <w:sz w:val="22"/>
        </w:rPr>
      </w:pPr>
      <w:r>
        <w:rPr>
          <w:rFonts w:ascii="Avenir LT Std 55 Roman" w:hAnsi="Avenir LT Std 55 Roman"/>
          <w:sz w:val="22"/>
        </w:rPr>
        <w:t>Les objectifs de rendement sont liés aux buts et objectifs stratégiques de l'organisme, ainsi qu'au résultat en matière de qualité et sécurité.</w:t>
      </w:r>
    </w:p>
    <w:p w14:paraId="3456F81E" w14:textId="77777777" w:rsidR="00C25E5B" w:rsidRPr="00B34474" w:rsidRDefault="00C25E5B" w:rsidP="001E30BE">
      <w:pPr>
        <w:tabs>
          <w:tab w:val="num" w:pos="426"/>
        </w:tabs>
        <w:ind w:left="426" w:hanging="426"/>
        <w:jc w:val="both"/>
        <w:rPr>
          <w:rFonts w:ascii="Avenir LT Std 55 Roman" w:hAnsi="Avenir LT Std 55 Roman"/>
          <w:sz w:val="22"/>
        </w:rPr>
      </w:pPr>
    </w:p>
    <w:p w14:paraId="077957F1" w14:textId="1B8F0764" w:rsidR="00C25E5B" w:rsidRPr="00B34474" w:rsidRDefault="00FA48D9" w:rsidP="001E30BE">
      <w:pPr>
        <w:pStyle w:val="ListParagraph"/>
        <w:numPr>
          <w:ilvl w:val="0"/>
          <w:numId w:val="10"/>
        </w:numPr>
        <w:tabs>
          <w:tab w:val="clear" w:pos="360"/>
          <w:tab w:val="num" w:pos="426"/>
        </w:tabs>
        <w:ind w:left="426" w:hanging="426"/>
        <w:jc w:val="both"/>
        <w:rPr>
          <w:rFonts w:ascii="Avenir LT Std 55 Roman" w:hAnsi="Avenir LT Std 55 Roman"/>
          <w:sz w:val="22"/>
        </w:rPr>
      </w:pPr>
      <w:r w:rsidRPr="00B34474">
        <w:rPr>
          <w:rFonts w:ascii="Avenir LT Std 55 Roman" w:hAnsi="Avenir LT Std 55 Roman"/>
          <w:sz w:val="22"/>
        </w:rPr>
        <w:t>Veiller à ce que la</w:t>
      </w:r>
      <w:r w:rsidR="0016620F" w:rsidRPr="00B34474">
        <w:rPr>
          <w:rFonts w:ascii="Avenir LT Std 55 Roman" w:hAnsi="Avenir LT Std 55 Roman"/>
          <w:sz w:val="22"/>
        </w:rPr>
        <w:t xml:space="preserve"> direction générale se fixe</w:t>
      </w:r>
      <w:r w:rsidR="005D225D" w:rsidRPr="00B34474">
        <w:rPr>
          <w:rFonts w:ascii="Avenir LT Std 55 Roman" w:hAnsi="Avenir LT Std 55 Roman"/>
          <w:sz w:val="22"/>
        </w:rPr>
        <w:t xml:space="preserve"> </w:t>
      </w:r>
      <w:r w:rsidR="0016620F" w:rsidRPr="00B34474">
        <w:rPr>
          <w:rFonts w:ascii="Avenir LT Std 55 Roman" w:hAnsi="Avenir LT Std 55 Roman"/>
          <w:sz w:val="22"/>
        </w:rPr>
        <w:t>des objectifs</w:t>
      </w:r>
      <w:r w:rsidR="002070E1" w:rsidRPr="00B34474">
        <w:rPr>
          <w:rFonts w:ascii="Avenir LT Std 55 Roman" w:hAnsi="Avenir LT Std 55 Roman"/>
          <w:sz w:val="22"/>
        </w:rPr>
        <w:t xml:space="preserve"> </w:t>
      </w:r>
      <w:r w:rsidR="00177A15" w:rsidRPr="00B34474">
        <w:rPr>
          <w:rFonts w:ascii="Avenir LT Std 55 Roman" w:hAnsi="Avenir LT Std 55 Roman"/>
          <w:sz w:val="22"/>
        </w:rPr>
        <w:t>alignés avec les domaines d</w:t>
      </w:r>
      <w:r w:rsidR="005E1C5E" w:rsidRPr="00B34474">
        <w:rPr>
          <w:rFonts w:ascii="Avenir LT Std 55 Roman" w:hAnsi="Avenir LT Std 55 Roman"/>
          <w:sz w:val="22"/>
        </w:rPr>
        <w:t>’</w:t>
      </w:r>
      <w:r w:rsidR="00177A15" w:rsidRPr="00B34474">
        <w:rPr>
          <w:rFonts w:ascii="Avenir LT Std 55 Roman" w:hAnsi="Avenir LT Std 55 Roman"/>
          <w:sz w:val="22"/>
        </w:rPr>
        <w:t>intervention</w:t>
      </w:r>
      <w:r w:rsidR="00CB7A0D" w:rsidRPr="00B34474">
        <w:rPr>
          <w:rFonts w:ascii="Avenir LT Std 55 Roman" w:hAnsi="Avenir LT Std 55 Roman"/>
          <w:sz w:val="22"/>
        </w:rPr>
        <w:t>,</w:t>
      </w:r>
      <w:r w:rsidR="00177A15" w:rsidRPr="00B34474">
        <w:rPr>
          <w:rFonts w:ascii="Avenir LT Std 55 Roman" w:hAnsi="Avenir LT Std 55 Roman"/>
          <w:sz w:val="22"/>
        </w:rPr>
        <w:t xml:space="preserve"> les objectifs du plan stratégique</w:t>
      </w:r>
      <w:r w:rsidR="00CB7A0D" w:rsidRPr="00B34474">
        <w:rPr>
          <w:rFonts w:ascii="Avenir LT Std 55 Roman" w:hAnsi="Avenir LT Std 55 Roman"/>
          <w:sz w:val="22"/>
        </w:rPr>
        <w:t xml:space="preserve"> et les normes d’agrément</w:t>
      </w:r>
      <w:r w:rsidR="00511B53" w:rsidRPr="00B34474">
        <w:rPr>
          <w:rFonts w:ascii="Avenir LT Std 55 Roman" w:hAnsi="Avenir LT Std 55 Roman"/>
          <w:sz w:val="22"/>
        </w:rPr>
        <w:t>, y compris le maintien des ressources humaines qualifiées et suffisantes</w:t>
      </w:r>
      <w:r w:rsidR="00D3070E" w:rsidRPr="00B34474">
        <w:rPr>
          <w:rFonts w:ascii="Avenir LT Std 55 Roman" w:hAnsi="Avenir LT Std 55 Roman"/>
          <w:sz w:val="22"/>
        </w:rPr>
        <w:t>.</w:t>
      </w:r>
      <w:r w:rsidR="002070E1" w:rsidRPr="00B34474">
        <w:rPr>
          <w:rFonts w:ascii="Avenir LT Std 55 Roman" w:hAnsi="Avenir LT Std 55 Roman"/>
          <w:sz w:val="22"/>
        </w:rPr>
        <w:t xml:space="preserve"> </w:t>
      </w:r>
    </w:p>
    <w:p w14:paraId="552F5F23" w14:textId="77777777" w:rsidR="00C25E5B" w:rsidRPr="00B34474" w:rsidRDefault="00C25E5B" w:rsidP="001E30BE">
      <w:pPr>
        <w:tabs>
          <w:tab w:val="num" w:pos="426"/>
        </w:tabs>
        <w:ind w:left="426" w:hanging="426"/>
        <w:jc w:val="both"/>
        <w:rPr>
          <w:rFonts w:ascii="Avenir LT Std 55 Roman" w:hAnsi="Avenir LT Std 55 Roman"/>
          <w:sz w:val="22"/>
        </w:rPr>
      </w:pPr>
    </w:p>
    <w:p w14:paraId="5911B40D" w14:textId="77777777" w:rsidR="00320D2B" w:rsidRDefault="00511B53" w:rsidP="001E30BE">
      <w:pPr>
        <w:pStyle w:val="ListParagraph"/>
        <w:numPr>
          <w:ilvl w:val="0"/>
          <w:numId w:val="10"/>
        </w:numPr>
        <w:tabs>
          <w:tab w:val="clear" w:pos="360"/>
          <w:tab w:val="num" w:pos="426"/>
        </w:tabs>
        <w:ind w:left="426" w:hanging="426"/>
        <w:jc w:val="both"/>
        <w:rPr>
          <w:rFonts w:ascii="Avenir LT Std 55 Roman" w:hAnsi="Avenir LT Std 55 Roman"/>
          <w:sz w:val="22"/>
        </w:rPr>
      </w:pPr>
      <w:r w:rsidRPr="00B34474">
        <w:rPr>
          <w:rFonts w:ascii="Avenir LT Std 55 Roman" w:hAnsi="Avenir LT Std 55 Roman"/>
          <w:sz w:val="22"/>
        </w:rPr>
        <w:t xml:space="preserve">Déterminer </w:t>
      </w:r>
      <w:r w:rsidR="00C25E5B" w:rsidRPr="00B34474">
        <w:rPr>
          <w:rFonts w:ascii="Avenir LT Std 55 Roman" w:hAnsi="Avenir LT Std 55 Roman"/>
          <w:sz w:val="22"/>
        </w:rPr>
        <w:t xml:space="preserve">les points forts et les points à améliorer de la </w:t>
      </w:r>
      <w:r w:rsidR="00CB7A0D" w:rsidRPr="00B34474">
        <w:rPr>
          <w:rFonts w:ascii="Avenir LT Std 55 Roman" w:hAnsi="Avenir LT Std 55 Roman"/>
          <w:sz w:val="22"/>
        </w:rPr>
        <w:t xml:space="preserve">performance de la </w:t>
      </w:r>
      <w:r w:rsidR="00C25E5B" w:rsidRPr="00B34474">
        <w:rPr>
          <w:rFonts w:ascii="Avenir LT Std 55 Roman" w:hAnsi="Avenir LT Std 55 Roman"/>
          <w:sz w:val="22"/>
        </w:rPr>
        <w:t>direction générale</w:t>
      </w:r>
      <w:r w:rsidR="00320D2B">
        <w:rPr>
          <w:rFonts w:ascii="Avenir LT Std 55 Roman" w:hAnsi="Avenir LT Std 55 Roman"/>
          <w:sz w:val="22"/>
        </w:rPr>
        <w:t>.</w:t>
      </w:r>
    </w:p>
    <w:p w14:paraId="6F414E39" w14:textId="77777777" w:rsidR="00320D2B" w:rsidRPr="00607E72" w:rsidRDefault="00320D2B" w:rsidP="001E30BE">
      <w:pPr>
        <w:tabs>
          <w:tab w:val="num" w:pos="426"/>
        </w:tabs>
        <w:ind w:left="426" w:hanging="426"/>
        <w:jc w:val="both"/>
        <w:rPr>
          <w:rFonts w:ascii="Avenir LT Std 55 Roman" w:hAnsi="Avenir LT Std 55 Roman"/>
          <w:sz w:val="22"/>
        </w:rPr>
      </w:pPr>
    </w:p>
    <w:p w14:paraId="32FEECDD" w14:textId="0BE25873" w:rsidR="00845E67" w:rsidRPr="00607E72" w:rsidRDefault="00320D2B" w:rsidP="001E30BE">
      <w:pPr>
        <w:pStyle w:val="ListParagraph"/>
        <w:numPr>
          <w:ilvl w:val="0"/>
          <w:numId w:val="10"/>
        </w:numPr>
        <w:tabs>
          <w:tab w:val="clear" w:pos="360"/>
          <w:tab w:val="num" w:pos="426"/>
        </w:tabs>
        <w:ind w:left="426" w:hanging="426"/>
        <w:jc w:val="both"/>
        <w:rPr>
          <w:rFonts w:ascii="Avenir LT Std 55 Roman" w:hAnsi="Avenir LT Std 55 Roman"/>
          <w:sz w:val="22"/>
        </w:rPr>
      </w:pPr>
      <w:r>
        <w:rPr>
          <w:rFonts w:ascii="Avenir LT Std 55 Roman" w:hAnsi="Avenir LT Std 55 Roman"/>
          <w:sz w:val="22"/>
        </w:rPr>
        <w:t xml:space="preserve">Favoriser le perfectionnement professionnel de la direction générale et s'engager à fournir les ressources nécessaires </w:t>
      </w:r>
      <w:r w:rsidR="00607E72">
        <w:rPr>
          <w:rFonts w:ascii="Avenir LT Std 55 Roman" w:hAnsi="Avenir LT Std 55 Roman"/>
          <w:sz w:val="22"/>
        </w:rPr>
        <w:t>pour soutenir le développement des compétences de leadership et d</w:t>
      </w:r>
      <w:r w:rsidR="004F229D" w:rsidRPr="00607E72">
        <w:rPr>
          <w:rFonts w:ascii="Avenir LT Std 55 Roman" w:hAnsi="Avenir LT Std 55 Roman"/>
          <w:sz w:val="22"/>
        </w:rPr>
        <w:t>es pratiques exemplaires.</w:t>
      </w:r>
    </w:p>
    <w:p w14:paraId="1CA52794" w14:textId="77777777" w:rsidR="00C25E5B" w:rsidRPr="00B34474" w:rsidRDefault="00C25E5B" w:rsidP="001E30BE">
      <w:pPr>
        <w:tabs>
          <w:tab w:val="num" w:pos="426"/>
        </w:tabs>
        <w:ind w:left="426" w:hanging="426"/>
        <w:jc w:val="both"/>
        <w:rPr>
          <w:rFonts w:ascii="Avenir LT Std 55 Roman" w:hAnsi="Avenir LT Std 55 Roman"/>
          <w:sz w:val="22"/>
        </w:rPr>
      </w:pPr>
    </w:p>
    <w:p w14:paraId="39B06F4C" w14:textId="533D801B" w:rsidR="009B6C6B" w:rsidRDefault="0057417B" w:rsidP="001E30BE">
      <w:pPr>
        <w:pStyle w:val="ListParagraph"/>
        <w:numPr>
          <w:ilvl w:val="0"/>
          <w:numId w:val="10"/>
        </w:numPr>
        <w:tabs>
          <w:tab w:val="clear" w:pos="360"/>
          <w:tab w:val="num" w:pos="426"/>
        </w:tabs>
        <w:ind w:left="426" w:hanging="426"/>
        <w:jc w:val="both"/>
        <w:rPr>
          <w:rFonts w:ascii="Avenir LT Std 55 Roman" w:hAnsi="Avenir LT Std 55 Roman"/>
          <w:sz w:val="22"/>
        </w:rPr>
      </w:pPr>
      <w:r w:rsidRPr="00B34474">
        <w:rPr>
          <w:rFonts w:ascii="Avenir LT Std 55 Roman" w:hAnsi="Avenir LT Std 55 Roman"/>
          <w:sz w:val="22"/>
        </w:rPr>
        <w:t>Recueillir l</w:t>
      </w:r>
      <w:r w:rsidR="00186B44" w:rsidRPr="00B34474">
        <w:rPr>
          <w:rFonts w:ascii="Avenir LT Std 55 Roman" w:hAnsi="Avenir LT Std 55 Roman"/>
          <w:sz w:val="22"/>
        </w:rPr>
        <w:t xml:space="preserve">a </w:t>
      </w:r>
      <w:r w:rsidR="002C554C" w:rsidRPr="00B34474">
        <w:rPr>
          <w:rFonts w:ascii="Avenir LT Std 55 Roman" w:hAnsi="Avenir LT Std 55 Roman"/>
          <w:sz w:val="22"/>
        </w:rPr>
        <w:t xml:space="preserve">rétroaction </w:t>
      </w:r>
      <w:r w:rsidR="002F673A" w:rsidRPr="00B34474">
        <w:rPr>
          <w:rFonts w:ascii="Avenir LT Std 55 Roman" w:hAnsi="Avenir LT Std 55 Roman"/>
          <w:sz w:val="22"/>
        </w:rPr>
        <w:t>du</w:t>
      </w:r>
      <w:r w:rsidR="00186B44" w:rsidRPr="00B34474">
        <w:rPr>
          <w:rFonts w:ascii="Avenir LT Std 55 Roman" w:hAnsi="Avenir LT Std 55 Roman"/>
          <w:sz w:val="22"/>
        </w:rPr>
        <w:t xml:space="preserve"> personnel administratif,</w:t>
      </w:r>
      <w:r w:rsidR="002C554C" w:rsidRPr="00B34474">
        <w:rPr>
          <w:rFonts w:ascii="Avenir LT Std 55 Roman" w:hAnsi="Avenir LT Std 55 Roman"/>
          <w:sz w:val="22"/>
        </w:rPr>
        <w:t xml:space="preserve"> des partenaires clés et du </w:t>
      </w:r>
      <w:r w:rsidR="003257D4">
        <w:rPr>
          <w:rFonts w:ascii="Avenir LT Std 55 Roman" w:hAnsi="Avenir LT Std 55 Roman"/>
          <w:sz w:val="22"/>
        </w:rPr>
        <w:t>C</w:t>
      </w:r>
      <w:r w:rsidR="002C554C" w:rsidRPr="00B34474">
        <w:rPr>
          <w:rFonts w:ascii="Avenir LT Std 55 Roman" w:hAnsi="Avenir LT Std 55 Roman"/>
          <w:sz w:val="22"/>
        </w:rPr>
        <w:t xml:space="preserve">onseil </w:t>
      </w:r>
      <w:r w:rsidR="009C4FFD" w:rsidRPr="00B34474">
        <w:rPr>
          <w:rFonts w:ascii="Avenir LT Std 55 Roman" w:hAnsi="Avenir LT Std 55 Roman"/>
          <w:sz w:val="22"/>
        </w:rPr>
        <w:t xml:space="preserve">sur la performance de la direction générale </w:t>
      </w:r>
      <w:r w:rsidR="002F673A" w:rsidRPr="00B34474">
        <w:rPr>
          <w:rFonts w:ascii="Avenir LT Std 55 Roman" w:hAnsi="Avenir LT Std 55 Roman"/>
          <w:sz w:val="22"/>
        </w:rPr>
        <w:t>par</w:t>
      </w:r>
      <w:r w:rsidR="002C554C" w:rsidRPr="00B34474">
        <w:rPr>
          <w:rFonts w:ascii="Avenir LT Std 55 Roman" w:hAnsi="Avenir LT Std 55 Roman"/>
          <w:sz w:val="22"/>
        </w:rPr>
        <w:t xml:space="preserve"> l</w:t>
      </w:r>
      <w:r w:rsidR="005E1C5E" w:rsidRPr="00B34474">
        <w:rPr>
          <w:rFonts w:ascii="Avenir LT Std 55 Roman" w:hAnsi="Avenir LT Std 55 Roman"/>
          <w:sz w:val="22"/>
        </w:rPr>
        <w:t>’</w:t>
      </w:r>
      <w:r w:rsidR="002C554C" w:rsidRPr="00B34474">
        <w:rPr>
          <w:rFonts w:ascii="Avenir LT Std 55 Roman" w:hAnsi="Avenir LT Std 55 Roman"/>
          <w:sz w:val="22"/>
        </w:rPr>
        <w:t>entremise de questionnaires</w:t>
      </w:r>
      <w:r w:rsidR="005E1C5E" w:rsidRPr="00B34474">
        <w:rPr>
          <w:rFonts w:ascii="Avenir LT Std 55 Roman" w:hAnsi="Avenir LT Std 55 Roman"/>
          <w:sz w:val="22"/>
        </w:rPr>
        <w:t xml:space="preserve"> pertinents</w:t>
      </w:r>
      <w:r w:rsidR="009C4FFD" w:rsidRPr="00B34474">
        <w:rPr>
          <w:rFonts w:ascii="Avenir LT Std 55 Roman" w:hAnsi="Avenir LT Std 55 Roman"/>
          <w:sz w:val="22"/>
        </w:rPr>
        <w:t>.</w:t>
      </w:r>
    </w:p>
    <w:p w14:paraId="6788FF12" w14:textId="77777777" w:rsidR="009B6C6B" w:rsidRPr="009B6C6B" w:rsidRDefault="009B6C6B" w:rsidP="001E30BE">
      <w:pPr>
        <w:tabs>
          <w:tab w:val="num" w:pos="426"/>
        </w:tabs>
        <w:ind w:left="426" w:hanging="426"/>
        <w:jc w:val="both"/>
        <w:rPr>
          <w:rFonts w:ascii="Avenir LT Std 55 Roman" w:hAnsi="Avenir LT Std 55 Roman"/>
          <w:sz w:val="22"/>
        </w:rPr>
      </w:pPr>
    </w:p>
    <w:p w14:paraId="0C77D441" w14:textId="58E40658" w:rsidR="003C7975" w:rsidRPr="009B6C6B" w:rsidRDefault="003C7975" w:rsidP="001E30BE">
      <w:pPr>
        <w:pStyle w:val="ListParagraph"/>
        <w:numPr>
          <w:ilvl w:val="0"/>
          <w:numId w:val="10"/>
        </w:numPr>
        <w:tabs>
          <w:tab w:val="clear" w:pos="360"/>
          <w:tab w:val="num" w:pos="426"/>
        </w:tabs>
        <w:ind w:left="426" w:hanging="426"/>
        <w:jc w:val="both"/>
        <w:rPr>
          <w:rFonts w:ascii="Avenir LT Std 55 Roman" w:hAnsi="Avenir LT Std 55 Roman"/>
          <w:sz w:val="22"/>
        </w:rPr>
      </w:pPr>
      <w:r w:rsidRPr="009B6C6B">
        <w:rPr>
          <w:rFonts w:ascii="Avenir LT Std 55 Roman" w:hAnsi="Avenir LT Std 55 Roman"/>
          <w:sz w:val="22"/>
        </w:rPr>
        <w:t>A</w:t>
      </w:r>
      <w:r w:rsidR="005E1C5E" w:rsidRPr="009B6C6B">
        <w:rPr>
          <w:rFonts w:ascii="Avenir LT Std 55 Roman" w:hAnsi="Avenir LT Std 55 Roman"/>
          <w:sz w:val="22"/>
        </w:rPr>
        <w:t xml:space="preserve">ssurer </w:t>
      </w:r>
      <w:r w:rsidR="005E3335" w:rsidRPr="009B6C6B">
        <w:rPr>
          <w:rFonts w:ascii="Avenir LT Std 55 Roman" w:hAnsi="Avenir LT Std 55 Roman"/>
          <w:sz w:val="22"/>
        </w:rPr>
        <w:t>que l</w:t>
      </w:r>
      <w:r w:rsidR="00C25E5B" w:rsidRPr="009B6C6B">
        <w:rPr>
          <w:rFonts w:ascii="Avenir LT Std 55 Roman" w:hAnsi="Avenir LT Std 55 Roman"/>
          <w:sz w:val="22"/>
        </w:rPr>
        <w:t>a direction générale signe le formulaire d’éva</w:t>
      </w:r>
      <w:r w:rsidRPr="009B6C6B">
        <w:rPr>
          <w:rFonts w:ascii="Avenir LT Std 55 Roman" w:hAnsi="Avenir LT Std 55 Roman"/>
          <w:sz w:val="22"/>
        </w:rPr>
        <w:t>l</w:t>
      </w:r>
      <w:r w:rsidR="00576944" w:rsidRPr="009B6C6B">
        <w:rPr>
          <w:rFonts w:ascii="Avenir LT Std 55 Roman" w:hAnsi="Avenir LT Std 55 Roman"/>
          <w:sz w:val="22"/>
        </w:rPr>
        <w:t>uation.</w:t>
      </w:r>
      <w:r w:rsidR="00C25E5B" w:rsidRPr="009B6C6B">
        <w:rPr>
          <w:rFonts w:ascii="Avenir LT Std 55 Roman" w:hAnsi="Avenir LT Std 55 Roman"/>
          <w:sz w:val="22"/>
        </w:rPr>
        <w:t xml:space="preserve"> </w:t>
      </w:r>
      <w:r w:rsidRPr="009B6C6B">
        <w:rPr>
          <w:rFonts w:ascii="Avenir LT Std 55 Roman" w:hAnsi="Avenir LT Std 55 Roman"/>
          <w:sz w:val="22"/>
        </w:rPr>
        <w:t>La signature de la direction générale signifie qu’elle a pris connaissance de l’évaluation et des recommandations du comité d’évaluation et que l’occasion lui a été fournie d’ajouter ses commentaires.</w:t>
      </w:r>
    </w:p>
    <w:p w14:paraId="28FE4D9D" w14:textId="364B93F4" w:rsidR="00C25E5B" w:rsidRPr="00B34474" w:rsidRDefault="00C25E5B" w:rsidP="003C7975">
      <w:pPr>
        <w:jc w:val="both"/>
        <w:rPr>
          <w:rFonts w:ascii="Avenir LT Std 55 Roman" w:hAnsi="Avenir LT Std 55 Roman"/>
          <w:b/>
          <w:smallCaps/>
          <w:color w:val="0080C3"/>
          <w:sz w:val="28"/>
        </w:rPr>
      </w:pPr>
    </w:p>
    <w:p w14:paraId="0F237DDC" w14:textId="77777777" w:rsidR="00C25E5B" w:rsidRPr="00B34474" w:rsidRDefault="00C25E5B">
      <w:pPr>
        <w:jc w:val="both"/>
        <w:rPr>
          <w:rFonts w:ascii="Avenir LT Std 55 Roman" w:hAnsi="Avenir LT Std 55 Roman"/>
          <w:sz w:val="22"/>
        </w:rPr>
      </w:pPr>
    </w:p>
    <w:p w14:paraId="1D88A438" w14:textId="0FF747BB" w:rsidR="00C25E5B" w:rsidRDefault="00C25E5B">
      <w:pPr>
        <w:jc w:val="both"/>
        <w:rPr>
          <w:rFonts w:ascii="Avenir LT Std 55 Roman" w:hAnsi="Avenir LT Std 55 Roman"/>
          <w:b/>
          <w:bCs/>
          <w:smallCaps/>
          <w:color w:val="0080C3"/>
          <w:sz w:val="28"/>
        </w:rPr>
      </w:pPr>
      <w:r w:rsidRPr="00B34474">
        <w:rPr>
          <w:rFonts w:ascii="Avenir LT Std 55 Roman" w:hAnsi="Avenir LT Std 55 Roman"/>
          <w:b/>
          <w:bCs/>
          <w:smallCaps/>
          <w:color w:val="0080C3"/>
          <w:sz w:val="28"/>
        </w:rPr>
        <w:t>Confidentialité</w:t>
      </w:r>
    </w:p>
    <w:p w14:paraId="1C877F77" w14:textId="77777777" w:rsidR="001E30BE" w:rsidRPr="00B17C01" w:rsidRDefault="001E30BE">
      <w:pPr>
        <w:jc w:val="both"/>
        <w:rPr>
          <w:rFonts w:ascii="Avenir LT Std 55 Roman" w:hAnsi="Avenir LT Std 55 Roman"/>
          <w:b/>
          <w:bCs/>
          <w:smallCaps/>
          <w:color w:val="0080C3"/>
          <w:sz w:val="28"/>
        </w:rPr>
      </w:pPr>
    </w:p>
    <w:p w14:paraId="764751B5" w14:textId="421B8F0C" w:rsidR="003C7975" w:rsidRPr="00B34474" w:rsidRDefault="00C25E5B" w:rsidP="003C7975">
      <w:pPr>
        <w:jc w:val="both"/>
        <w:rPr>
          <w:rFonts w:ascii="Avenir LT Std 55 Roman" w:hAnsi="Avenir LT Std 55 Roman"/>
          <w:sz w:val="22"/>
        </w:rPr>
      </w:pPr>
      <w:r w:rsidRPr="00B34474">
        <w:rPr>
          <w:rFonts w:ascii="Avenir LT Std 55 Roman" w:hAnsi="Avenir LT Std 55 Roman"/>
          <w:sz w:val="22"/>
        </w:rPr>
        <w:t>Les résultats de l’évaluation du rendement demeurent confidentiels et sont versés au dossier de la direction générale.</w:t>
      </w:r>
      <w:r w:rsidR="003C7975" w:rsidRPr="00B34474">
        <w:rPr>
          <w:rFonts w:ascii="Avenir LT Std 55 Roman" w:hAnsi="Avenir LT Std 55 Roman"/>
          <w:sz w:val="22"/>
        </w:rPr>
        <w:t xml:space="preserve"> </w:t>
      </w:r>
    </w:p>
    <w:p w14:paraId="006B8B2A" w14:textId="77777777" w:rsidR="00C25E5B" w:rsidRPr="00B34474" w:rsidRDefault="00C25E5B">
      <w:pPr>
        <w:jc w:val="both"/>
        <w:rPr>
          <w:rFonts w:ascii="Avenir LT Std 55 Roman" w:hAnsi="Avenir LT Std 55 Roman"/>
          <w:sz w:val="22"/>
        </w:rPr>
      </w:pPr>
    </w:p>
    <w:p w14:paraId="73CCB937" w14:textId="223C76D7" w:rsidR="001E4FB1" w:rsidRDefault="001E4FB1" w:rsidP="001E4FB1">
      <w:pPr>
        <w:rPr>
          <w:rFonts w:ascii="Avenir LT Std 55 Roman" w:hAnsi="Avenir LT Std 55 Roman"/>
          <w:b/>
          <w:smallCaps/>
          <w:color w:val="0080C3"/>
          <w:sz w:val="28"/>
          <w:szCs w:val="28"/>
        </w:rPr>
      </w:pPr>
      <w:r w:rsidRPr="00B34474">
        <w:rPr>
          <w:rFonts w:ascii="Avenir LT Std 55 Roman" w:hAnsi="Avenir LT Std 55 Roman"/>
          <w:b/>
          <w:smallCaps/>
          <w:color w:val="0080C3"/>
          <w:sz w:val="28"/>
          <w:szCs w:val="28"/>
        </w:rPr>
        <w:t>Portée</w:t>
      </w:r>
    </w:p>
    <w:p w14:paraId="04A7D067" w14:textId="77777777" w:rsidR="001E30BE" w:rsidRPr="00B34474" w:rsidRDefault="001E30BE" w:rsidP="001E4FB1">
      <w:pPr>
        <w:rPr>
          <w:rFonts w:ascii="Avenir LT Std 55 Roman" w:hAnsi="Avenir LT Std 55 Roman"/>
          <w:b/>
          <w:smallCaps/>
          <w:color w:val="0080C3"/>
          <w:sz w:val="28"/>
          <w:szCs w:val="28"/>
        </w:rPr>
      </w:pPr>
    </w:p>
    <w:p w14:paraId="0FEA5A16" w14:textId="16666AE6" w:rsidR="001E4FB1" w:rsidRPr="00B34474" w:rsidRDefault="001E4FB1" w:rsidP="001E4FB1">
      <w:pPr>
        <w:rPr>
          <w:rFonts w:ascii="Avenir LT Std 55 Roman" w:hAnsi="Avenir LT Std 55 Roman"/>
          <w:sz w:val="22"/>
          <w:szCs w:val="22"/>
        </w:rPr>
      </w:pPr>
      <w:r w:rsidRPr="00B34474">
        <w:rPr>
          <w:rFonts w:ascii="Avenir LT Std 55 Roman" w:hAnsi="Avenir LT Std 55 Roman"/>
          <w:sz w:val="22"/>
          <w:szCs w:val="22"/>
        </w:rPr>
        <w:t>Cette politique s’applique à toute</w:t>
      </w:r>
      <w:r w:rsidR="00017238" w:rsidRPr="00B34474">
        <w:rPr>
          <w:rFonts w:ascii="Avenir LT Std 55 Roman" w:hAnsi="Avenir LT Std 55 Roman"/>
          <w:sz w:val="22"/>
          <w:szCs w:val="22"/>
        </w:rPr>
        <w:t>s</w:t>
      </w:r>
      <w:r w:rsidRPr="00B34474">
        <w:rPr>
          <w:rFonts w:ascii="Avenir LT Std 55 Roman" w:hAnsi="Avenir LT Std 55 Roman"/>
          <w:sz w:val="22"/>
          <w:szCs w:val="22"/>
        </w:rPr>
        <w:t xml:space="preserve"> les procédures et </w:t>
      </w:r>
      <w:r w:rsidR="00017238" w:rsidRPr="00B34474">
        <w:rPr>
          <w:rFonts w:ascii="Avenir LT Std 55 Roman" w:hAnsi="Avenir LT Std 55 Roman"/>
          <w:sz w:val="22"/>
          <w:szCs w:val="22"/>
        </w:rPr>
        <w:t xml:space="preserve">les </w:t>
      </w:r>
      <w:r w:rsidRPr="00B34474">
        <w:rPr>
          <w:rFonts w:ascii="Avenir LT Std 55 Roman" w:hAnsi="Avenir LT Std 55 Roman"/>
          <w:sz w:val="22"/>
          <w:szCs w:val="22"/>
        </w:rPr>
        <w:t>pratiques</w:t>
      </w:r>
      <w:r w:rsidR="00017238" w:rsidRPr="00B34474">
        <w:rPr>
          <w:rFonts w:ascii="Avenir LT Std 55 Roman" w:hAnsi="Avenir LT Std 55 Roman"/>
          <w:sz w:val="22"/>
          <w:szCs w:val="22"/>
        </w:rPr>
        <w:t xml:space="preserve"> liées</w:t>
      </w:r>
      <w:r w:rsidRPr="00B34474">
        <w:rPr>
          <w:rFonts w:ascii="Avenir LT Std 55 Roman" w:hAnsi="Avenir LT Std 55 Roman"/>
          <w:sz w:val="22"/>
          <w:szCs w:val="22"/>
        </w:rPr>
        <w:t xml:space="preserve"> à l</w:t>
      </w:r>
      <w:r w:rsidR="005E1C5E" w:rsidRPr="00B34474">
        <w:rPr>
          <w:rFonts w:ascii="Avenir LT Std 55 Roman" w:hAnsi="Avenir LT Std 55 Roman"/>
          <w:sz w:val="22"/>
          <w:szCs w:val="22"/>
        </w:rPr>
        <w:t>’</w:t>
      </w:r>
      <w:r w:rsidRPr="00B34474">
        <w:rPr>
          <w:rFonts w:ascii="Avenir LT Std 55 Roman" w:hAnsi="Avenir LT Std 55 Roman"/>
          <w:sz w:val="22"/>
          <w:szCs w:val="22"/>
        </w:rPr>
        <w:t>évaluation de la direction générale de CAH.</w:t>
      </w:r>
    </w:p>
    <w:p w14:paraId="2C8EAF12" w14:textId="77777777" w:rsidR="001E4FB1" w:rsidRPr="00B34474" w:rsidRDefault="001E4FB1" w:rsidP="001E4FB1">
      <w:pPr>
        <w:rPr>
          <w:rFonts w:ascii="Avenir LT Std 55 Roman" w:hAnsi="Avenir LT Std 55 Roman"/>
          <w:b/>
          <w:smallCaps/>
          <w:color w:val="0080C3"/>
          <w:sz w:val="28"/>
          <w:szCs w:val="28"/>
        </w:rPr>
      </w:pPr>
    </w:p>
    <w:p w14:paraId="78DF1E67" w14:textId="77777777" w:rsidR="001E4FB1" w:rsidRPr="00B34474" w:rsidRDefault="001E4FB1" w:rsidP="001E4FB1">
      <w:pPr>
        <w:rPr>
          <w:rFonts w:ascii="Avenir LT Std 55 Roman" w:hAnsi="Avenir LT Std 55 Roman"/>
          <w:b/>
          <w:smallCaps/>
          <w:color w:val="0080C3"/>
          <w:sz w:val="28"/>
          <w:szCs w:val="28"/>
        </w:rPr>
      </w:pPr>
      <w:r w:rsidRPr="00B34474">
        <w:rPr>
          <w:rFonts w:ascii="Avenir LT Std 55 Roman" w:hAnsi="Avenir LT Std 55 Roman"/>
          <w:b/>
          <w:smallCaps/>
          <w:color w:val="0080C3"/>
          <w:sz w:val="28"/>
          <w:szCs w:val="28"/>
        </w:rPr>
        <w:t>Politiques et procédures pertinentes</w:t>
      </w:r>
    </w:p>
    <w:p w14:paraId="229E3F98" w14:textId="77777777" w:rsidR="001E4FB1" w:rsidRPr="00B34474" w:rsidRDefault="001E4FB1" w:rsidP="001E4FB1">
      <w:pPr>
        <w:numPr>
          <w:ilvl w:val="0"/>
          <w:numId w:val="14"/>
        </w:numPr>
        <w:jc w:val="both"/>
        <w:rPr>
          <w:rFonts w:ascii="Avenir LT Std 55 Roman" w:hAnsi="Avenir LT Std 55 Roman"/>
          <w:sz w:val="22"/>
          <w:szCs w:val="24"/>
        </w:rPr>
      </w:pPr>
      <w:r w:rsidRPr="00B34474">
        <w:rPr>
          <w:rFonts w:ascii="Avenir LT Std 55 Roman" w:hAnsi="Avenir LT Std 55 Roman"/>
          <w:sz w:val="22"/>
          <w:szCs w:val="24"/>
        </w:rPr>
        <w:t>Politique sur le rôle et les responsabilités du Conseil d’administration et de ses membres (GOUV-002)</w:t>
      </w:r>
    </w:p>
    <w:p w14:paraId="41226DBB" w14:textId="77777777" w:rsidR="001E4FB1" w:rsidRPr="00B34474" w:rsidRDefault="001E4FB1" w:rsidP="001E4FB1">
      <w:pPr>
        <w:numPr>
          <w:ilvl w:val="0"/>
          <w:numId w:val="14"/>
        </w:numPr>
        <w:jc w:val="both"/>
        <w:rPr>
          <w:rFonts w:ascii="Avenir LT Std 55 Roman" w:hAnsi="Avenir LT Std 55 Roman"/>
          <w:sz w:val="22"/>
          <w:szCs w:val="24"/>
        </w:rPr>
      </w:pPr>
      <w:r w:rsidRPr="00B34474">
        <w:rPr>
          <w:rFonts w:ascii="Avenir LT Std 55 Roman" w:hAnsi="Avenir LT Std 55 Roman"/>
          <w:sz w:val="22"/>
          <w:szCs w:val="24"/>
        </w:rPr>
        <w:t>Politique sur le rôle de la présidence du Conseil d’administration (GOUV-003)</w:t>
      </w:r>
    </w:p>
    <w:p w14:paraId="26CC721A" w14:textId="770486BF" w:rsidR="009B6C6B" w:rsidRPr="00EA277C" w:rsidRDefault="00C25E5B" w:rsidP="00396880">
      <w:pPr>
        <w:ind w:left="-142"/>
        <w:rPr>
          <w:rFonts w:ascii="Avenir LT Std 55 Roman" w:hAnsi="Avenir LT Std 55 Roman"/>
          <w:sz w:val="24"/>
        </w:rPr>
      </w:pPr>
      <w:r w:rsidRPr="00B34474">
        <w:rPr>
          <w:rFonts w:ascii="Avenir LT Std 55 Roman" w:hAnsi="Avenir LT Std 55 Roman"/>
          <w:sz w:val="24"/>
        </w:rPr>
        <w:br w:type="page"/>
      </w:r>
      <w:r w:rsidR="009B6C6B" w:rsidRPr="00B34474">
        <w:rPr>
          <w:rFonts w:ascii="Avenir LT Std 55 Roman" w:hAnsi="Avenir LT Std 55 Roman"/>
          <w:sz w:val="24"/>
        </w:rPr>
        <w:lastRenderedPageBreak/>
        <w:t xml:space="preserve"> </w:t>
      </w:r>
      <w:r w:rsidR="00C03B3D" w:rsidRPr="00C03B3D">
        <w:rPr>
          <w:rFonts w:ascii="Avenir LT Std 55 Roman" w:hAnsi="Avenir LT Std 55 Roman"/>
          <w:b/>
          <w:smallCaps/>
          <w:color w:val="0080C3"/>
          <w:sz w:val="28"/>
          <w:szCs w:val="28"/>
        </w:rPr>
        <w:t>Annexe</w:t>
      </w:r>
      <w:r w:rsidR="00D12120">
        <w:rPr>
          <w:rFonts w:ascii="Avenir LT Std 55 Roman" w:hAnsi="Avenir LT Std 55 Roman"/>
          <w:b/>
          <w:smallCaps/>
          <w:color w:val="0080C3"/>
          <w:sz w:val="28"/>
          <w:szCs w:val="28"/>
        </w:rPr>
        <w:t xml:space="preserve"> A</w:t>
      </w:r>
    </w:p>
    <w:p w14:paraId="358B1931" w14:textId="77777777" w:rsidR="00C03B3D" w:rsidRDefault="00C03B3D">
      <w:pPr>
        <w:jc w:val="both"/>
        <w:rPr>
          <w:rFonts w:ascii="Avenir LT Std 55 Roman" w:hAnsi="Avenir LT Std 55 Roman"/>
          <w:b/>
          <w:smallCaps/>
          <w:color w:val="0080C3"/>
          <w:sz w:val="24"/>
        </w:rPr>
      </w:pPr>
    </w:p>
    <w:p w14:paraId="4559EA9F" w14:textId="4C98E664" w:rsidR="00C25E5B" w:rsidRPr="00B17C01" w:rsidRDefault="00C25E5B">
      <w:pPr>
        <w:jc w:val="both"/>
        <w:rPr>
          <w:rFonts w:ascii="Avenir LT Std 55 Roman" w:hAnsi="Avenir LT Std 55 Roman"/>
          <w:b/>
          <w:smallCaps/>
          <w:color w:val="0080C3"/>
          <w:sz w:val="24"/>
        </w:rPr>
      </w:pPr>
      <w:r w:rsidRPr="00B34474">
        <w:rPr>
          <w:rFonts w:ascii="Avenir LT Std 55 Roman" w:hAnsi="Avenir LT Std 55 Roman"/>
          <w:b/>
          <w:smallCaps/>
          <w:color w:val="0080C3"/>
          <w:sz w:val="24"/>
        </w:rPr>
        <w:t>Composition du comité d’évaluation de la direction générale</w:t>
      </w:r>
    </w:p>
    <w:p w14:paraId="258ABD3D" w14:textId="4086BF97" w:rsidR="00C25E5B" w:rsidRPr="00B34474" w:rsidRDefault="00C25E5B">
      <w:pPr>
        <w:jc w:val="both"/>
        <w:rPr>
          <w:rFonts w:ascii="Avenir LT Std 55 Roman" w:hAnsi="Avenir LT Std 55 Roman"/>
          <w:sz w:val="22"/>
          <w:szCs w:val="22"/>
        </w:rPr>
      </w:pPr>
      <w:r w:rsidRPr="00B34474">
        <w:rPr>
          <w:rFonts w:ascii="Avenir LT Std 55 Roman" w:hAnsi="Avenir LT Std 55 Roman"/>
          <w:sz w:val="22"/>
          <w:szCs w:val="22"/>
        </w:rPr>
        <w:t>Le comité d’éval</w:t>
      </w:r>
      <w:r w:rsidR="00AA4E78" w:rsidRPr="00B34474">
        <w:rPr>
          <w:rFonts w:ascii="Avenir LT Std 55 Roman" w:hAnsi="Avenir LT Std 55 Roman"/>
          <w:sz w:val="22"/>
          <w:szCs w:val="22"/>
        </w:rPr>
        <w:t>uation de la direction générale</w:t>
      </w:r>
      <w:r w:rsidR="00A74902" w:rsidRPr="00B34474">
        <w:rPr>
          <w:rFonts w:ascii="Avenir LT Std 55 Roman" w:hAnsi="Avenir LT Std 55 Roman"/>
          <w:sz w:val="22"/>
          <w:szCs w:val="22"/>
        </w:rPr>
        <w:t xml:space="preserve"> </w:t>
      </w:r>
      <w:r w:rsidRPr="00B34474">
        <w:rPr>
          <w:rFonts w:ascii="Avenir LT Std 55 Roman" w:hAnsi="Avenir LT Std 55 Roman"/>
          <w:sz w:val="22"/>
          <w:szCs w:val="22"/>
        </w:rPr>
        <w:t xml:space="preserve">est composé de trois membres du </w:t>
      </w:r>
      <w:r w:rsidR="00D2015B">
        <w:rPr>
          <w:rFonts w:ascii="Avenir LT Std 55 Roman" w:hAnsi="Avenir LT Std 55 Roman"/>
          <w:sz w:val="22"/>
          <w:szCs w:val="22"/>
        </w:rPr>
        <w:t>C</w:t>
      </w:r>
      <w:r w:rsidRPr="00B34474">
        <w:rPr>
          <w:rFonts w:ascii="Avenir LT Std 55 Roman" w:hAnsi="Avenir LT Std 55 Roman"/>
          <w:sz w:val="22"/>
          <w:szCs w:val="22"/>
        </w:rPr>
        <w:t>onseil, dont la présidence.</w:t>
      </w:r>
    </w:p>
    <w:p w14:paraId="568AA114" w14:textId="77777777" w:rsidR="00C25E5B" w:rsidRPr="00B34474" w:rsidRDefault="00C25E5B">
      <w:pPr>
        <w:jc w:val="both"/>
        <w:rPr>
          <w:rFonts w:ascii="Avenir LT Std 55 Roman" w:hAnsi="Avenir LT Std 55 Roman"/>
          <w:sz w:val="24"/>
        </w:rPr>
      </w:pPr>
    </w:p>
    <w:p w14:paraId="0EA60B0C" w14:textId="20CB78A0" w:rsidR="00C25E5B" w:rsidRPr="00B17C01" w:rsidRDefault="00C25E5B">
      <w:pPr>
        <w:jc w:val="both"/>
        <w:rPr>
          <w:rFonts w:ascii="Avenir LT Std 55 Roman" w:hAnsi="Avenir LT Std 55 Roman"/>
          <w:b/>
          <w:smallCaps/>
          <w:color w:val="0080C3"/>
          <w:sz w:val="24"/>
        </w:rPr>
      </w:pPr>
      <w:r w:rsidRPr="00B34474">
        <w:rPr>
          <w:rFonts w:ascii="Avenir LT Std 55 Roman" w:hAnsi="Avenir LT Std 55 Roman"/>
          <w:b/>
          <w:smallCaps/>
          <w:color w:val="0080C3"/>
          <w:sz w:val="24"/>
        </w:rPr>
        <w:t>Durée du mandat des membres du comité d’évaluation de la direction générale</w:t>
      </w:r>
    </w:p>
    <w:p w14:paraId="130283A2" w14:textId="09DF8C95" w:rsidR="00C25E5B" w:rsidRPr="00B34474" w:rsidRDefault="00C25E5B">
      <w:pPr>
        <w:jc w:val="both"/>
        <w:rPr>
          <w:rFonts w:ascii="Avenir LT Std 55 Roman" w:hAnsi="Avenir LT Std 55 Roman"/>
          <w:sz w:val="22"/>
          <w:szCs w:val="22"/>
        </w:rPr>
      </w:pPr>
      <w:r w:rsidRPr="00B34474">
        <w:rPr>
          <w:rFonts w:ascii="Avenir LT Std 55 Roman" w:hAnsi="Avenir LT Std 55 Roman"/>
          <w:sz w:val="22"/>
          <w:szCs w:val="22"/>
        </w:rPr>
        <w:t xml:space="preserve">La présidence du </w:t>
      </w:r>
      <w:r w:rsidR="00D2015B">
        <w:rPr>
          <w:rFonts w:ascii="Avenir LT Std 55 Roman" w:hAnsi="Avenir LT Std 55 Roman"/>
          <w:sz w:val="22"/>
          <w:szCs w:val="22"/>
        </w:rPr>
        <w:t>C</w:t>
      </w:r>
      <w:r w:rsidRPr="00B34474">
        <w:rPr>
          <w:rFonts w:ascii="Avenir LT Std 55 Roman" w:hAnsi="Avenir LT Std 55 Roman"/>
          <w:sz w:val="22"/>
          <w:szCs w:val="22"/>
        </w:rPr>
        <w:t xml:space="preserve">onseil demeure membre du comité d’évaluation de la direction générale tant qu’elle assume la présidence du </w:t>
      </w:r>
      <w:r w:rsidR="00D2015B">
        <w:rPr>
          <w:rFonts w:ascii="Avenir LT Std 55 Roman" w:hAnsi="Avenir LT Std 55 Roman"/>
          <w:sz w:val="22"/>
          <w:szCs w:val="22"/>
        </w:rPr>
        <w:t>C</w:t>
      </w:r>
      <w:r w:rsidRPr="00B34474">
        <w:rPr>
          <w:rFonts w:ascii="Avenir LT Std 55 Roman" w:hAnsi="Avenir LT Std 55 Roman"/>
          <w:sz w:val="22"/>
          <w:szCs w:val="22"/>
        </w:rPr>
        <w:t xml:space="preserve">onseil. </w:t>
      </w:r>
    </w:p>
    <w:p w14:paraId="6280A123" w14:textId="77777777" w:rsidR="00C25E5B" w:rsidRPr="00B34474" w:rsidRDefault="00C25E5B">
      <w:pPr>
        <w:jc w:val="both"/>
        <w:rPr>
          <w:rFonts w:ascii="Avenir LT Std 55 Roman" w:hAnsi="Avenir LT Std 55 Roman"/>
          <w:sz w:val="24"/>
        </w:rPr>
      </w:pPr>
    </w:p>
    <w:p w14:paraId="7BB299E5" w14:textId="23B2CAB4" w:rsidR="00C25E5B" w:rsidRPr="00B34474" w:rsidRDefault="00C25E5B">
      <w:pPr>
        <w:jc w:val="both"/>
        <w:rPr>
          <w:rFonts w:ascii="Avenir LT Std 55 Roman" w:hAnsi="Avenir LT Std 55 Roman"/>
          <w:sz w:val="22"/>
          <w:szCs w:val="22"/>
        </w:rPr>
      </w:pPr>
      <w:r w:rsidRPr="00B34474">
        <w:rPr>
          <w:rFonts w:ascii="Avenir LT Std 55 Roman" w:hAnsi="Avenir LT Std 55 Roman"/>
          <w:sz w:val="22"/>
          <w:szCs w:val="22"/>
        </w:rPr>
        <w:t>La durée du mandat des autres membres du comité est d’une année</w:t>
      </w:r>
      <w:r w:rsidR="004F5ED0">
        <w:rPr>
          <w:rFonts w:ascii="Avenir LT Std 55 Roman" w:hAnsi="Avenir LT Std 55 Roman"/>
          <w:sz w:val="22"/>
          <w:szCs w:val="22"/>
        </w:rPr>
        <w:t>.</w:t>
      </w:r>
      <w:r w:rsidRPr="00B34474">
        <w:rPr>
          <w:rFonts w:ascii="Avenir LT Std 55 Roman" w:hAnsi="Avenir LT Std 55 Roman"/>
          <w:sz w:val="22"/>
          <w:szCs w:val="22"/>
        </w:rPr>
        <w:t xml:space="preserve"> </w:t>
      </w:r>
    </w:p>
    <w:p w14:paraId="0DC6F2C3" w14:textId="77777777" w:rsidR="00C25E5B" w:rsidRPr="00B34474" w:rsidRDefault="00C25E5B">
      <w:pPr>
        <w:jc w:val="both"/>
        <w:rPr>
          <w:rFonts w:ascii="Avenir LT Std 55 Roman" w:hAnsi="Avenir LT Std 55 Roman"/>
          <w:sz w:val="24"/>
        </w:rPr>
      </w:pPr>
    </w:p>
    <w:p w14:paraId="245BCD07" w14:textId="77777777" w:rsidR="00C25E5B" w:rsidRPr="00B34474" w:rsidRDefault="00C25E5B">
      <w:pPr>
        <w:jc w:val="both"/>
        <w:rPr>
          <w:rFonts w:ascii="Avenir LT Std 55 Roman" w:hAnsi="Avenir LT Std 55 Roman"/>
          <w:b/>
          <w:smallCaps/>
          <w:color w:val="0080C3"/>
          <w:sz w:val="24"/>
        </w:rPr>
      </w:pPr>
      <w:r w:rsidRPr="00B34474">
        <w:rPr>
          <w:rFonts w:ascii="Avenir LT Std 55 Roman" w:hAnsi="Avenir LT Std 55 Roman"/>
          <w:b/>
          <w:smallCaps/>
          <w:color w:val="0080C3"/>
          <w:sz w:val="24"/>
        </w:rPr>
        <w:t>Responsabilités du comité d’évaluation de la direction générale</w:t>
      </w:r>
    </w:p>
    <w:p w14:paraId="50990215" w14:textId="77777777" w:rsidR="00E128A3" w:rsidRPr="00B34474" w:rsidRDefault="00E128A3">
      <w:pPr>
        <w:jc w:val="both"/>
        <w:rPr>
          <w:rFonts w:ascii="Avenir LT Std 55 Roman" w:hAnsi="Avenir LT Std 55 Roman"/>
          <w:b/>
          <w:smallCaps/>
          <w:color w:val="0080C3"/>
          <w:sz w:val="24"/>
        </w:rPr>
      </w:pPr>
    </w:p>
    <w:tbl>
      <w:tblPr>
        <w:tblStyle w:val="TableGrid"/>
        <w:tblW w:w="0" w:type="auto"/>
        <w:tblLook w:val="04A0" w:firstRow="1" w:lastRow="0" w:firstColumn="1" w:lastColumn="0" w:noHBand="0" w:noVBand="1"/>
      </w:tblPr>
      <w:tblGrid>
        <w:gridCol w:w="2376"/>
        <w:gridCol w:w="7200"/>
      </w:tblGrid>
      <w:tr w:rsidR="00F10BC6" w:rsidRPr="00B34474" w14:paraId="479993C6" w14:textId="77777777" w:rsidTr="007058A2">
        <w:tc>
          <w:tcPr>
            <w:tcW w:w="2376" w:type="dxa"/>
          </w:tcPr>
          <w:p w14:paraId="0C025C8C" w14:textId="10E3CBAD" w:rsidR="00F10BC6" w:rsidRPr="00D2015B" w:rsidRDefault="00F10BC6" w:rsidP="00C65239">
            <w:pPr>
              <w:rPr>
                <w:rFonts w:ascii="Avenir LT Std 55 Roman" w:hAnsi="Avenir LT Std 55 Roman"/>
                <w:sz w:val="22"/>
                <w:szCs w:val="22"/>
              </w:rPr>
            </w:pPr>
            <w:r w:rsidRPr="00D2015B">
              <w:rPr>
                <w:rFonts w:ascii="Avenir LT Std 55 Roman" w:hAnsi="Avenir LT Std 55 Roman"/>
                <w:sz w:val="22"/>
                <w:szCs w:val="22"/>
              </w:rPr>
              <w:t>Janvier</w:t>
            </w:r>
          </w:p>
        </w:tc>
        <w:tc>
          <w:tcPr>
            <w:tcW w:w="7200" w:type="dxa"/>
          </w:tcPr>
          <w:p w14:paraId="0B9EFF3F" w14:textId="486825FB" w:rsidR="008A4AF5" w:rsidRPr="00D2015B" w:rsidRDefault="00F10BC6" w:rsidP="00A74902">
            <w:pPr>
              <w:numPr>
                <w:ilvl w:val="0"/>
                <w:numId w:val="11"/>
              </w:numPr>
              <w:tabs>
                <w:tab w:val="clear" w:pos="1440"/>
                <w:tab w:val="num" w:pos="540"/>
              </w:tabs>
              <w:ind w:left="540" w:hanging="540"/>
              <w:jc w:val="both"/>
              <w:rPr>
                <w:rFonts w:ascii="Avenir LT Std 55 Roman" w:hAnsi="Avenir LT Std 55 Roman"/>
                <w:sz w:val="22"/>
                <w:szCs w:val="22"/>
              </w:rPr>
            </w:pPr>
            <w:r w:rsidRPr="00D2015B">
              <w:rPr>
                <w:rFonts w:ascii="Avenir LT Std 55 Roman" w:hAnsi="Avenir LT Std 55 Roman"/>
                <w:sz w:val="22"/>
                <w:szCs w:val="22"/>
              </w:rPr>
              <w:t xml:space="preserve">Rencontrer la direction générale pour discuter de la démarche d’évaluation </w:t>
            </w:r>
            <w:r w:rsidR="00A74902" w:rsidRPr="00D2015B">
              <w:rPr>
                <w:rFonts w:ascii="Avenir LT Std 55 Roman" w:hAnsi="Avenir LT Std 55 Roman"/>
                <w:sz w:val="22"/>
                <w:szCs w:val="22"/>
              </w:rPr>
              <w:t>et revoir les divers formulaires à remplir tels que le</w:t>
            </w:r>
            <w:r w:rsidR="00381D01">
              <w:rPr>
                <w:rFonts w:ascii="Avenir LT Std 55 Roman" w:hAnsi="Avenir LT Std 55 Roman"/>
                <w:sz w:val="22"/>
                <w:szCs w:val="22"/>
              </w:rPr>
              <w:t>s</w:t>
            </w:r>
            <w:r w:rsidR="00A74902" w:rsidRPr="00D2015B">
              <w:rPr>
                <w:rFonts w:ascii="Avenir LT Std 55 Roman" w:hAnsi="Avenir LT Std 55 Roman"/>
                <w:sz w:val="22"/>
                <w:szCs w:val="22"/>
              </w:rPr>
              <w:t xml:space="preserve"> formulaire</w:t>
            </w:r>
            <w:r w:rsidR="00381D01">
              <w:rPr>
                <w:rFonts w:ascii="Avenir LT Std 55 Roman" w:hAnsi="Avenir LT Std 55 Roman"/>
                <w:sz w:val="22"/>
                <w:szCs w:val="22"/>
              </w:rPr>
              <w:t>s</w:t>
            </w:r>
            <w:r w:rsidR="00A74902" w:rsidRPr="00D2015B">
              <w:rPr>
                <w:rFonts w:ascii="Avenir LT Std 55 Roman" w:hAnsi="Avenir LT Std 55 Roman"/>
                <w:sz w:val="22"/>
                <w:szCs w:val="22"/>
              </w:rPr>
              <w:t xml:space="preserve"> d</w:t>
            </w:r>
            <w:r w:rsidR="005E1C5E" w:rsidRPr="00D2015B">
              <w:rPr>
                <w:rFonts w:ascii="Avenir LT Std 55 Roman" w:hAnsi="Avenir LT Std 55 Roman"/>
                <w:sz w:val="22"/>
                <w:szCs w:val="22"/>
              </w:rPr>
              <w:t>’</w:t>
            </w:r>
            <w:r w:rsidR="00A74902" w:rsidRPr="00D2015B">
              <w:rPr>
                <w:rFonts w:ascii="Avenir LT Std 55 Roman" w:hAnsi="Avenir LT Std 55 Roman"/>
                <w:sz w:val="22"/>
                <w:szCs w:val="22"/>
              </w:rPr>
              <w:t xml:space="preserve">appréciation et </w:t>
            </w:r>
            <w:proofErr w:type="spellStart"/>
            <w:r w:rsidR="00A74902" w:rsidRPr="00D2015B">
              <w:rPr>
                <w:rFonts w:ascii="Avenir LT Std 55 Roman" w:hAnsi="Avenir LT Std 55 Roman"/>
                <w:sz w:val="22"/>
                <w:szCs w:val="22"/>
              </w:rPr>
              <w:t>multisource</w:t>
            </w:r>
            <w:proofErr w:type="spellEnd"/>
            <w:r w:rsidR="008A4AF5" w:rsidRPr="00D2015B">
              <w:rPr>
                <w:rFonts w:ascii="Avenir LT Std 55 Roman" w:hAnsi="Avenir LT Std 55 Roman"/>
                <w:sz w:val="22"/>
                <w:szCs w:val="22"/>
              </w:rPr>
              <w:t>.</w:t>
            </w:r>
          </w:p>
          <w:p w14:paraId="51A5256C" w14:textId="74B79BE4" w:rsidR="00F10BC6" w:rsidRPr="00D2015B" w:rsidRDefault="008A4AF5" w:rsidP="003257D4">
            <w:pPr>
              <w:numPr>
                <w:ilvl w:val="0"/>
                <w:numId w:val="11"/>
              </w:numPr>
              <w:tabs>
                <w:tab w:val="clear" w:pos="1440"/>
                <w:tab w:val="num" w:pos="540"/>
              </w:tabs>
              <w:ind w:left="540" w:hanging="540"/>
              <w:jc w:val="both"/>
              <w:rPr>
                <w:rFonts w:ascii="Avenir LT Std 55 Roman" w:hAnsi="Avenir LT Std 55 Roman"/>
                <w:sz w:val="22"/>
                <w:szCs w:val="22"/>
              </w:rPr>
            </w:pPr>
            <w:r w:rsidRPr="00D2015B">
              <w:rPr>
                <w:rFonts w:ascii="Avenir LT Std 55 Roman" w:hAnsi="Avenir LT Std 55 Roman"/>
                <w:sz w:val="22"/>
                <w:szCs w:val="22"/>
              </w:rPr>
              <w:t xml:space="preserve">Revoir les objectifs de la direction pour l'année courante qui avait été approuvés par le CA </w:t>
            </w:r>
            <w:r w:rsidR="0038060B" w:rsidRPr="00D2015B">
              <w:rPr>
                <w:rFonts w:ascii="Avenir LT Std 55 Roman" w:hAnsi="Avenir LT Std 55 Roman"/>
                <w:sz w:val="22"/>
                <w:szCs w:val="22"/>
              </w:rPr>
              <w:t xml:space="preserve">à la </w:t>
            </w:r>
            <w:r w:rsidRPr="00D2015B">
              <w:rPr>
                <w:rFonts w:ascii="Avenir LT Std 55 Roman" w:hAnsi="Avenir LT Std 55 Roman"/>
                <w:sz w:val="22"/>
                <w:szCs w:val="22"/>
              </w:rPr>
              <w:t xml:space="preserve">fin de l'année précédente. </w:t>
            </w:r>
          </w:p>
        </w:tc>
      </w:tr>
      <w:tr w:rsidR="00F10BC6" w:rsidRPr="00B34474" w14:paraId="55ABD914" w14:textId="77777777" w:rsidTr="007058A2">
        <w:tc>
          <w:tcPr>
            <w:tcW w:w="2376" w:type="dxa"/>
          </w:tcPr>
          <w:p w14:paraId="4A1F2CC6" w14:textId="5455EBFE" w:rsidR="00F10BC6" w:rsidRPr="00B34474" w:rsidRDefault="002B14F8" w:rsidP="00C65239">
            <w:pPr>
              <w:rPr>
                <w:rFonts w:ascii="Avenir LT Std 55 Roman" w:hAnsi="Avenir LT Std 55 Roman"/>
                <w:sz w:val="22"/>
                <w:szCs w:val="22"/>
              </w:rPr>
            </w:pPr>
            <w:r w:rsidRPr="00B34474">
              <w:rPr>
                <w:rFonts w:ascii="Avenir LT Std 55 Roman" w:hAnsi="Avenir LT Std 55 Roman"/>
                <w:sz w:val="22"/>
                <w:szCs w:val="22"/>
              </w:rPr>
              <w:t>F</w:t>
            </w:r>
            <w:r w:rsidR="00BD11A1" w:rsidRPr="00B34474">
              <w:rPr>
                <w:rFonts w:ascii="Avenir LT Std 55 Roman" w:hAnsi="Avenir LT Std 55 Roman"/>
                <w:sz w:val="22"/>
                <w:szCs w:val="22"/>
              </w:rPr>
              <w:t>évrier</w:t>
            </w:r>
            <w:r w:rsidR="00C65239" w:rsidRPr="00B34474">
              <w:rPr>
                <w:rFonts w:ascii="Avenir LT Std 55 Roman" w:hAnsi="Avenir LT Std 55 Roman"/>
                <w:sz w:val="22"/>
                <w:szCs w:val="22"/>
              </w:rPr>
              <w:t xml:space="preserve">, réunion du </w:t>
            </w:r>
            <w:r w:rsidR="00D2015B">
              <w:rPr>
                <w:rFonts w:ascii="Avenir LT Std 55 Roman" w:hAnsi="Avenir LT Std 55 Roman"/>
                <w:sz w:val="22"/>
                <w:szCs w:val="22"/>
              </w:rPr>
              <w:t>Conseil</w:t>
            </w:r>
          </w:p>
        </w:tc>
        <w:tc>
          <w:tcPr>
            <w:tcW w:w="7200" w:type="dxa"/>
          </w:tcPr>
          <w:p w14:paraId="29059181" w14:textId="3C7802D3" w:rsidR="00F10BC6" w:rsidRPr="00B34474" w:rsidRDefault="00BD11A1" w:rsidP="00387F03">
            <w:pPr>
              <w:numPr>
                <w:ilvl w:val="0"/>
                <w:numId w:val="11"/>
              </w:numPr>
              <w:tabs>
                <w:tab w:val="clear" w:pos="1440"/>
                <w:tab w:val="num" w:pos="540"/>
              </w:tabs>
              <w:ind w:left="540" w:hanging="540"/>
              <w:jc w:val="both"/>
              <w:rPr>
                <w:rFonts w:ascii="Avenir LT Std 55 Roman" w:hAnsi="Avenir LT Std 55 Roman"/>
                <w:sz w:val="22"/>
                <w:szCs w:val="22"/>
              </w:rPr>
            </w:pPr>
            <w:r w:rsidRPr="00B34474">
              <w:rPr>
                <w:rFonts w:ascii="Avenir LT Std 55 Roman" w:hAnsi="Avenir LT Std 55 Roman"/>
                <w:sz w:val="22"/>
                <w:szCs w:val="22"/>
              </w:rPr>
              <w:t xml:space="preserve">Présenter le processus d’évaluation aux membres du </w:t>
            </w:r>
            <w:r w:rsidR="00D2015B">
              <w:rPr>
                <w:rFonts w:ascii="Avenir LT Std 55 Roman" w:hAnsi="Avenir LT Std 55 Roman"/>
                <w:sz w:val="22"/>
                <w:szCs w:val="22"/>
              </w:rPr>
              <w:t>C</w:t>
            </w:r>
            <w:r w:rsidRPr="00B34474">
              <w:rPr>
                <w:rFonts w:ascii="Avenir LT Std 55 Roman" w:hAnsi="Avenir LT Std 55 Roman"/>
                <w:sz w:val="22"/>
                <w:szCs w:val="22"/>
              </w:rPr>
              <w:t xml:space="preserve">onseil et </w:t>
            </w:r>
            <w:r w:rsidR="0038060B">
              <w:rPr>
                <w:rFonts w:ascii="Avenir LT Std 55 Roman" w:hAnsi="Avenir LT Std 55 Roman"/>
                <w:sz w:val="22"/>
                <w:szCs w:val="22"/>
              </w:rPr>
              <w:t xml:space="preserve">revoir </w:t>
            </w:r>
            <w:r w:rsidRPr="00B34474">
              <w:rPr>
                <w:rFonts w:ascii="Avenir LT Std 55 Roman" w:hAnsi="Avenir LT Std 55 Roman"/>
                <w:sz w:val="22"/>
                <w:szCs w:val="22"/>
              </w:rPr>
              <w:t>les objectifs de la direction générale</w:t>
            </w:r>
            <w:r w:rsidR="00387F03">
              <w:rPr>
                <w:rFonts w:ascii="Avenir LT Std 55 Roman" w:hAnsi="Avenir LT Std 55 Roman"/>
                <w:sz w:val="22"/>
                <w:szCs w:val="22"/>
              </w:rPr>
              <w:t>.</w:t>
            </w:r>
            <w:r w:rsidRPr="00B34474">
              <w:rPr>
                <w:rFonts w:ascii="Avenir LT Std 55 Roman" w:hAnsi="Avenir LT Std 55 Roman"/>
                <w:sz w:val="22"/>
                <w:szCs w:val="22"/>
              </w:rPr>
              <w:t xml:space="preserve"> </w:t>
            </w:r>
          </w:p>
        </w:tc>
      </w:tr>
      <w:tr w:rsidR="00F10BC6" w:rsidRPr="00B34474" w14:paraId="581A2F05" w14:textId="77777777" w:rsidTr="007058A2">
        <w:tc>
          <w:tcPr>
            <w:tcW w:w="2376" w:type="dxa"/>
          </w:tcPr>
          <w:p w14:paraId="3CB3BE97" w14:textId="2DC09C93" w:rsidR="00F10BC6" w:rsidRPr="00B34474" w:rsidRDefault="002B14F8" w:rsidP="00C65239">
            <w:pPr>
              <w:rPr>
                <w:rFonts w:ascii="Avenir LT Std 55 Roman" w:hAnsi="Avenir LT Std 55 Roman"/>
                <w:sz w:val="22"/>
                <w:szCs w:val="22"/>
              </w:rPr>
            </w:pPr>
            <w:r w:rsidRPr="00B34474">
              <w:rPr>
                <w:rFonts w:ascii="Avenir LT Std 55 Roman" w:hAnsi="Avenir LT Std 55 Roman"/>
                <w:sz w:val="22"/>
                <w:szCs w:val="22"/>
              </w:rPr>
              <w:t>M</w:t>
            </w:r>
            <w:r w:rsidR="00BD11A1" w:rsidRPr="00B34474">
              <w:rPr>
                <w:rFonts w:ascii="Avenir LT Std 55 Roman" w:hAnsi="Avenir LT Std 55 Roman"/>
                <w:sz w:val="22"/>
                <w:szCs w:val="22"/>
              </w:rPr>
              <w:t>ars</w:t>
            </w:r>
          </w:p>
        </w:tc>
        <w:tc>
          <w:tcPr>
            <w:tcW w:w="7200" w:type="dxa"/>
          </w:tcPr>
          <w:p w14:paraId="4FA37D34" w14:textId="108F17EA" w:rsidR="00B93598" w:rsidRDefault="00BD11A1" w:rsidP="00BD11A1">
            <w:pPr>
              <w:numPr>
                <w:ilvl w:val="0"/>
                <w:numId w:val="11"/>
              </w:numPr>
              <w:tabs>
                <w:tab w:val="clear" w:pos="1440"/>
                <w:tab w:val="num" w:pos="540"/>
              </w:tabs>
              <w:ind w:left="540" w:hanging="540"/>
              <w:jc w:val="both"/>
              <w:rPr>
                <w:rFonts w:ascii="Avenir LT Std 55 Roman" w:hAnsi="Avenir LT Std 55 Roman"/>
                <w:sz w:val="22"/>
                <w:szCs w:val="22"/>
              </w:rPr>
            </w:pPr>
            <w:r w:rsidRPr="00B34474">
              <w:rPr>
                <w:rFonts w:ascii="Avenir LT Std 55 Roman" w:hAnsi="Avenir LT Std 55 Roman"/>
                <w:sz w:val="22"/>
                <w:szCs w:val="22"/>
              </w:rPr>
              <w:t>Préparer l’envoi des questionnaires pertinents aux membres du personnel</w:t>
            </w:r>
            <w:r w:rsidR="00387F03">
              <w:rPr>
                <w:rFonts w:ascii="Avenir LT Std 55 Roman" w:hAnsi="Avenir LT Std 55 Roman"/>
                <w:sz w:val="22"/>
                <w:szCs w:val="22"/>
              </w:rPr>
              <w:t xml:space="preserve"> d'encadrement</w:t>
            </w:r>
            <w:r w:rsidRPr="00B34474">
              <w:rPr>
                <w:rFonts w:ascii="Avenir LT Std 55 Roman" w:hAnsi="Avenir LT Std 55 Roman"/>
                <w:sz w:val="22"/>
                <w:szCs w:val="22"/>
              </w:rPr>
              <w:t xml:space="preserve">, des partenaires clés et du </w:t>
            </w:r>
            <w:r w:rsidR="00381D01">
              <w:rPr>
                <w:rFonts w:ascii="Avenir LT Std 55 Roman" w:hAnsi="Avenir LT Std 55 Roman"/>
                <w:sz w:val="22"/>
                <w:szCs w:val="22"/>
              </w:rPr>
              <w:t>C</w:t>
            </w:r>
            <w:r w:rsidRPr="00B34474">
              <w:rPr>
                <w:rFonts w:ascii="Avenir LT Std 55 Roman" w:hAnsi="Avenir LT Std 55 Roman"/>
                <w:sz w:val="22"/>
                <w:szCs w:val="22"/>
              </w:rPr>
              <w:t>onseil</w:t>
            </w:r>
            <w:r w:rsidR="00387F03">
              <w:rPr>
                <w:rFonts w:ascii="Avenir LT Std 55 Roman" w:hAnsi="Avenir LT Std 55 Roman"/>
                <w:sz w:val="22"/>
                <w:szCs w:val="22"/>
              </w:rPr>
              <w:t>.</w:t>
            </w:r>
          </w:p>
          <w:p w14:paraId="56A37707" w14:textId="6113E964" w:rsidR="00F10BC6" w:rsidRPr="00D2015B" w:rsidRDefault="0054182F" w:rsidP="0054182F">
            <w:pPr>
              <w:numPr>
                <w:ilvl w:val="0"/>
                <w:numId w:val="11"/>
              </w:numPr>
              <w:tabs>
                <w:tab w:val="clear" w:pos="1440"/>
                <w:tab w:val="num" w:pos="540"/>
              </w:tabs>
              <w:ind w:left="540" w:hanging="540"/>
              <w:jc w:val="both"/>
              <w:rPr>
                <w:rFonts w:ascii="Avenir LT Std 55 Roman" w:hAnsi="Avenir LT Std 55 Roman"/>
                <w:sz w:val="22"/>
                <w:szCs w:val="22"/>
              </w:rPr>
            </w:pPr>
            <w:r>
              <w:rPr>
                <w:rFonts w:ascii="Avenir LT Std 55 Roman" w:hAnsi="Avenir LT Std 55 Roman"/>
                <w:sz w:val="22"/>
                <w:szCs w:val="22"/>
              </w:rPr>
              <w:t xml:space="preserve">Demander à la direction </w:t>
            </w:r>
            <w:r w:rsidR="00D2015B">
              <w:rPr>
                <w:rFonts w:ascii="Avenir LT Std 55 Roman" w:hAnsi="Avenir LT Std 55 Roman"/>
                <w:sz w:val="22"/>
                <w:szCs w:val="22"/>
              </w:rPr>
              <w:t xml:space="preserve">générale </w:t>
            </w:r>
            <w:r>
              <w:rPr>
                <w:rFonts w:ascii="Avenir LT Std 55 Roman" w:hAnsi="Avenir LT Std 55 Roman"/>
                <w:sz w:val="22"/>
                <w:szCs w:val="22"/>
              </w:rPr>
              <w:t>de faire son autoévaluation.</w:t>
            </w:r>
          </w:p>
        </w:tc>
      </w:tr>
      <w:tr w:rsidR="00F10BC6" w:rsidRPr="00B34474" w14:paraId="6CCB777D" w14:textId="77777777" w:rsidTr="007058A2">
        <w:tc>
          <w:tcPr>
            <w:tcW w:w="2376" w:type="dxa"/>
          </w:tcPr>
          <w:p w14:paraId="7F8AA6BC" w14:textId="23B181AF" w:rsidR="00F10BC6" w:rsidRPr="00B34474" w:rsidRDefault="002B14F8" w:rsidP="00C65239">
            <w:pPr>
              <w:rPr>
                <w:rFonts w:ascii="Avenir LT Std 55 Roman" w:hAnsi="Avenir LT Std 55 Roman"/>
                <w:sz w:val="22"/>
                <w:szCs w:val="22"/>
              </w:rPr>
            </w:pPr>
            <w:r w:rsidRPr="00B34474">
              <w:rPr>
                <w:rFonts w:ascii="Avenir LT Std 55 Roman" w:hAnsi="Avenir LT Std 55 Roman"/>
                <w:sz w:val="22"/>
                <w:szCs w:val="22"/>
              </w:rPr>
              <w:t>A</w:t>
            </w:r>
            <w:r w:rsidR="00B9491B" w:rsidRPr="00B34474">
              <w:rPr>
                <w:rFonts w:ascii="Avenir LT Std 55 Roman" w:hAnsi="Avenir LT Std 55 Roman"/>
                <w:sz w:val="22"/>
                <w:szCs w:val="22"/>
              </w:rPr>
              <w:t>vril</w:t>
            </w:r>
          </w:p>
        </w:tc>
        <w:tc>
          <w:tcPr>
            <w:tcW w:w="7200" w:type="dxa"/>
          </w:tcPr>
          <w:p w14:paraId="67B97B59" w14:textId="62AB6E54" w:rsidR="00BD11A1" w:rsidRPr="00B34474" w:rsidRDefault="00BD11A1" w:rsidP="00BD11A1">
            <w:pPr>
              <w:numPr>
                <w:ilvl w:val="0"/>
                <w:numId w:val="11"/>
              </w:numPr>
              <w:tabs>
                <w:tab w:val="clear" w:pos="1440"/>
                <w:tab w:val="num" w:pos="540"/>
              </w:tabs>
              <w:ind w:left="540" w:hanging="540"/>
              <w:jc w:val="both"/>
              <w:rPr>
                <w:rFonts w:ascii="Avenir LT Std 55 Roman" w:hAnsi="Avenir LT Std 55 Roman"/>
                <w:sz w:val="22"/>
                <w:szCs w:val="22"/>
              </w:rPr>
            </w:pPr>
            <w:r w:rsidRPr="00B34474">
              <w:rPr>
                <w:rFonts w:ascii="Avenir LT Std 55 Roman" w:hAnsi="Avenir LT Std 55 Roman"/>
                <w:sz w:val="22"/>
                <w:szCs w:val="22"/>
              </w:rPr>
              <w:t>Compiler et évaluer les résultats des questionnaires et de l</w:t>
            </w:r>
            <w:r w:rsidR="005E1C5E" w:rsidRPr="00B34474">
              <w:rPr>
                <w:rFonts w:ascii="Avenir LT Std 55 Roman" w:hAnsi="Avenir LT Std 55 Roman"/>
                <w:sz w:val="22"/>
                <w:szCs w:val="22"/>
              </w:rPr>
              <w:t>’</w:t>
            </w:r>
            <w:r w:rsidRPr="00B34474">
              <w:rPr>
                <w:rFonts w:ascii="Avenir LT Std 55 Roman" w:hAnsi="Avenir LT Std 55 Roman"/>
                <w:sz w:val="22"/>
                <w:szCs w:val="22"/>
              </w:rPr>
              <w:t xml:space="preserve">autoévaluation de la </w:t>
            </w:r>
            <w:r w:rsidR="00381D01">
              <w:rPr>
                <w:rFonts w:ascii="Avenir LT Std 55 Roman" w:hAnsi="Avenir LT Std 55 Roman"/>
                <w:sz w:val="22"/>
                <w:szCs w:val="22"/>
              </w:rPr>
              <w:t>direction générale</w:t>
            </w:r>
            <w:r w:rsidRPr="00B34474">
              <w:rPr>
                <w:rFonts w:ascii="Avenir LT Std 55 Roman" w:hAnsi="Avenir LT Std 55 Roman"/>
                <w:sz w:val="22"/>
                <w:szCs w:val="22"/>
              </w:rPr>
              <w:t>; noter les variations; allouer les cotes d’appréciation; et rédiger des commentaires.</w:t>
            </w:r>
          </w:p>
          <w:p w14:paraId="052B64EC" w14:textId="0E2C3E95" w:rsidR="00F10BC6" w:rsidRPr="00B34474" w:rsidRDefault="00BD11A1" w:rsidP="007058A2">
            <w:pPr>
              <w:pStyle w:val="ListParagraph"/>
              <w:numPr>
                <w:ilvl w:val="0"/>
                <w:numId w:val="11"/>
              </w:numPr>
              <w:ind w:left="540" w:hanging="540"/>
              <w:jc w:val="both"/>
              <w:rPr>
                <w:rFonts w:ascii="Avenir LT Std 55 Roman" w:hAnsi="Avenir LT Std 55 Roman"/>
                <w:sz w:val="22"/>
                <w:szCs w:val="22"/>
              </w:rPr>
            </w:pPr>
            <w:r w:rsidRPr="00B34474">
              <w:rPr>
                <w:rFonts w:ascii="Avenir LT Std 55 Roman" w:hAnsi="Avenir LT Std 55 Roman"/>
                <w:sz w:val="22"/>
                <w:szCs w:val="22"/>
              </w:rPr>
              <w:t>Déterminer une appréciation globale, faire un sommaire des commentaires et proposer un plan de formation</w:t>
            </w:r>
            <w:r w:rsidR="00387F03">
              <w:rPr>
                <w:rFonts w:ascii="Avenir LT Std 55 Roman" w:hAnsi="Avenir LT Std 55 Roman"/>
                <w:sz w:val="22"/>
                <w:szCs w:val="22"/>
              </w:rPr>
              <w:t>.</w:t>
            </w:r>
          </w:p>
        </w:tc>
      </w:tr>
      <w:tr w:rsidR="00F10BC6" w:rsidRPr="00B34474" w14:paraId="757C96DE" w14:textId="77777777" w:rsidTr="007058A2">
        <w:tc>
          <w:tcPr>
            <w:tcW w:w="2376" w:type="dxa"/>
          </w:tcPr>
          <w:p w14:paraId="54B3FABC" w14:textId="15E38EB0" w:rsidR="00F10BC6" w:rsidRPr="00B34474" w:rsidRDefault="00381D01" w:rsidP="00C65239">
            <w:pPr>
              <w:rPr>
                <w:rFonts w:ascii="Avenir LT Std 55 Roman" w:hAnsi="Avenir LT Std 55 Roman"/>
                <w:sz w:val="22"/>
                <w:szCs w:val="22"/>
              </w:rPr>
            </w:pPr>
            <w:r>
              <w:rPr>
                <w:rFonts w:ascii="Avenir LT Std 55 Roman" w:hAnsi="Avenir LT Std 55 Roman"/>
                <w:sz w:val="22"/>
                <w:szCs w:val="22"/>
              </w:rPr>
              <w:t>F</w:t>
            </w:r>
            <w:r w:rsidR="00B9491B" w:rsidRPr="00B34474">
              <w:rPr>
                <w:rFonts w:ascii="Avenir LT Std 55 Roman" w:hAnsi="Avenir LT Std 55 Roman"/>
                <w:sz w:val="22"/>
                <w:szCs w:val="22"/>
              </w:rPr>
              <w:t>in avril</w:t>
            </w:r>
            <w:r w:rsidR="00DE25A4">
              <w:rPr>
                <w:rFonts w:ascii="Avenir LT Std 55 Roman" w:hAnsi="Avenir LT Std 55 Roman"/>
                <w:sz w:val="22"/>
                <w:szCs w:val="22"/>
              </w:rPr>
              <w:t xml:space="preserve"> ou début mai</w:t>
            </w:r>
          </w:p>
        </w:tc>
        <w:tc>
          <w:tcPr>
            <w:tcW w:w="7200" w:type="dxa"/>
          </w:tcPr>
          <w:p w14:paraId="17A6CFBF" w14:textId="74432261" w:rsidR="00F10BC6" w:rsidRPr="00381D01" w:rsidRDefault="007B03D9" w:rsidP="00381D01">
            <w:pPr>
              <w:numPr>
                <w:ilvl w:val="0"/>
                <w:numId w:val="11"/>
              </w:numPr>
              <w:tabs>
                <w:tab w:val="clear" w:pos="1440"/>
                <w:tab w:val="num" w:pos="540"/>
              </w:tabs>
              <w:ind w:left="540" w:hanging="540"/>
              <w:jc w:val="both"/>
              <w:rPr>
                <w:rFonts w:ascii="Avenir LT Std 55 Roman" w:hAnsi="Avenir LT Std 55 Roman"/>
                <w:sz w:val="22"/>
                <w:szCs w:val="22"/>
              </w:rPr>
            </w:pPr>
            <w:r w:rsidRPr="00B34474">
              <w:rPr>
                <w:rFonts w:ascii="Avenir LT Std 55 Roman" w:hAnsi="Avenir LT Std 55 Roman"/>
                <w:sz w:val="22"/>
                <w:szCs w:val="22"/>
              </w:rPr>
              <w:t>Présenter les résultats de l</w:t>
            </w:r>
            <w:r w:rsidR="005E1C5E" w:rsidRPr="00B34474">
              <w:rPr>
                <w:rFonts w:ascii="Avenir LT Std 55 Roman" w:hAnsi="Avenir LT Std 55 Roman"/>
                <w:sz w:val="22"/>
                <w:szCs w:val="22"/>
              </w:rPr>
              <w:t>’</w:t>
            </w:r>
            <w:r w:rsidRPr="00B34474">
              <w:rPr>
                <w:rFonts w:ascii="Avenir LT Std 55 Roman" w:hAnsi="Avenir LT Std 55 Roman"/>
                <w:sz w:val="22"/>
                <w:szCs w:val="22"/>
              </w:rPr>
              <w:t xml:space="preserve">évaluation au </w:t>
            </w:r>
            <w:r w:rsidR="00381D01">
              <w:rPr>
                <w:rFonts w:ascii="Avenir LT Std 55 Roman" w:hAnsi="Avenir LT Std 55 Roman"/>
                <w:sz w:val="22"/>
                <w:szCs w:val="22"/>
              </w:rPr>
              <w:t>C</w:t>
            </w:r>
            <w:r w:rsidRPr="00B34474">
              <w:rPr>
                <w:rFonts w:ascii="Avenir LT Std 55 Roman" w:hAnsi="Avenir LT Std 55 Roman"/>
                <w:sz w:val="22"/>
                <w:szCs w:val="22"/>
              </w:rPr>
              <w:t>onseil</w:t>
            </w:r>
            <w:r w:rsidR="001B5232" w:rsidRPr="00B34474">
              <w:rPr>
                <w:rFonts w:ascii="Avenir LT Std 55 Roman" w:hAnsi="Avenir LT Std 55 Roman"/>
                <w:sz w:val="22"/>
                <w:szCs w:val="22"/>
              </w:rPr>
              <w:t xml:space="preserve"> à</w:t>
            </w:r>
            <w:r w:rsidRPr="00B34474">
              <w:rPr>
                <w:rFonts w:ascii="Avenir LT Std 55 Roman" w:hAnsi="Avenir LT Std 55 Roman"/>
                <w:sz w:val="22"/>
                <w:szCs w:val="22"/>
              </w:rPr>
              <w:t xml:space="preserve"> huis clos aux fins d</w:t>
            </w:r>
            <w:r w:rsidR="005E1C5E" w:rsidRPr="00B34474">
              <w:rPr>
                <w:rFonts w:ascii="Avenir LT Std 55 Roman" w:hAnsi="Avenir LT Std 55 Roman"/>
                <w:sz w:val="22"/>
                <w:szCs w:val="22"/>
              </w:rPr>
              <w:t>’</w:t>
            </w:r>
            <w:r w:rsidRPr="00B34474">
              <w:rPr>
                <w:rFonts w:ascii="Avenir LT Std 55 Roman" w:hAnsi="Avenir LT Std 55 Roman"/>
                <w:sz w:val="22"/>
                <w:szCs w:val="22"/>
              </w:rPr>
              <w:t xml:space="preserve">approbation; faire toute recommandation pertinente au </w:t>
            </w:r>
            <w:r w:rsidR="00381D01">
              <w:rPr>
                <w:rFonts w:ascii="Avenir LT Std 55 Roman" w:hAnsi="Avenir LT Std 55 Roman"/>
                <w:sz w:val="22"/>
                <w:szCs w:val="22"/>
              </w:rPr>
              <w:t>C</w:t>
            </w:r>
            <w:r w:rsidRPr="00B34474">
              <w:rPr>
                <w:rFonts w:ascii="Avenir LT Std 55 Roman" w:hAnsi="Avenir LT Std 55 Roman"/>
                <w:sz w:val="22"/>
                <w:szCs w:val="22"/>
              </w:rPr>
              <w:t>onseil</w:t>
            </w:r>
            <w:r w:rsidR="00387F03">
              <w:rPr>
                <w:rFonts w:ascii="Avenir LT Std 55 Roman" w:hAnsi="Avenir LT Std 55 Roman"/>
                <w:sz w:val="22"/>
                <w:szCs w:val="22"/>
              </w:rPr>
              <w:t>.</w:t>
            </w:r>
          </w:p>
        </w:tc>
      </w:tr>
      <w:tr w:rsidR="00F10BC6" w:rsidRPr="00B34474" w14:paraId="08057ED2" w14:textId="77777777" w:rsidTr="007058A2">
        <w:tc>
          <w:tcPr>
            <w:tcW w:w="2376" w:type="dxa"/>
          </w:tcPr>
          <w:p w14:paraId="47B4C39A" w14:textId="3821F130" w:rsidR="00F10BC6" w:rsidRPr="00B34474" w:rsidRDefault="00C65239" w:rsidP="00C65239">
            <w:pPr>
              <w:rPr>
                <w:rFonts w:ascii="Avenir LT Std 55 Roman" w:hAnsi="Avenir LT Std 55 Roman"/>
                <w:sz w:val="22"/>
                <w:szCs w:val="22"/>
              </w:rPr>
            </w:pPr>
            <w:r w:rsidRPr="00B34474">
              <w:rPr>
                <w:rFonts w:ascii="Avenir LT Std 55 Roman" w:hAnsi="Avenir LT Std 55 Roman"/>
                <w:sz w:val="22"/>
                <w:szCs w:val="22"/>
              </w:rPr>
              <w:t>A</w:t>
            </w:r>
            <w:r w:rsidR="00B9491B" w:rsidRPr="00B34474">
              <w:rPr>
                <w:rFonts w:ascii="Avenir LT Std 55 Roman" w:hAnsi="Avenir LT Std 55 Roman"/>
                <w:sz w:val="22"/>
                <w:szCs w:val="22"/>
              </w:rPr>
              <w:t>vril</w:t>
            </w:r>
            <w:r w:rsidR="00DE25A4">
              <w:rPr>
                <w:rFonts w:ascii="Avenir LT Std 55 Roman" w:hAnsi="Avenir LT Std 55 Roman"/>
                <w:sz w:val="22"/>
                <w:szCs w:val="22"/>
              </w:rPr>
              <w:t xml:space="preserve"> ou mai à la</w:t>
            </w:r>
            <w:r w:rsidRPr="00B34474">
              <w:rPr>
                <w:rFonts w:ascii="Avenir LT Std 55 Roman" w:hAnsi="Avenir LT Std 55 Roman"/>
                <w:sz w:val="22"/>
                <w:szCs w:val="22"/>
              </w:rPr>
              <w:t xml:space="preserve"> réunion du </w:t>
            </w:r>
            <w:r w:rsidR="00381D01">
              <w:rPr>
                <w:rFonts w:ascii="Avenir LT Std 55 Roman" w:hAnsi="Avenir LT Std 55 Roman"/>
                <w:sz w:val="22"/>
                <w:szCs w:val="22"/>
              </w:rPr>
              <w:t>Conseil</w:t>
            </w:r>
          </w:p>
        </w:tc>
        <w:tc>
          <w:tcPr>
            <w:tcW w:w="7200" w:type="dxa"/>
          </w:tcPr>
          <w:p w14:paraId="7CC0B5A5" w14:textId="46B5BB88" w:rsidR="00F10BC6" w:rsidRPr="00381D01" w:rsidRDefault="007B03D9" w:rsidP="00381D01">
            <w:pPr>
              <w:numPr>
                <w:ilvl w:val="0"/>
                <w:numId w:val="11"/>
              </w:numPr>
              <w:tabs>
                <w:tab w:val="clear" w:pos="1440"/>
                <w:tab w:val="num" w:pos="540"/>
              </w:tabs>
              <w:ind w:left="540" w:hanging="540"/>
              <w:jc w:val="both"/>
              <w:rPr>
                <w:rFonts w:ascii="Avenir LT Std 55 Roman" w:hAnsi="Avenir LT Std 55 Roman"/>
                <w:sz w:val="22"/>
                <w:szCs w:val="22"/>
              </w:rPr>
            </w:pPr>
            <w:r w:rsidRPr="00B34474">
              <w:rPr>
                <w:rFonts w:ascii="Avenir LT Std 55 Roman" w:hAnsi="Avenir LT Std 55 Roman"/>
                <w:sz w:val="22"/>
                <w:szCs w:val="22"/>
              </w:rPr>
              <w:t xml:space="preserve">Recommander au </w:t>
            </w:r>
            <w:r w:rsidR="00381D01">
              <w:rPr>
                <w:rFonts w:ascii="Avenir LT Std 55 Roman" w:hAnsi="Avenir LT Std 55 Roman"/>
                <w:sz w:val="22"/>
                <w:szCs w:val="22"/>
              </w:rPr>
              <w:t>C</w:t>
            </w:r>
            <w:r w:rsidRPr="00B34474">
              <w:rPr>
                <w:rFonts w:ascii="Avenir LT Std 55 Roman" w:hAnsi="Avenir LT Std 55 Roman"/>
                <w:sz w:val="22"/>
                <w:szCs w:val="22"/>
              </w:rPr>
              <w:t>onseil l’approbation d’une compensation financière selon les échéances et la grille salariale déterminé</w:t>
            </w:r>
            <w:r w:rsidR="00017238" w:rsidRPr="00B34474">
              <w:rPr>
                <w:rFonts w:ascii="Avenir LT Std 55 Roman" w:hAnsi="Avenir LT Std 55 Roman"/>
                <w:sz w:val="22"/>
                <w:szCs w:val="22"/>
              </w:rPr>
              <w:t>e</w:t>
            </w:r>
            <w:r w:rsidRPr="00B34474">
              <w:rPr>
                <w:rFonts w:ascii="Avenir LT Std 55 Roman" w:hAnsi="Avenir LT Std 55 Roman"/>
                <w:sz w:val="22"/>
                <w:szCs w:val="22"/>
              </w:rPr>
              <w:t>s ou révisé</w:t>
            </w:r>
            <w:r w:rsidR="00017238" w:rsidRPr="00B34474">
              <w:rPr>
                <w:rFonts w:ascii="Avenir LT Std 55 Roman" w:hAnsi="Avenir LT Std 55 Roman"/>
                <w:sz w:val="22"/>
                <w:szCs w:val="22"/>
              </w:rPr>
              <w:t>e</w:t>
            </w:r>
            <w:r w:rsidRPr="00B34474">
              <w:rPr>
                <w:rFonts w:ascii="Avenir LT Std 55 Roman" w:hAnsi="Avenir LT Std 55 Roman"/>
                <w:sz w:val="22"/>
                <w:szCs w:val="22"/>
              </w:rPr>
              <w:t xml:space="preserve">s par le </w:t>
            </w:r>
            <w:r w:rsidR="00381D01">
              <w:rPr>
                <w:rFonts w:ascii="Avenir LT Std 55 Roman" w:hAnsi="Avenir LT Std 55 Roman"/>
                <w:sz w:val="22"/>
                <w:szCs w:val="22"/>
              </w:rPr>
              <w:t>Conseil</w:t>
            </w:r>
            <w:r w:rsidR="00387F03">
              <w:rPr>
                <w:rFonts w:ascii="Avenir LT Std 55 Roman" w:hAnsi="Avenir LT Std 55 Roman"/>
                <w:sz w:val="22"/>
                <w:szCs w:val="22"/>
              </w:rPr>
              <w:t>.</w:t>
            </w:r>
          </w:p>
        </w:tc>
      </w:tr>
      <w:tr w:rsidR="007B03D9" w:rsidRPr="00B34474" w14:paraId="27D6B41A" w14:textId="77777777" w:rsidTr="00A74902">
        <w:tc>
          <w:tcPr>
            <w:tcW w:w="2376" w:type="dxa"/>
          </w:tcPr>
          <w:p w14:paraId="4B03C5B9" w14:textId="5A7497D3" w:rsidR="007B03D9" w:rsidRPr="00B34474" w:rsidRDefault="00C65239" w:rsidP="00C65239">
            <w:pPr>
              <w:rPr>
                <w:rFonts w:ascii="Avenir LT Std 55 Roman" w:hAnsi="Avenir LT Std 55 Roman"/>
                <w:sz w:val="22"/>
                <w:szCs w:val="22"/>
              </w:rPr>
            </w:pPr>
            <w:r w:rsidRPr="00B34474">
              <w:rPr>
                <w:rFonts w:ascii="Avenir LT Std 55 Roman" w:hAnsi="Avenir LT Std 55 Roman"/>
                <w:sz w:val="22"/>
                <w:szCs w:val="22"/>
              </w:rPr>
              <w:t>M</w:t>
            </w:r>
            <w:r w:rsidR="0092329E" w:rsidRPr="00B34474">
              <w:rPr>
                <w:rFonts w:ascii="Avenir LT Std 55 Roman" w:hAnsi="Avenir LT Std 55 Roman"/>
                <w:sz w:val="22"/>
                <w:szCs w:val="22"/>
              </w:rPr>
              <w:t xml:space="preserve">ai </w:t>
            </w:r>
          </w:p>
        </w:tc>
        <w:tc>
          <w:tcPr>
            <w:tcW w:w="7200" w:type="dxa"/>
          </w:tcPr>
          <w:p w14:paraId="6AC522D8" w14:textId="780221FC" w:rsidR="00DE25A4" w:rsidRPr="00381D01" w:rsidRDefault="0092329E" w:rsidP="001735DF">
            <w:pPr>
              <w:numPr>
                <w:ilvl w:val="0"/>
                <w:numId w:val="11"/>
              </w:numPr>
              <w:tabs>
                <w:tab w:val="clear" w:pos="1440"/>
                <w:tab w:val="num" w:pos="540"/>
              </w:tabs>
              <w:ind w:left="540" w:hanging="540"/>
              <w:jc w:val="both"/>
              <w:rPr>
                <w:rFonts w:ascii="Avenir LT Std 55 Roman" w:hAnsi="Avenir LT Std 55 Roman"/>
                <w:b/>
                <w:bCs/>
                <w:i/>
                <w:iCs/>
                <w:sz w:val="22"/>
                <w:szCs w:val="22"/>
              </w:rPr>
            </w:pPr>
            <w:r w:rsidRPr="00B34474">
              <w:rPr>
                <w:rFonts w:ascii="Avenir LT Std 55 Roman" w:hAnsi="Avenir LT Std 55 Roman"/>
                <w:sz w:val="22"/>
                <w:szCs w:val="22"/>
              </w:rPr>
              <w:t>Discuter de l</w:t>
            </w:r>
            <w:r w:rsidR="005E1C5E" w:rsidRPr="00B34474">
              <w:rPr>
                <w:rFonts w:ascii="Avenir LT Std 55 Roman" w:hAnsi="Avenir LT Std 55 Roman"/>
                <w:sz w:val="22"/>
                <w:szCs w:val="22"/>
              </w:rPr>
              <w:t>’</w:t>
            </w:r>
            <w:r w:rsidRPr="00B34474">
              <w:rPr>
                <w:rFonts w:ascii="Avenir LT Std 55 Roman" w:hAnsi="Avenir LT Std 55 Roman"/>
                <w:sz w:val="22"/>
                <w:szCs w:val="22"/>
              </w:rPr>
              <w:t>évaluation avec la direction générale</w:t>
            </w:r>
            <w:r w:rsidR="00DE25A4">
              <w:rPr>
                <w:rFonts w:ascii="Avenir LT Std 55 Roman" w:hAnsi="Avenir LT Std 55 Roman"/>
                <w:sz w:val="22"/>
                <w:szCs w:val="22"/>
              </w:rPr>
              <w:t>,</w:t>
            </w:r>
            <w:r w:rsidR="00381D01">
              <w:rPr>
                <w:rFonts w:ascii="Avenir LT Std 55 Roman" w:hAnsi="Avenir LT Std 55 Roman"/>
                <w:sz w:val="22"/>
                <w:szCs w:val="22"/>
              </w:rPr>
              <w:t xml:space="preserve"> </w:t>
            </w:r>
            <w:r w:rsidR="00C65239" w:rsidRPr="00B34474">
              <w:rPr>
                <w:rFonts w:ascii="Avenir LT Std 55 Roman" w:hAnsi="Avenir LT Std 55 Roman"/>
                <w:sz w:val="22"/>
                <w:szCs w:val="22"/>
              </w:rPr>
              <w:t>revoir les activités et les suivis qui en déc</w:t>
            </w:r>
            <w:r w:rsidRPr="00B34474">
              <w:rPr>
                <w:rFonts w:ascii="Avenir LT Std 55 Roman" w:hAnsi="Avenir LT Std 55 Roman"/>
                <w:sz w:val="22"/>
                <w:szCs w:val="22"/>
              </w:rPr>
              <w:t>oulent</w:t>
            </w:r>
            <w:r w:rsidR="00DE25A4">
              <w:rPr>
                <w:rFonts w:ascii="Avenir LT Std 55 Roman" w:hAnsi="Avenir LT Std 55 Roman"/>
                <w:sz w:val="22"/>
                <w:szCs w:val="22"/>
              </w:rPr>
              <w:t>,</w:t>
            </w:r>
            <w:r w:rsidR="00BA7035">
              <w:rPr>
                <w:rFonts w:ascii="Avenir LT Std 55 Roman" w:hAnsi="Avenir LT Std 55 Roman"/>
                <w:sz w:val="22"/>
                <w:szCs w:val="22"/>
              </w:rPr>
              <w:t xml:space="preserve"> </w:t>
            </w:r>
            <w:r w:rsidR="00DE25A4">
              <w:rPr>
                <w:rFonts w:ascii="Avenir LT Std 55 Roman" w:hAnsi="Avenir LT Std 55 Roman"/>
                <w:sz w:val="22"/>
                <w:szCs w:val="22"/>
              </w:rPr>
              <w:t>ainsi que les objectifs de l</w:t>
            </w:r>
            <w:r w:rsidR="0023599D">
              <w:rPr>
                <w:rFonts w:ascii="Avenir LT Std 55 Roman" w:hAnsi="Avenir LT Std 55 Roman"/>
                <w:sz w:val="22"/>
                <w:szCs w:val="22"/>
              </w:rPr>
              <w:t xml:space="preserve">a prochaine </w:t>
            </w:r>
            <w:r w:rsidR="00DE25A4">
              <w:rPr>
                <w:rFonts w:ascii="Avenir LT Std 55 Roman" w:hAnsi="Avenir LT Std 55 Roman"/>
                <w:sz w:val="22"/>
                <w:szCs w:val="22"/>
              </w:rPr>
              <w:t xml:space="preserve">année </w:t>
            </w:r>
            <w:r w:rsidR="0001413F" w:rsidRPr="00B34474">
              <w:rPr>
                <w:rFonts w:ascii="Avenir LT Std 55 Roman" w:hAnsi="Avenir LT Std 55 Roman"/>
                <w:sz w:val="22"/>
                <w:szCs w:val="22"/>
              </w:rPr>
              <w:t xml:space="preserve">et les réalisations basées sur </w:t>
            </w:r>
            <w:r w:rsidR="0001413F" w:rsidRPr="00B34474">
              <w:rPr>
                <w:rFonts w:ascii="Avenir LT Std 55 Roman" w:hAnsi="Avenir LT Std 55 Roman"/>
                <w:sz w:val="22"/>
                <w:szCs w:val="22"/>
              </w:rPr>
              <w:lastRenderedPageBreak/>
              <w:t>les résultats et les apprentissages</w:t>
            </w:r>
            <w:r w:rsidR="0001413F">
              <w:rPr>
                <w:rFonts w:ascii="Avenir LT Std 55 Roman" w:hAnsi="Avenir LT Std 55 Roman"/>
                <w:sz w:val="22"/>
                <w:szCs w:val="22"/>
              </w:rPr>
              <w:t>.</w:t>
            </w:r>
          </w:p>
        </w:tc>
      </w:tr>
    </w:tbl>
    <w:p w14:paraId="70D54322" w14:textId="77777777" w:rsidR="00C25E5B" w:rsidRPr="00B34474" w:rsidRDefault="00C25E5B">
      <w:pPr>
        <w:jc w:val="both"/>
        <w:rPr>
          <w:rFonts w:ascii="Avenir LT Std 55 Roman" w:hAnsi="Avenir LT Std 55 Roman"/>
          <w:sz w:val="24"/>
        </w:rPr>
      </w:pPr>
    </w:p>
    <w:p w14:paraId="3B8EB0D3" w14:textId="77777777" w:rsidR="00C25E5B" w:rsidRPr="00B34474" w:rsidRDefault="00C25E5B">
      <w:pPr>
        <w:jc w:val="both"/>
        <w:rPr>
          <w:rFonts w:ascii="Avenir LT Std 55 Roman" w:hAnsi="Avenir LT Std 55 Roman"/>
          <w:sz w:val="24"/>
        </w:rPr>
      </w:pPr>
    </w:p>
    <w:p w14:paraId="7CCAD591" w14:textId="38DF53FD" w:rsidR="00C25E5B" w:rsidRPr="00B17C01" w:rsidRDefault="00C25E5B">
      <w:pPr>
        <w:jc w:val="both"/>
        <w:rPr>
          <w:rFonts w:ascii="Avenir LT Std 55 Roman" w:hAnsi="Avenir LT Std 55 Roman"/>
          <w:b/>
          <w:smallCaps/>
          <w:color w:val="0080C3"/>
          <w:sz w:val="24"/>
        </w:rPr>
      </w:pPr>
      <w:r w:rsidRPr="00B34474">
        <w:rPr>
          <w:rFonts w:ascii="Avenir LT Std 55 Roman" w:hAnsi="Avenir LT Std 55 Roman"/>
          <w:b/>
          <w:smallCaps/>
          <w:color w:val="0080C3"/>
          <w:sz w:val="24"/>
        </w:rPr>
        <w:t>Fréquence des réunions du comité d’évaluation de la direction générale</w:t>
      </w:r>
    </w:p>
    <w:p w14:paraId="0C700FE5" w14:textId="61F72AB8" w:rsidR="00C25E5B" w:rsidRPr="00B34474" w:rsidRDefault="00C25E5B">
      <w:pPr>
        <w:jc w:val="both"/>
        <w:rPr>
          <w:rFonts w:ascii="Avenir LT Std 55 Roman" w:hAnsi="Avenir LT Std 55 Roman"/>
          <w:sz w:val="22"/>
          <w:szCs w:val="22"/>
        </w:rPr>
      </w:pPr>
      <w:r w:rsidRPr="00B34474">
        <w:rPr>
          <w:rFonts w:ascii="Avenir LT Std 55 Roman" w:hAnsi="Avenir LT Std 55 Roman"/>
          <w:sz w:val="22"/>
          <w:szCs w:val="22"/>
        </w:rPr>
        <w:t xml:space="preserve">Le comité d’évaluation de la direction générale se réunit aussi souvent que nécessaire afin d’assumer les responsabilités qui lui sont confiées par le </w:t>
      </w:r>
      <w:r w:rsidR="00381D01">
        <w:rPr>
          <w:rFonts w:ascii="Avenir LT Std 55 Roman" w:hAnsi="Avenir LT Std 55 Roman"/>
          <w:sz w:val="22"/>
          <w:szCs w:val="22"/>
        </w:rPr>
        <w:t>C</w:t>
      </w:r>
      <w:r w:rsidRPr="00B34474">
        <w:rPr>
          <w:rFonts w:ascii="Avenir LT Std 55 Roman" w:hAnsi="Avenir LT Std 55 Roman"/>
          <w:sz w:val="22"/>
          <w:szCs w:val="22"/>
        </w:rPr>
        <w:t>onseil.</w:t>
      </w:r>
    </w:p>
    <w:p w14:paraId="421E6D2D" w14:textId="4B368172" w:rsidR="00C25E5B" w:rsidRDefault="00C25E5B">
      <w:pPr>
        <w:jc w:val="both"/>
        <w:rPr>
          <w:rFonts w:ascii="Avenir LT Std 55 Roman" w:hAnsi="Avenir LT Std 55 Roman"/>
          <w:sz w:val="22"/>
          <w:szCs w:val="22"/>
        </w:rPr>
      </w:pPr>
    </w:p>
    <w:p w14:paraId="09AA4E7C" w14:textId="77777777" w:rsidR="00FD663B" w:rsidRDefault="00FD663B">
      <w:pPr>
        <w:rPr>
          <w:rFonts w:ascii="Avenir LT Std 55 Roman" w:hAnsi="Avenir LT Std 55 Roman"/>
          <w:sz w:val="22"/>
          <w:szCs w:val="22"/>
        </w:rPr>
      </w:pPr>
      <w:r>
        <w:rPr>
          <w:rFonts w:ascii="Avenir LT Std 55 Roman" w:hAnsi="Avenir LT Std 55 Roman"/>
          <w:sz w:val="22"/>
          <w:szCs w:val="22"/>
        </w:rPr>
        <w:br w:type="page"/>
      </w:r>
    </w:p>
    <w:p w14:paraId="0F2CD872" w14:textId="46175F28" w:rsidR="00C25E5B" w:rsidRPr="00B17C01" w:rsidRDefault="00C25E5B">
      <w:pPr>
        <w:jc w:val="both"/>
        <w:rPr>
          <w:rFonts w:ascii="Avenir LT Std 55 Roman" w:hAnsi="Avenir LT Std 55 Roman"/>
          <w:b/>
          <w:smallCaps/>
          <w:color w:val="0080C3"/>
          <w:sz w:val="24"/>
        </w:rPr>
      </w:pPr>
      <w:r w:rsidRPr="00B34474">
        <w:rPr>
          <w:rFonts w:ascii="Avenir LT Std 55 Roman" w:hAnsi="Avenir LT Std 55 Roman"/>
          <w:b/>
          <w:smallCaps/>
          <w:color w:val="0080C3"/>
          <w:sz w:val="24"/>
        </w:rPr>
        <w:lastRenderedPageBreak/>
        <w:t>Quorum</w:t>
      </w:r>
    </w:p>
    <w:p w14:paraId="46784D8D" w14:textId="23096E34" w:rsidR="00C25E5B" w:rsidRPr="00B34474" w:rsidRDefault="00C25E5B">
      <w:pPr>
        <w:jc w:val="both"/>
        <w:rPr>
          <w:rFonts w:ascii="Avenir LT Std 55 Roman" w:hAnsi="Avenir LT Std 55 Roman"/>
          <w:sz w:val="24"/>
        </w:rPr>
      </w:pPr>
      <w:r w:rsidRPr="00B34474">
        <w:rPr>
          <w:rFonts w:ascii="Avenir LT Std 55 Roman" w:hAnsi="Avenir LT Std 55 Roman"/>
          <w:sz w:val="24"/>
        </w:rPr>
        <w:t xml:space="preserve">Le quorum aux réunions du comité d’évaluation de la direction générale est constitué de la majorité des membres du comité, dont la présidence du </w:t>
      </w:r>
      <w:r w:rsidR="00381D01">
        <w:rPr>
          <w:rFonts w:ascii="Avenir LT Std 55 Roman" w:hAnsi="Avenir LT Std 55 Roman"/>
          <w:sz w:val="24"/>
        </w:rPr>
        <w:t>C</w:t>
      </w:r>
      <w:r w:rsidRPr="00B34474">
        <w:rPr>
          <w:rFonts w:ascii="Avenir LT Std 55 Roman" w:hAnsi="Avenir LT Std 55 Roman"/>
          <w:sz w:val="24"/>
        </w:rPr>
        <w:t>onseil.</w:t>
      </w:r>
    </w:p>
    <w:p w14:paraId="104406A6" w14:textId="77777777" w:rsidR="00C25E5B" w:rsidRPr="00B34474" w:rsidRDefault="00C25E5B">
      <w:pPr>
        <w:jc w:val="both"/>
        <w:rPr>
          <w:rFonts w:ascii="Avenir LT Std 55 Roman" w:hAnsi="Avenir LT Std 55 Roman"/>
          <w:sz w:val="24"/>
        </w:rPr>
      </w:pPr>
    </w:p>
    <w:p w14:paraId="02859253" w14:textId="783A4FCB" w:rsidR="00C25E5B" w:rsidRPr="00B17C01" w:rsidRDefault="00C25E5B">
      <w:pPr>
        <w:jc w:val="both"/>
        <w:rPr>
          <w:rFonts w:ascii="Avenir LT Std 55 Roman" w:hAnsi="Avenir LT Std 55 Roman"/>
          <w:b/>
          <w:smallCaps/>
          <w:color w:val="0080C3"/>
          <w:sz w:val="24"/>
        </w:rPr>
      </w:pPr>
      <w:r w:rsidRPr="00B34474">
        <w:rPr>
          <w:rFonts w:ascii="Avenir LT Std 55 Roman" w:hAnsi="Avenir LT Std 55 Roman"/>
          <w:b/>
          <w:smallCaps/>
          <w:color w:val="0080C3"/>
          <w:sz w:val="24"/>
        </w:rPr>
        <w:t>Huis clos</w:t>
      </w:r>
    </w:p>
    <w:p w14:paraId="594B3233" w14:textId="4B93A682" w:rsidR="00C25E5B" w:rsidRDefault="00C25E5B">
      <w:pPr>
        <w:jc w:val="both"/>
        <w:rPr>
          <w:rFonts w:ascii="Avenir LT Std 55 Roman" w:hAnsi="Avenir LT Std 55 Roman"/>
          <w:sz w:val="22"/>
          <w:szCs w:val="22"/>
        </w:rPr>
      </w:pPr>
      <w:r w:rsidRPr="00B34474">
        <w:rPr>
          <w:rFonts w:ascii="Avenir LT Std 55 Roman" w:hAnsi="Avenir LT Std 55 Roman"/>
          <w:sz w:val="22"/>
          <w:szCs w:val="22"/>
        </w:rPr>
        <w:t>Les réunions du comité d’évaluation de la direction générale se déroulent à huis clos</w:t>
      </w:r>
      <w:r w:rsidR="000D6BE1" w:rsidRPr="00B34474">
        <w:rPr>
          <w:rFonts w:ascii="Avenir LT Std 55 Roman" w:hAnsi="Avenir LT Std 55 Roman"/>
          <w:sz w:val="22"/>
          <w:szCs w:val="22"/>
        </w:rPr>
        <w:t xml:space="preserve"> ainsi que la présentation du</w:t>
      </w:r>
      <w:r w:rsidR="00982F86" w:rsidRPr="00B34474">
        <w:rPr>
          <w:rFonts w:ascii="Avenir LT Std 55 Roman" w:hAnsi="Avenir LT Std 55 Roman"/>
          <w:sz w:val="22"/>
          <w:szCs w:val="22"/>
        </w:rPr>
        <w:t xml:space="preserve"> rapport final au </w:t>
      </w:r>
      <w:r w:rsidR="00381D01">
        <w:rPr>
          <w:rFonts w:ascii="Avenir LT Std 55 Roman" w:hAnsi="Avenir LT Std 55 Roman"/>
          <w:sz w:val="22"/>
          <w:szCs w:val="22"/>
        </w:rPr>
        <w:t>C</w:t>
      </w:r>
      <w:r w:rsidR="00982F86" w:rsidRPr="00B34474">
        <w:rPr>
          <w:rFonts w:ascii="Avenir LT Std 55 Roman" w:hAnsi="Avenir LT Std 55 Roman"/>
          <w:sz w:val="22"/>
          <w:szCs w:val="22"/>
        </w:rPr>
        <w:t>onseil d</w:t>
      </w:r>
      <w:r w:rsidR="005E1C5E" w:rsidRPr="00B34474">
        <w:rPr>
          <w:rFonts w:ascii="Avenir LT Std 55 Roman" w:hAnsi="Avenir LT Std 55 Roman"/>
          <w:sz w:val="22"/>
          <w:szCs w:val="22"/>
        </w:rPr>
        <w:t>’</w:t>
      </w:r>
      <w:r w:rsidR="002B14F8" w:rsidRPr="00B34474">
        <w:rPr>
          <w:rFonts w:ascii="Avenir LT Std 55 Roman" w:hAnsi="Avenir LT Std 55 Roman"/>
          <w:sz w:val="22"/>
          <w:szCs w:val="22"/>
        </w:rPr>
        <w:t>administration</w:t>
      </w:r>
      <w:r w:rsidR="000D6BE1" w:rsidRPr="00B34474">
        <w:rPr>
          <w:rFonts w:ascii="Avenir LT Std 55 Roman" w:hAnsi="Avenir LT Std 55 Roman"/>
          <w:sz w:val="22"/>
          <w:szCs w:val="22"/>
        </w:rPr>
        <w:t>.</w:t>
      </w:r>
    </w:p>
    <w:p w14:paraId="71C88103" w14:textId="77777777" w:rsidR="001C67D6" w:rsidRDefault="001C67D6">
      <w:pPr>
        <w:jc w:val="both"/>
        <w:rPr>
          <w:rFonts w:ascii="Avenir LT Std 55 Roman" w:hAnsi="Avenir LT Std 55 Roman"/>
          <w:sz w:val="22"/>
          <w:szCs w:val="22"/>
        </w:rPr>
      </w:pPr>
    </w:p>
    <w:p w14:paraId="340A4880" w14:textId="77777777" w:rsidR="001C67D6" w:rsidRPr="00B34474" w:rsidRDefault="001C67D6">
      <w:pPr>
        <w:jc w:val="both"/>
        <w:rPr>
          <w:rFonts w:ascii="Avenir LT Std 55 Roman" w:hAnsi="Avenir LT Std 55 Roman"/>
          <w:sz w:val="22"/>
          <w:szCs w:val="22"/>
        </w:rPr>
      </w:pPr>
    </w:p>
    <w:p w14:paraId="34D1A346" w14:textId="77777777" w:rsidR="00C25E5B" w:rsidRPr="00B34474" w:rsidRDefault="00C25E5B">
      <w:pPr>
        <w:jc w:val="both"/>
        <w:rPr>
          <w:rFonts w:ascii="Avenir LT Std 55 Roman" w:hAnsi="Avenir LT Std 55 Roman"/>
          <w:sz w:val="24"/>
        </w:rPr>
      </w:pPr>
    </w:p>
    <w:p w14:paraId="648DB3E1" w14:textId="77777777" w:rsidR="00381D01" w:rsidRDefault="00381D01">
      <w:pPr>
        <w:rPr>
          <w:rFonts w:ascii="Avenir LT Std 55 Roman" w:hAnsi="Avenir LT Std 55 Roman"/>
          <w:b/>
          <w:smallCaps/>
          <w:color w:val="0080C3"/>
          <w:sz w:val="28"/>
          <w:szCs w:val="28"/>
        </w:rPr>
      </w:pPr>
      <w:r>
        <w:rPr>
          <w:rFonts w:ascii="Avenir LT Std 55 Roman" w:hAnsi="Avenir LT Std 55 Roman"/>
          <w:b/>
          <w:smallCaps/>
          <w:color w:val="0080C3"/>
          <w:sz w:val="28"/>
          <w:szCs w:val="28"/>
        </w:rPr>
        <w:br w:type="page"/>
      </w:r>
    </w:p>
    <w:p w14:paraId="69718F9D" w14:textId="74F7E15D" w:rsidR="00C25E5B" w:rsidRPr="001C67D6" w:rsidRDefault="001C67D6">
      <w:pPr>
        <w:jc w:val="both"/>
        <w:rPr>
          <w:rFonts w:ascii="Avenir LT Std 55 Roman" w:hAnsi="Avenir LT Std 55 Roman"/>
          <w:b/>
          <w:smallCaps/>
          <w:color w:val="0080C3"/>
          <w:sz w:val="28"/>
          <w:szCs w:val="28"/>
        </w:rPr>
      </w:pPr>
      <w:r w:rsidRPr="001C67D6">
        <w:rPr>
          <w:rFonts w:ascii="Avenir LT Std 55 Roman" w:hAnsi="Avenir LT Std 55 Roman"/>
          <w:b/>
          <w:smallCaps/>
          <w:color w:val="0080C3"/>
          <w:sz w:val="28"/>
          <w:szCs w:val="28"/>
        </w:rPr>
        <w:lastRenderedPageBreak/>
        <w:t>Annexe B</w:t>
      </w:r>
    </w:p>
    <w:p w14:paraId="098C2C72" w14:textId="00B981F8" w:rsidR="001C67D6" w:rsidRPr="00381D01" w:rsidRDefault="001C67D6" w:rsidP="007F44BF">
      <w:pPr>
        <w:rPr>
          <w:rFonts w:ascii="Avenir LT Std 55 Roman" w:hAnsi="Avenir LT Std 55 Roman"/>
          <w:b/>
          <w:color w:val="365F91" w:themeColor="accent1" w:themeShade="BF"/>
          <w:sz w:val="24"/>
          <w:szCs w:val="24"/>
        </w:rPr>
      </w:pPr>
      <w:r>
        <w:rPr>
          <w:rFonts w:asciiTheme="majorHAnsi" w:hAnsiTheme="majorHAnsi"/>
          <w:b/>
          <w:color w:val="365F91" w:themeColor="accent1" w:themeShade="BF"/>
          <w:sz w:val="28"/>
          <w:szCs w:val="28"/>
        </w:rPr>
        <w:t xml:space="preserve">                                                                                                                         </w:t>
      </w:r>
      <w:r w:rsidRPr="00DF2F86">
        <w:rPr>
          <w:rFonts w:asciiTheme="majorHAnsi" w:hAnsiTheme="majorHAnsi"/>
          <w:b/>
          <w:color w:val="365F91" w:themeColor="accent1" w:themeShade="BF"/>
          <w:sz w:val="28"/>
          <w:szCs w:val="28"/>
        </w:rPr>
        <w:t xml:space="preserve">                                                                                                                                                                                                                                                                                                                                                         </w:t>
      </w:r>
      <w:r w:rsidR="00381D01">
        <w:rPr>
          <w:rFonts w:ascii="Avenir LT Std 55 Roman" w:hAnsi="Avenir LT Std 55 Roman"/>
          <w:b/>
          <w:smallCaps/>
          <w:color w:val="365F91" w:themeColor="accent1" w:themeShade="BF"/>
          <w:sz w:val="24"/>
          <w:szCs w:val="24"/>
        </w:rPr>
        <w:t>F</w:t>
      </w:r>
      <w:r w:rsidR="00381D01" w:rsidRPr="00381D01">
        <w:rPr>
          <w:rFonts w:ascii="Avenir LT Std 55 Roman" w:hAnsi="Avenir LT Std 55 Roman"/>
          <w:b/>
          <w:smallCaps/>
          <w:color w:val="365F91" w:themeColor="accent1" w:themeShade="BF"/>
          <w:sz w:val="24"/>
          <w:szCs w:val="24"/>
        </w:rPr>
        <w:t>ormulaire d’appréciation des performances</w:t>
      </w:r>
      <w:r w:rsidR="005A553B" w:rsidRPr="00381D01">
        <w:rPr>
          <w:rFonts w:ascii="Avenir LT Std 55 Roman" w:hAnsi="Avenir LT Std 55 Roman"/>
          <w:b/>
          <w:color w:val="365F91" w:themeColor="accent1" w:themeShade="BF"/>
          <w:sz w:val="24"/>
          <w:szCs w:val="24"/>
        </w:rPr>
        <w:t xml:space="preserve"> (Étape 1 seulement)</w:t>
      </w:r>
    </w:p>
    <w:p w14:paraId="1B6E10D3" w14:textId="5DE948EC" w:rsidR="007F44BF" w:rsidRPr="00381D01" w:rsidRDefault="001C67D6" w:rsidP="007F44BF">
      <w:pPr>
        <w:rPr>
          <w:rFonts w:ascii="Avenir LT Std 55 Roman" w:hAnsi="Avenir LT Std 55 Roman"/>
          <w:b/>
          <w:color w:val="365F91" w:themeColor="accent1" w:themeShade="BF"/>
          <w:sz w:val="24"/>
          <w:szCs w:val="24"/>
          <w:u w:val="single"/>
        </w:rPr>
      </w:pPr>
      <w:r w:rsidRPr="00381D01">
        <w:rPr>
          <w:rFonts w:ascii="Avenir LT Std 55 Roman" w:hAnsi="Avenir LT Std 55 Roman"/>
          <w:b/>
          <w:color w:val="365F91" w:themeColor="accent1" w:themeShade="BF"/>
          <w:sz w:val="24"/>
          <w:szCs w:val="24"/>
          <w:u w:val="single"/>
        </w:rPr>
        <w:t xml:space="preserve">Formulaire des membres du </w:t>
      </w:r>
      <w:r w:rsidR="00381D01" w:rsidRPr="00381D01">
        <w:rPr>
          <w:rFonts w:ascii="Avenir LT Std 55 Roman" w:hAnsi="Avenir LT Std 55 Roman"/>
          <w:b/>
          <w:color w:val="365F91" w:themeColor="accent1" w:themeShade="BF"/>
          <w:sz w:val="24"/>
          <w:szCs w:val="24"/>
          <w:u w:val="single"/>
        </w:rPr>
        <w:t>C</w:t>
      </w:r>
      <w:r w:rsidRPr="00381D01">
        <w:rPr>
          <w:rFonts w:ascii="Avenir LT Std 55 Roman" w:hAnsi="Avenir LT Std 55 Roman"/>
          <w:b/>
          <w:color w:val="365F91" w:themeColor="accent1" w:themeShade="BF"/>
          <w:sz w:val="24"/>
          <w:szCs w:val="24"/>
          <w:u w:val="single"/>
        </w:rPr>
        <w:t>onseil d'administration</w:t>
      </w:r>
    </w:p>
    <w:p w14:paraId="323239DE" w14:textId="1E9CC06F" w:rsidR="001C67D6" w:rsidRPr="00381D01" w:rsidRDefault="00381D01" w:rsidP="007F44BF">
      <w:pPr>
        <w:rPr>
          <w:rFonts w:ascii="Avenir LT Std 55 Roman" w:hAnsi="Avenir LT Std 55 Roman"/>
          <w:b/>
          <w:smallCaps/>
          <w:color w:val="365F91" w:themeColor="accent1" w:themeShade="BF"/>
          <w:sz w:val="28"/>
          <w:szCs w:val="28"/>
        </w:rPr>
      </w:pPr>
      <w:r>
        <w:rPr>
          <w:rFonts w:ascii="Avenir LT Std 55 Roman" w:hAnsi="Avenir LT Std 55 Roman"/>
          <w:b/>
          <w:smallCaps/>
          <w:color w:val="365F91" w:themeColor="accent1" w:themeShade="BF"/>
          <w:sz w:val="24"/>
          <w:szCs w:val="24"/>
        </w:rPr>
        <w:t>P</w:t>
      </w:r>
      <w:r w:rsidRPr="00381D01">
        <w:rPr>
          <w:rFonts w:ascii="Avenir LT Std 55 Roman" w:hAnsi="Avenir LT Std 55 Roman"/>
          <w:b/>
          <w:smallCaps/>
          <w:color w:val="365F91" w:themeColor="accent1" w:themeShade="BF"/>
          <w:sz w:val="24"/>
          <w:szCs w:val="24"/>
        </w:rPr>
        <w:t>ostes de direction et de supervision</w:t>
      </w:r>
    </w:p>
    <w:p w14:paraId="6901A7BC" w14:textId="77777777" w:rsidR="001C67D6" w:rsidRPr="00AD1521" w:rsidRDefault="001C67D6" w:rsidP="001C67D6">
      <w:pPr>
        <w:jc w:val="center"/>
        <w:rPr>
          <w:rFonts w:asciiTheme="majorHAnsi" w:hAnsiTheme="majorHAnsi"/>
          <w:b/>
          <w:color w:val="365F91" w:themeColor="accent1" w:themeShade="BF"/>
          <w:sz w:val="28"/>
          <w:szCs w:val="28"/>
        </w:rPr>
      </w:pPr>
    </w:p>
    <w:p w14:paraId="4BE2DAC1" w14:textId="5052CE82" w:rsidR="001C67D6" w:rsidRPr="00381D01" w:rsidRDefault="00381D01" w:rsidP="001C67D6">
      <w:pPr>
        <w:jc w:val="center"/>
        <w:rPr>
          <w:b/>
          <w:sz w:val="28"/>
          <w:szCs w:val="28"/>
        </w:rPr>
      </w:pPr>
      <w:r w:rsidRPr="00381D01">
        <w:rPr>
          <w:rFonts w:ascii="Avenir LT Std 55 Roman" w:hAnsi="Avenir LT Std 55 Roman"/>
          <w:b/>
          <w:color w:val="0080C3"/>
          <w:sz w:val="28"/>
          <w:szCs w:val="28"/>
        </w:rPr>
        <w:t>Centres d’Accueil Héritage</w:t>
      </w:r>
    </w:p>
    <w:tbl>
      <w:tblPr>
        <w:tblStyle w:val="TableGrid"/>
        <w:tblW w:w="9822" w:type="dxa"/>
        <w:tblInd w:w="-34" w:type="dxa"/>
        <w:tblLook w:val="04A0" w:firstRow="1" w:lastRow="0" w:firstColumn="1" w:lastColumn="0" w:noHBand="0" w:noVBand="1"/>
      </w:tblPr>
      <w:tblGrid>
        <w:gridCol w:w="5002"/>
        <w:gridCol w:w="4820"/>
      </w:tblGrid>
      <w:tr w:rsidR="001C67D6" w:rsidRPr="00381D01" w14:paraId="65010269" w14:textId="77777777" w:rsidTr="001C67D6">
        <w:tc>
          <w:tcPr>
            <w:tcW w:w="9822" w:type="dxa"/>
            <w:gridSpan w:val="2"/>
          </w:tcPr>
          <w:p w14:paraId="58EF0789" w14:textId="77777777" w:rsidR="001C67D6" w:rsidRPr="00381D01" w:rsidRDefault="001C67D6" w:rsidP="001C67D6">
            <w:pPr>
              <w:spacing w:before="60" w:after="60"/>
              <w:jc w:val="center"/>
              <w:rPr>
                <w:rFonts w:ascii="Avenir LT Std 55 Roman" w:hAnsi="Avenir LT Std 55 Roman"/>
                <w:b/>
                <w:sz w:val="24"/>
                <w:szCs w:val="24"/>
              </w:rPr>
            </w:pPr>
            <w:r w:rsidRPr="00381D01">
              <w:rPr>
                <w:rFonts w:ascii="Avenir LT Std 55 Roman" w:hAnsi="Avenir LT Std 55 Roman"/>
                <w:b/>
                <w:sz w:val="24"/>
                <w:szCs w:val="24"/>
              </w:rPr>
              <w:t>IDENTIFICATION</w:t>
            </w:r>
          </w:p>
        </w:tc>
      </w:tr>
      <w:tr w:rsidR="001C67D6" w:rsidRPr="00381D01" w14:paraId="1C5EE5A8" w14:textId="77777777" w:rsidTr="001C67D6">
        <w:tc>
          <w:tcPr>
            <w:tcW w:w="5002" w:type="dxa"/>
          </w:tcPr>
          <w:p w14:paraId="72C668B5" w14:textId="1BC80BF2" w:rsidR="001C67D6" w:rsidRPr="00381D01" w:rsidRDefault="001C67D6" w:rsidP="003257D4">
            <w:pPr>
              <w:spacing w:before="60" w:after="60"/>
              <w:rPr>
                <w:rFonts w:ascii="Avenir LT Std 55 Roman" w:hAnsi="Avenir LT Std 55 Roman"/>
                <w:b/>
                <w:bCs/>
                <w:i/>
                <w:iCs/>
                <w:sz w:val="22"/>
                <w:szCs w:val="22"/>
              </w:rPr>
            </w:pPr>
            <w:r w:rsidRPr="00381D01">
              <w:rPr>
                <w:rFonts w:ascii="Avenir LT Std 55 Roman" w:hAnsi="Avenir LT Std 55 Roman"/>
                <w:sz w:val="22"/>
                <w:szCs w:val="22"/>
              </w:rPr>
              <w:t xml:space="preserve">Nom : </w:t>
            </w:r>
          </w:p>
        </w:tc>
        <w:tc>
          <w:tcPr>
            <w:tcW w:w="4820" w:type="dxa"/>
          </w:tcPr>
          <w:p w14:paraId="40ABDD8B" w14:textId="77777777" w:rsidR="001C67D6" w:rsidRPr="00381D01" w:rsidRDefault="001C67D6" w:rsidP="001C67D6">
            <w:pPr>
              <w:spacing w:before="60" w:after="60"/>
              <w:rPr>
                <w:rFonts w:ascii="Avenir LT Std 55 Roman" w:hAnsi="Avenir LT Std 55 Roman"/>
                <w:sz w:val="22"/>
                <w:szCs w:val="22"/>
              </w:rPr>
            </w:pPr>
            <w:r w:rsidRPr="00381D01">
              <w:rPr>
                <w:rFonts w:ascii="Avenir LT Std 55 Roman" w:hAnsi="Avenir LT Std 55 Roman"/>
                <w:sz w:val="22"/>
                <w:szCs w:val="22"/>
              </w:rPr>
              <w:t xml:space="preserve">Fonction : </w:t>
            </w:r>
            <w:r w:rsidRPr="00381D01">
              <w:rPr>
                <w:rFonts w:ascii="Avenir LT Std 55 Roman" w:hAnsi="Avenir LT Std 55 Roman"/>
                <w:b/>
                <w:sz w:val="22"/>
                <w:szCs w:val="22"/>
              </w:rPr>
              <w:t>Directrice générale</w:t>
            </w:r>
          </w:p>
        </w:tc>
      </w:tr>
      <w:tr w:rsidR="001C67D6" w:rsidRPr="00381D01" w14:paraId="473F9F33" w14:textId="77777777" w:rsidTr="001C67D6">
        <w:tc>
          <w:tcPr>
            <w:tcW w:w="9822" w:type="dxa"/>
            <w:gridSpan w:val="2"/>
          </w:tcPr>
          <w:p w14:paraId="7F9D0E6E" w14:textId="3C367255" w:rsidR="001C67D6" w:rsidRPr="00381D01" w:rsidRDefault="001C67D6" w:rsidP="001C67D6">
            <w:pPr>
              <w:spacing w:before="60" w:after="60" w:line="276" w:lineRule="auto"/>
              <w:rPr>
                <w:rFonts w:ascii="Avenir LT Std 55 Roman" w:hAnsi="Avenir LT Std 55 Roman"/>
                <w:sz w:val="22"/>
                <w:szCs w:val="22"/>
              </w:rPr>
            </w:pPr>
            <w:r w:rsidRPr="00381D01">
              <w:rPr>
                <w:rFonts w:ascii="Avenir LT Std 55 Roman" w:hAnsi="Avenir LT Std 55 Roman"/>
                <w:sz w:val="22"/>
                <w:szCs w:val="22"/>
              </w:rPr>
              <w:t>Période couverte par l’appréciation : Du 1</w:t>
            </w:r>
            <w:r w:rsidRPr="00381D01">
              <w:rPr>
                <w:rFonts w:ascii="Avenir LT Std 55 Roman" w:hAnsi="Avenir LT Std 55 Roman"/>
                <w:sz w:val="22"/>
                <w:szCs w:val="22"/>
                <w:vertAlign w:val="superscript"/>
              </w:rPr>
              <w:t>er</w:t>
            </w:r>
            <w:r w:rsidRPr="00381D01">
              <w:rPr>
                <w:rFonts w:ascii="Avenir LT Std 55 Roman" w:hAnsi="Avenir LT Std 55 Roman"/>
                <w:sz w:val="22"/>
                <w:szCs w:val="22"/>
              </w:rPr>
              <w:t xml:space="preserve"> avril XXX</w:t>
            </w:r>
            <w:r w:rsidR="00381D01">
              <w:rPr>
                <w:rFonts w:ascii="Avenir LT Std 55 Roman" w:hAnsi="Avenir LT Std 55 Roman"/>
                <w:sz w:val="22"/>
                <w:szCs w:val="22"/>
              </w:rPr>
              <w:t>X</w:t>
            </w:r>
            <w:r w:rsidRPr="00381D01">
              <w:rPr>
                <w:rFonts w:ascii="Avenir LT Std 55 Roman" w:hAnsi="Avenir LT Std 55 Roman"/>
                <w:sz w:val="22"/>
                <w:szCs w:val="22"/>
              </w:rPr>
              <w:t xml:space="preserve"> au 31 mars XXX</w:t>
            </w:r>
            <w:r w:rsidR="00381D01">
              <w:rPr>
                <w:rFonts w:ascii="Avenir LT Std 55 Roman" w:hAnsi="Avenir LT Std 55 Roman"/>
                <w:sz w:val="22"/>
                <w:szCs w:val="22"/>
              </w:rPr>
              <w:t>X</w:t>
            </w:r>
          </w:p>
        </w:tc>
      </w:tr>
      <w:tr w:rsidR="001C67D6" w:rsidRPr="00381D01" w14:paraId="015ED399" w14:textId="77777777" w:rsidTr="001C67D6">
        <w:tc>
          <w:tcPr>
            <w:tcW w:w="5002" w:type="dxa"/>
          </w:tcPr>
          <w:p w14:paraId="6ECB5080" w14:textId="013DF420" w:rsidR="001C67D6" w:rsidRPr="00381D01" w:rsidRDefault="001C67D6" w:rsidP="001C67D6">
            <w:pPr>
              <w:spacing w:before="60" w:after="60"/>
              <w:rPr>
                <w:rFonts w:ascii="Avenir LT Std 55 Roman" w:hAnsi="Avenir LT Std 55 Roman"/>
                <w:sz w:val="22"/>
                <w:szCs w:val="22"/>
              </w:rPr>
            </w:pPr>
            <w:r w:rsidRPr="00381D01">
              <w:rPr>
                <w:rFonts w:ascii="Avenir LT Std 55 Roman" w:hAnsi="Avenir LT Std 55 Roman"/>
                <w:sz w:val="22"/>
                <w:szCs w:val="22"/>
              </w:rPr>
              <w:t>Date d’embauche : XXX</w:t>
            </w:r>
            <w:r w:rsidR="00381D01">
              <w:rPr>
                <w:rFonts w:ascii="Avenir LT Std 55 Roman" w:hAnsi="Avenir LT Std 55 Roman"/>
                <w:sz w:val="22"/>
                <w:szCs w:val="22"/>
              </w:rPr>
              <w:t>X</w:t>
            </w:r>
          </w:p>
        </w:tc>
        <w:tc>
          <w:tcPr>
            <w:tcW w:w="4820" w:type="dxa"/>
          </w:tcPr>
          <w:p w14:paraId="08DC2AB3" w14:textId="77777777" w:rsidR="001C67D6" w:rsidRPr="00381D01" w:rsidRDefault="001C67D6" w:rsidP="001C67D6">
            <w:pPr>
              <w:spacing w:before="60" w:after="60"/>
              <w:rPr>
                <w:rFonts w:ascii="Avenir LT Std 55 Roman" w:hAnsi="Avenir LT Std 55 Roman"/>
                <w:sz w:val="22"/>
                <w:szCs w:val="22"/>
              </w:rPr>
            </w:pPr>
            <w:r w:rsidRPr="00381D01">
              <w:rPr>
                <w:rFonts w:ascii="Avenir LT Std 55 Roman" w:hAnsi="Avenir LT Std 55 Roman"/>
                <w:sz w:val="22"/>
                <w:szCs w:val="22"/>
              </w:rPr>
              <w:t>Date de l’appréciation :</w:t>
            </w:r>
          </w:p>
        </w:tc>
      </w:tr>
      <w:tr w:rsidR="001C67D6" w:rsidRPr="00381D01" w14:paraId="201D57A2" w14:textId="77777777" w:rsidTr="001C67D6">
        <w:tc>
          <w:tcPr>
            <w:tcW w:w="5002" w:type="dxa"/>
          </w:tcPr>
          <w:p w14:paraId="2DE83B65" w14:textId="77777777" w:rsidR="001C67D6" w:rsidRPr="00381D01" w:rsidRDefault="001C67D6" w:rsidP="001C67D6">
            <w:pPr>
              <w:spacing w:before="60" w:after="60"/>
              <w:rPr>
                <w:rFonts w:ascii="Avenir LT Std 55 Roman" w:hAnsi="Avenir LT Std 55 Roman"/>
                <w:sz w:val="22"/>
                <w:szCs w:val="22"/>
              </w:rPr>
            </w:pPr>
            <w:r w:rsidRPr="00381D01">
              <w:rPr>
                <w:rFonts w:ascii="Avenir LT Std 55 Roman" w:hAnsi="Avenir LT Std 55 Roman"/>
                <w:sz w:val="22"/>
                <w:szCs w:val="22"/>
              </w:rPr>
              <w:t>Superviseur : Conseil d’administration</w:t>
            </w:r>
          </w:p>
        </w:tc>
        <w:tc>
          <w:tcPr>
            <w:tcW w:w="4820" w:type="dxa"/>
          </w:tcPr>
          <w:p w14:paraId="413B6EFB" w14:textId="77777777" w:rsidR="001C67D6" w:rsidRPr="00381D01" w:rsidRDefault="001C67D6" w:rsidP="001C67D6">
            <w:pPr>
              <w:spacing w:before="60" w:after="60"/>
              <w:rPr>
                <w:rFonts w:ascii="Avenir LT Std 55 Roman" w:hAnsi="Avenir LT Std 55 Roman"/>
                <w:sz w:val="22"/>
                <w:szCs w:val="22"/>
              </w:rPr>
            </w:pPr>
            <w:r w:rsidRPr="00381D01">
              <w:rPr>
                <w:rFonts w:ascii="Avenir LT Std 55 Roman" w:hAnsi="Avenir LT Std 55 Roman"/>
                <w:sz w:val="22"/>
                <w:szCs w:val="22"/>
              </w:rPr>
              <w:t>Fonction : Gouvernance de l’organisme</w:t>
            </w:r>
          </w:p>
        </w:tc>
      </w:tr>
    </w:tbl>
    <w:p w14:paraId="20B7A5BD" w14:textId="77777777" w:rsidR="001C67D6" w:rsidRPr="00381D01" w:rsidRDefault="001C67D6" w:rsidP="001C67D6">
      <w:pPr>
        <w:ind w:hanging="142"/>
        <w:jc w:val="center"/>
        <w:rPr>
          <w:rFonts w:ascii="Avenir LT Std 55 Roman" w:hAnsi="Avenir LT Std 55 Roman" w:cstheme="minorHAnsi"/>
          <w:b/>
          <w:sz w:val="6"/>
          <w:szCs w:val="6"/>
        </w:rPr>
      </w:pPr>
    </w:p>
    <w:p w14:paraId="405E0CDE" w14:textId="77777777" w:rsidR="001C67D6" w:rsidRPr="00381D01" w:rsidRDefault="001C67D6" w:rsidP="001C67D6">
      <w:pPr>
        <w:ind w:hanging="142"/>
        <w:jc w:val="center"/>
        <w:rPr>
          <w:rFonts w:ascii="Avenir LT Std 55 Roman" w:hAnsi="Avenir LT Std 55 Roman" w:cstheme="minorHAnsi"/>
          <w:b/>
        </w:rPr>
      </w:pPr>
    </w:p>
    <w:p w14:paraId="732065E1" w14:textId="527D8532" w:rsidR="001C67D6" w:rsidRDefault="001C67D6" w:rsidP="001C67D6">
      <w:pPr>
        <w:ind w:hanging="142"/>
        <w:jc w:val="center"/>
        <w:rPr>
          <w:rFonts w:ascii="Avenir LT Std 55 Roman" w:hAnsi="Avenir LT Std 55 Roman" w:cstheme="minorHAnsi"/>
          <w:b/>
          <w:sz w:val="28"/>
          <w:szCs w:val="28"/>
        </w:rPr>
      </w:pPr>
      <w:r w:rsidRPr="00381D01">
        <w:rPr>
          <w:rFonts w:ascii="Avenir LT Std 55 Roman" w:hAnsi="Avenir LT Std 55 Roman" w:cstheme="minorHAnsi"/>
          <w:b/>
          <w:sz w:val="28"/>
          <w:szCs w:val="28"/>
        </w:rPr>
        <w:t>MANDAT DU POSTE de la DIRECTION GÉNÉRALE</w:t>
      </w:r>
    </w:p>
    <w:p w14:paraId="346B9DC4" w14:textId="77777777" w:rsidR="00381D01" w:rsidRPr="00381D01" w:rsidRDefault="00381D01" w:rsidP="001C67D6">
      <w:pPr>
        <w:ind w:hanging="142"/>
        <w:jc w:val="center"/>
        <w:rPr>
          <w:rFonts w:ascii="Avenir LT Std 55 Roman" w:hAnsi="Avenir LT Std 55 Roman" w:cstheme="minorHAnsi"/>
          <w:b/>
          <w:sz w:val="28"/>
          <w:szCs w:val="28"/>
        </w:rPr>
      </w:pPr>
    </w:p>
    <w:tbl>
      <w:tblPr>
        <w:tblW w:w="9736"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36"/>
      </w:tblGrid>
      <w:tr w:rsidR="001C67D6" w:rsidRPr="00381D01" w14:paraId="7AA67836" w14:textId="77777777" w:rsidTr="00312388">
        <w:trPr>
          <w:trHeight w:hRule="exact" w:val="5824"/>
        </w:trPr>
        <w:tc>
          <w:tcPr>
            <w:tcW w:w="9736" w:type="dxa"/>
          </w:tcPr>
          <w:p w14:paraId="1362422A" w14:textId="343EA780" w:rsidR="001C67D6" w:rsidRPr="00381D01" w:rsidRDefault="001C67D6" w:rsidP="00312388">
            <w:pPr>
              <w:pStyle w:val="BodyText"/>
              <w:spacing w:after="0" w:line="340" w:lineRule="atLeast"/>
              <w:ind w:left="357"/>
              <w:rPr>
                <w:rFonts w:ascii="Avenir LT Std 55 Roman" w:hAnsi="Avenir LT Std 55 Roman" w:cs="Calibri"/>
                <w:sz w:val="22"/>
                <w:szCs w:val="22"/>
                <w:lang w:val="fr-CA"/>
              </w:rPr>
            </w:pPr>
            <w:r w:rsidRPr="00381D01">
              <w:rPr>
                <w:rFonts w:ascii="Avenir LT Std 55 Roman" w:hAnsi="Avenir LT Std 55 Roman" w:cs="Calibri"/>
                <w:sz w:val="24"/>
                <w:szCs w:val="24"/>
                <w:lang w:val="fr-CA"/>
              </w:rPr>
              <w:t xml:space="preserve"> </w:t>
            </w:r>
            <w:r w:rsidRPr="00381D01">
              <w:rPr>
                <w:rFonts w:ascii="Avenir LT Std 55 Roman" w:hAnsi="Avenir LT Std 55 Roman" w:cs="Calibri"/>
                <w:sz w:val="22"/>
                <w:szCs w:val="22"/>
                <w:lang w:val="fr-CA"/>
              </w:rPr>
              <w:t xml:space="preserve">La direction générale exerce un leadership qui permet de réaliser la mission et les priorités stratégiques établies par le conseil d’administration de Centres d'Accueil Héritage (CAH). Elle met en œuvre les politiques adoptées par le conseil d’administration. </w:t>
            </w:r>
          </w:p>
          <w:p w14:paraId="3B910027" w14:textId="77777777" w:rsidR="001C67D6" w:rsidRPr="00381D01" w:rsidRDefault="001C67D6" w:rsidP="001C67D6">
            <w:pPr>
              <w:pStyle w:val="BodyText"/>
              <w:spacing w:after="40" w:line="340" w:lineRule="atLeast"/>
              <w:ind w:left="356"/>
              <w:rPr>
                <w:rFonts w:ascii="Avenir LT Std 55 Roman" w:hAnsi="Avenir LT Std 55 Roman" w:cs="Calibri"/>
                <w:sz w:val="22"/>
                <w:szCs w:val="22"/>
                <w:lang w:val="fr-CA"/>
              </w:rPr>
            </w:pPr>
          </w:p>
          <w:p w14:paraId="44BFA92A" w14:textId="77777777" w:rsidR="001C67D6" w:rsidRPr="00381D01" w:rsidRDefault="001C67D6" w:rsidP="00312388">
            <w:pPr>
              <w:pStyle w:val="BodyText"/>
              <w:spacing w:after="0" w:line="340" w:lineRule="atLeast"/>
              <w:ind w:left="357"/>
              <w:rPr>
                <w:rFonts w:ascii="Avenir LT Std 55 Roman" w:hAnsi="Avenir LT Std 55 Roman" w:cs="Calibri"/>
                <w:sz w:val="22"/>
                <w:szCs w:val="22"/>
                <w:lang w:val="fr-CA"/>
              </w:rPr>
            </w:pPr>
            <w:r w:rsidRPr="00381D01">
              <w:rPr>
                <w:rFonts w:ascii="Avenir LT Std 55 Roman" w:hAnsi="Avenir LT Std 55 Roman" w:cs="Calibri"/>
                <w:sz w:val="22"/>
                <w:szCs w:val="22"/>
                <w:lang w:val="fr-CA"/>
              </w:rPr>
              <w:t xml:space="preserve">La direction générale est responsable de l'administration de l’ensemble des services et des programmes de qualité axés sur les clients de Centres d’Accueil Héritage. Elle veille à la pérennité de l’organisation et s'assure de l’efficacité des opérations de l’ensemble de l'organisme dans un climat favorable au travail d’une équipe multidisciplinaire. </w:t>
            </w:r>
          </w:p>
          <w:p w14:paraId="07C997AA" w14:textId="77777777" w:rsidR="001C67D6" w:rsidRPr="00381D01" w:rsidRDefault="001C67D6" w:rsidP="001C67D6">
            <w:pPr>
              <w:pStyle w:val="BodyText"/>
              <w:spacing w:after="40" w:line="340" w:lineRule="atLeast"/>
              <w:ind w:left="356"/>
              <w:rPr>
                <w:rFonts w:ascii="Avenir LT Std 55 Roman" w:hAnsi="Avenir LT Std 55 Roman" w:cs="Calibri"/>
                <w:sz w:val="22"/>
                <w:szCs w:val="22"/>
                <w:lang w:val="fr-CA"/>
              </w:rPr>
            </w:pPr>
          </w:p>
          <w:p w14:paraId="5BCBFB58" w14:textId="77777777" w:rsidR="001C67D6" w:rsidRPr="00381D01" w:rsidRDefault="001C67D6" w:rsidP="00312388">
            <w:pPr>
              <w:pStyle w:val="BodyText"/>
              <w:spacing w:after="0" w:line="340" w:lineRule="atLeast"/>
              <w:ind w:left="357"/>
              <w:rPr>
                <w:rFonts w:ascii="Avenir LT Std 55 Roman" w:hAnsi="Avenir LT Std 55 Roman" w:cs="Calibri"/>
                <w:sz w:val="24"/>
                <w:szCs w:val="24"/>
                <w:lang w:val="fr-CA"/>
              </w:rPr>
            </w:pPr>
            <w:r w:rsidRPr="00381D01">
              <w:rPr>
                <w:rFonts w:ascii="Avenir LT Std 55 Roman" w:hAnsi="Avenir LT Std 55 Roman" w:cs="Calibri"/>
                <w:sz w:val="22"/>
                <w:szCs w:val="22"/>
                <w:lang w:val="fr-CA"/>
              </w:rPr>
              <w:t>Elle participe à divers comités afin de contribuer aux initiatives de planification axées sur l'amélioration des services pour la communauté francophone et afin de maintenir des contacts étroits avec les partenaires actuels et potentiels de l’organisme.  Elle s'assure d'interpréter les tendances et les opportunités qui se dessinent et d'établir des relations et des alliances avec les partenaires stratégiques afin d'assurer la vitalité et la croissance de CAH dans le milieu de la santé.</w:t>
            </w:r>
            <w:r w:rsidRPr="00381D01">
              <w:rPr>
                <w:rFonts w:ascii="Avenir LT Std 55 Roman" w:hAnsi="Avenir LT Std 55 Roman" w:cs="Calibri"/>
                <w:sz w:val="24"/>
                <w:szCs w:val="24"/>
                <w:lang w:val="fr-CA"/>
              </w:rPr>
              <w:t xml:space="preserve"> </w:t>
            </w:r>
          </w:p>
          <w:p w14:paraId="44902ACA" w14:textId="77777777" w:rsidR="001C67D6" w:rsidRPr="00381D01" w:rsidRDefault="001C67D6" w:rsidP="001C67D6">
            <w:pPr>
              <w:pStyle w:val="BodyText"/>
              <w:spacing w:after="40" w:line="340" w:lineRule="atLeast"/>
              <w:ind w:left="356"/>
              <w:rPr>
                <w:rFonts w:ascii="Avenir LT Std 55 Roman" w:hAnsi="Avenir LT Std 55 Roman" w:cs="Calibri"/>
                <w:sz w:val="24"/>
                <w:szCs w:val="24"/>
                <w:lang w:val="fr-CA"/>
              </w:rPr>
            </w:pPr>
          </w:p>
          <w:p w14:paraId="69C661E5" w14:textId="77777777" w:rsidR="001C67D6" w:rsidRPr="00381D01" w:rsidRDefault="001C67D6" w:rsidP="001C67D6">
            <w:pPr>
              <w:pStyle w:val="BodyText"/>
              <w:spacing w:after="40" w:line="340" w:lineRule="atLeast"/>
              <w:ind w:left="356"/>
              <w:rPr>
                <w:rFonts w:ascii="Avenir LT Std 55 Roman" w:hAnsi="Avenir LT Std 55 Roman" w:cs="Calibri"/>
                <w:sz w:val="24"/>
                <w:szCs w:val="24"/>
                <w:lang w:val="fr-CA"/>
              </w:rPr>
            </w:pPr>
          </w:p>
        </w:tc>
      </w:tr>
    </w:tbl>
    <w:p w14:paraId="5F5EB0A4" w14:textId="77777777" w:rsidR="001C67D6" w:rsidRDefault="001C67D6" w:rsidP="001C67D6">
      <w:pPr>
        <w:pStyle w:val="Heading1"/>
        <w:spacing w:before="60"/>
        <w:ind w:left="360"/>
        <w:rPr>
          <w:rFonts w:ascii="Calibri" w:hAnsi="Calibri" w:cs="Calibri"/>
          <w:b w:val="0"/>
          <w:bCs/>
          <w:szCs w:val="24"/>
          <w:lang w:eastAsia="en-CA"/>
        </w:rPr>
      </w:pPr>
    </w:p>
    <w:p w14:paraId="4EAB7BB0" w14:textId="77777777" w:rsidR="001C67D6" w:rsidRPr="00294787" w:rsidRDefault="001C67D6" w:rsidP="001C67D6"/>
    <w:p w14:paraId="266CB14E" w14:textId="77777777" w:rsidR="00312388" w:rsidRDefault="001C67D6" w:rsidP="00312388">
      <w:pPr>
        <w:pStyle w:val="Heading1"/>
        <w:ind w:left="357"/>
        <w:rPr>
          <w:rFonts w:ascii="Avenir LT Std 55 Roman" w:eastAsiaTheme="minorEastAsia" w:hAnsi="Avenir LT Std 55 Roman"/>
          <w:sz w:val="24"/>
          <w:szCs w:val="24"/>
          <w:lang w:eastAsia="en-CA"/>
        </w:rPr>
      </w:pPr>
      <w:r w:rsidRPr="00312388">
        <w:rPr>
          <w:rFonts w:ascii="Avenir LT Std 55 Roman" w:eastAsiaTheme="minorEastAsia" w:hAnsi="Avenir LT Std 55 Roman"/>
          <w:sz w:val="24"/>
          <w:szCs w:val="24"/>
          <w:lang w:eastAsia="en-CA"/>
        </w:rPr>
        <w:lastRenderedPageBreak/>
        <w:t xml:space="preserve">ÉTAPE 1 - APPRÉCIATION DES CHAMPS D’ACTIVITÉS RÉCURRENTES </w:t>
      </w:r>
    </w:p>
    <w:p w14:paraId="7821389B" w14:textId="60869771" w:rsidR="001C67D6" w:rsidRPr="00312388" w:rsidRDefault="001C67D6" w:rsidP="00312388">
      <w:pPr>
        <w:pStyle w:val="Heading1"/>
        <w:ind w:left="357"/>
        <w:rPr>
          <w:rFonts w:ascii="Avenir LT Std 55 Roman" w:hAnsi="Avenir LT Std 55 Roman"/>
          <w:sz w:val="24"/>
          <w:szCs w:val="24"/>
          <w:lang w:eastAsia="fr-FR"/>
        </w:rPr>
      </w:pPr>
      <w:r w:rsidRPr="00312388">
        <w:rPr>
          <w:rFonts w:ascii="Avenir LT Std 55 Roman" w:hAnsi="Avenir LT Std 55 Roman"/>
          <w:sz w:val="24"/>
          <w:szCs w:val="24"/>
          <w:lang w:eastAsia="fr-FR"/>
        </w:rPr>
        <w:t>(À compléter par l’apprécié et l’appréciateur)</w:t>
      </w:r>
    </w:p>
    <w:p w14:paraId="2D858121" w14:textId="0542442D" w:rsidR="001C67D6" w:rsidRDefault="001C67D6" w:rsidP="001C67D6">
      <w:pPr>
        <w:ind w:left="-142"/>
        <w:rPr>
          <w:rFonts w:ascii="Avenir LT Std 55 Roman" w:hAnsi="Avenir LT Std 55 Roman" w:cstheme="minorHAnsi"/>
          <w:bCs/>
          <w:sz w:val="22"/>
          <w:szCs w:val="22"/>
        </w:rPr>
      </w:pPr>
      <w:r w:rsidRPr="00312388">
        <w:rPr>
          <w:rFonts w:ascii="Avenir LT Std 55 Roman" w:hAnsi="Avenir LT Std 55 Roman" w:cstheme="minorHAnsi"/>
          <w:bCs/>
          <w:sz w:val="22"/>
          <w:szCs w:val="22"/>
        </w:rPr>
        <w:t xml:space="preserve">Quels sont les champs d’activités récurrentes pour lesquels vous êtes imputables et quelles sont les fonctions associées à ces champs d’activités? Inspirez-vous de la description de poste sans nécessairement reprendre le texte intégralement. Ajoutez les fonctions exécutées qui ne sont pas inscrites dans la description de poste, le cas échéant. </w:t>
      </w:r>
    </w:p>
    <w:p w14:paraId="5A3E2286" w14:textId="77777777" w:rsidR="00312388" w:rsidRPr="00312388" w:rsidRDefault="00312388" w:rsidP="001C67D6">
      <w:pPr>
        <w:ind w:left="-142"/>
        <w:rPr>
          <w:rFonts w:ascii="Avenir LT Std 55 Roman" w:hAnsi="Avenir LT Std 55 Roman" w:cstheme="minorHAnsi"/>
          <w:bCs/>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312388" w14:paraId="6B562B28" w14:textId="77777777" w:rsidTr="00312388">
        <w:trPr>
          <w:cantSplit/>
          <w:trHeight w:val="567"/>
        </w:trPr>
        <w:tc>
          <w:tcPr>
            <w:tcW w:w="7797" w:type="dxa"/>
            <w:shd w:val="clear" w:color="auto" w:fill="DBE5F1" w:themeFill="accent1" w:themeFillTint="33"/>
          </w:tcPr>
          <w:p w14:paraId="75B79B56" w14:textId="77777777" w:rsidR="001C67D6" w:rsidRPr="00312388" w:rsidRDefault="001C67D6" w:rsidP="001C67D6">
            <w:pPr>
              <w:pStyle w:val="Heading1"/>
              <w:jc w:val="left"/>
              <w:rPr>
                <w:rFonts w:ascii="Avenir LT Std 55 Roman" w:hAnsi="Avenir LT Std 55 Roman"/>
              </w:rPr>
            </w:pPr>
          </w:p>
        </w:tc>
        <w:tc>
          <w:tcPr>
            <w:tcW w:w="1843" w:type="dxa"/>
            <w:gridSpan w:val="5"/>
            <w:shd w:val="clear" w:color="auto" w:fill="DBE5F1" w:themeFill="accent1" w:themeFillTint="33"/>
          </w:tcPr>
          <w:p w14:paraId="1FCF35F8" w14:textId="77777777" w:rsidR="001C67D6" w:rsidRPr="00312388" w:rsidRDefault="001C67D6" w:rsidP="001C67D6">
            <w:pPr>
              <w:pStyle w:val="Heading1"/>
              <w:rPr>
                <w:rFonts w:ascii="Avenir LT Std 55 Roman" w:hAnsi="Avenir LT Std 55 Roman"/>
                <w:sz w:val="24"/>
                <w:szCs w:val="24"/>
              </w:rPr>
            </w:pPr>
            <w:r w:rsidRPr="00312388">
              <w:rPr>
                <w:rFonts w:ascii="Avenir LT Std 55 Roman" w:hAnsi="Avenir LT Std 55 Roman"/>
                <w:sz w:val="24"/>
                <w:szCs w:val="24"/>
              </w:rPr>
              <w:t>Appréciation</w:t>
            </w:r>
          </w:p>
        </w:tc>
      </w:tr>
      <w:tr w:rsidR="001C67D6" w:rsidRPr="00312388" w14:paraId="2700AADC" w14:textId="77777777" w:rsidTr="001C67D6">
        <w:trPr>
          <w:cantSplit/>
          <w:trHeight w:val="1268"/>
        </w:trPr>
        <w:tc>
          <w:tcPr>
            <w:tcW w:w="7797" w:type="dxa"/>
            <w:shd w:val="clear" w:color="auto" w:fill="DBE5F1" w:themeFill="accent1" w:themeFillTint="33"/>
          </w:tcPr>
          <w:p w14:paraId="63C282FB" w14:textId="77777777" w:rsidR="001C67D6" w:rsidRPr="00312388" w:rsidRDefault="001C67D6" w:rsidP="001C67D6">
            <w:pPr>
              <w:pStyle w:val="Heading1"/>
              <w:spacing w:line="360" w:lineRule="auto"/>
              <w:jc w:val="left"/>
              <w:rPr>
                <w:rFonts w:ascii="Avenir LT Std 55 Roman" w:hAnsi="Avenir LT Std 55 Roman"/>
                <w:sz w:val="20"/>
              </w:rPr>
            </w:pPr>
            <w:r w:rsidRPr="00312388">
              <w:rPr>
                <w:rFonts w:ascii="Avenir LT Std 55 Roman" w:hAnsi="Avenir LT Std 55 Roman"/>
                <w:sz w:val="20"/>
              </w:rPr>
              <w:t>0 : Je ne suis pas en mesure d'évaluer cette composante</w:t>
            </w:r>
          </w:p>
          <w:p w14:paraId="3827D54A" w14:textId="77777777" w:rsidR="001C67D6" w:rsidRPr="00312388" w:rsidRDefault="001C67D6" w:rsidP="001C67D6">
            <w:pPr>
              <w:pStyle w:val="Heading1"/>
              <w:spacing w:line="360" w:lineRule="auto"/>
              <w:jc w:val="left"/>
              <w:rPr>
                <w:rFonts w:ascii="Avenir LT Std 55 Roman" w:hAnsi="Avenir LT Std 55 Roman"/>
                <w:sz w:val="20"/>
              </w:rPr>
            </w:pPr>
            <w:r w:rsidRPr="00312388">
              <w:rPr>
                <w:rFonts w:ascii="Avenir LT Std 55 Roman" w:hAnsi="Avenir LT Std 55 Roman"/>
                <w:sz w:val="20"/>
              </w:rPr>
              <w:t>1 : N’atteint pas les résultats – Mesures concrètes pour éliminer obstacles</w:t>
            </w:r>
          </w:p>
          <w:p w14:paraId="6B2E4641" w14:textId="77777777" w:rsidR="001C67D6" w:rsidRPr="00312388" w:rsidRDefault="001C67D6" w:rsidP="001C67D6">
            <w:pPr>
              <w:spacing w:line="360" w:lineRule="auto"/>
              <w:rPr>
                <w:rFonts w:ascii="Avenir LT Std 55 Roman" w:hAnsi="Avenir LT Std 55 Roman"/>
                <w:b/>
                <w:lang w:eastAsia="fr-FR"/>
              </w:rPr>
            </w:pPr>
            <w:r w:rsidRPr="00312388">
              <w:rPr>
                <w:rFonts w:ascii="Avenir LT Std 55 Roman" w:hAnsi="Avenir LT Std 55 Roman"/>
                <w:b/>
                <w:lang w:eastAsia="fr-FR"/>
              </w:rPr>
              <w:t>2 : Atteint une partie des résultats – Pistes d’amélioration soutenues</w:t>
            </w:r>
          </w:p>
          <w:p w14:paraId="694A2BAA" w14:textId="77777777" w:rsidR="001C67D6" w:rsidRPr="00312388" w:rsidRDefault="001C67D6" w:rsidP="001C67D6">
            <w:pPr>
              <w:spacing w:line="360" w:lineRule="auto"/>
              <w:rPr>
                <w:rFonts w:ascii="Avenir LT Std 55 Roman" w:hAnsi="Avenir LT Std 55 Roman"/>
                <w:b/>
              </w:rPr>
            </w:pPr>
            <w:r w:rsidRPr="00312388">
              <w:rPr>
                <w:rFonts w:ascii="Avenir LT Std 55 Roman" w:hAnsi="Avenir LT Std 55 Roman"/>
                <w:b/>
              </w:rPr>
              <w:t xml:space="preserve">3 : Résultats atteints – Amélioration mineure ou perfectionnement désiré </w:t>
            </w:r>
          </w:p>
          <w:p w14:paraId="5D7A02EE" w14:textId="77777777" w:rsidR="001C67D6" w:rsidRPr="00312388" w:rsidRDefault="001C67D6" w:rsidP="001C67D6">
            <w:pPr>
              <w:spacing w:line="360" w:lineRule="auto"/>
              <w:rPr>
                <w:rFonts w:ascii="Avenir LT Std 55 Roman" w:hAnsi="Avenir LT Std 55 Roman"/>
                <w:b/>
                <w:lang w:eastAsia="fr-FR"/>
              </w:rPr>
            </w:pPr>
            <w:r w:rsidRPr="00312388">
              <w:rPr>
                <w:rFonts w:ascii="Avenir LT Std 55 Roman" w:hAnsi="Avenir LT Std 55 Roman"/>
                <w:b/>
                <w:lang w:eastAsia="fr-FR"/>
              </w:rPr>
              <w:t xml:space="preserve">4 : Dépasse les résultats – Développement de carrière </w:t>
            </w:r>
          </w:p>
        </w:tc>
        <w:tc>
          <w:tcPr>
            <w:tcW w:w="368" w:type="dxa"/>
            <w:shd w:val="clear" w:color="auto" w:fill="DBE5F1" w:themeFill="accent1" w:themeFillTint="33"/>
          </w:tcPr>
          <w:p w14:paraId="2CCF4D10" w14:textId="77777777" w:rsidR="001C67D6" w:rsidRPr="00312388" w:rsidRDefault="001C67D6" w:rsidP="001C67D6">
            <w:pPr>
              <w:pStyle w:val="Heading1"/>
              <w:spacing w:before="840"/>
              <w:rPr>
                <w:rFonts w:ascii="Avenir LT Std 55 Roman" w:hAnsi="Avenir LT Std 55 Roman"/>
                <w:szCs w:val="24"/>
              </w:rPr>
            </w:pPr>
            <w:r w:rsidRPr="00312388">
              <w:rPr>
                <w:rFonts w:ascii="Avenir LT Std 55 Roman" w:hAnsi="Avenir LT Std 55 Roman"/>
                <w:szCs w:val="24"/>
              </w:rPr>
              <w:t>0</w:t>
            </w:r>
          </w:p>
        </w:tc>
        <w:tc>
          <w:tcPr>
            <w:tcW w:w="369" w:type="dxa"/>
            <w:shd w:val="clear" w:color="auto" w:fill="DBE5F1" w:themeFill="accent1" w:themeFillTint="33"/>
          </w:tcPr>
          <w:p w14:paraId="27CC282B" w14:textId="77777777" w:rsidR="001C67D6" w:rsidRPr="00312388" w:rsidRDefault="001C67D6" w:rsidP="001C67D6">
            <w:pPr>
              <w:pStyle w:val="Heading1"/>
              <w:spacing w:before="840"/>
              <w:rPr>
                <w:rFonts w:ascii="Avenir LT Std 55 Roman" w:hAnsi="Avenir LT Std 55 Roman"/>
                <w:szCs w:val="24"/>
              </w:rPr>
            </w:pPr>
            <w:r w:rsidRPr="00312388">
              <w:rPr>
                <w:rFonts w:ascii="Avenir LT Std 55 Roman" w:hAnsi="Avenir LT Std 55 Roman"/>
                <w:szCs w:val="24"/>
              </w:rPr>
              <w:t>1</w:t>
            </w:r>
          </w:p>
        </w:tc>
        <w:tc>
          <w:tcPr>
            <w:tcW w:w="368" w:type="dxa"/>
            <w:shd w:val="clear" w:color="auto" w:fill="DBE5F1" w:themeFill="accent1" w:themeFillTint="33"/>
          </w:tcPr>
          <w:p w14:paraId="5E2DCCCA" w14:textId="77777777" w:rsidR="001C67D6" w:rsidRPr="00312388" w:rsidRDefault="001C67D6" w:rsidP="001C67D6">
            <w:pPr>
              <w:pStyle w:val="Heading1"/>
              <w:spacing w:before="840"/>
              <w:rPr>
                <w:rFonts w:ascii="Avenir LT Std 55 Roman" w:hAnsi="Avenir LT Std 55 Roman"/>
                <w:szCs w:val="24"/>
              </w:rPr>
            </w:pPr>
            <w:r w:rsidRPr="00312388">
              <w:rPr>
                <w:rFonts w:ascii="Avenir LT Std 55 Roman" w:hAnsi="Avenir LT Std 55 Roman"/>
                <w:szCs w:val="24"/>
              </w:rPr>
              <w:t>2</w:t>
            </w:r>
          </w:p>
        </w:tc>
        <w:tc>
          <w:tcPr>
            <w:tcW w:w="369" w:type="dxa"/>
            <w:shd w:val="clear" w:color="auto" w:fill="DBE5F1" w:themeFill="accent1" w:themeFillTint="33"/>
          </w:tcPr>
          <w:p w14:paraId="1E16530D" w14:textId="77777777" w:rsidR="001C67D6" w:rsidRPr="00312388" w:rsidRDefault="001C67D6" w:rsidP="001C67D6">
            <w:pPr>
              <w:pStyle w:val="Heading1"/>
              <w:spacing w:before="840"/>
              <w:rPr>
                <w:rFonts w:ascii="Avenir LT Std 55 Roman" w:hAnsi="Avenir LT Std 55 Roman"/>
                <w:szCs w:val="24"/>
              </w:rPr>
            </w:pPr>
            <w:r w:rsidRPr="00312388">
              <w:rPr>
                <w:rFonts w:ascii="Avenir LT Std 55 Roman" w:hAnsi="Avenir LT Std 55 Roman"/>
                <w:szCs w:val="24"/>
              </w:rPr>
              <w:t>3</w:t>
            </w:r>
          </w:p>
        </w:tc>
        <w:tc>
          <w:tcPr>
            <w:tcW w:w="369" w:type="dxa"/>
            <w:shd w:val="clear" w:color="auto" w:fill="DBE5F1" w:themeFill="accent1" w:themeFillTint="33"/>
          </w:tcPr>
          <w:p w14:paraId="597CE241" w14:textId="77777777" w:rsidR="001C67D6" w:rsidRPr="00312388" w:rsidRDefault="001C67D6" w:rsidP="001C67D6">
            <w:pPr>
              <w:pStyle w:val="Heading1"/>
              <w:spacing w:before="840"/>
              <w:rPr>
                <w:rFonts w:ascii="Avenir LT Std 55 Roman" w:hAnsi="Avenir LT Std 55 Roman"/>
                <w:szCs w:val="24"/>
              </w:rPr>
            </w:pPr>
            <w:r w:rsidRPr="00312388">
              <w:rPr>
                <w:rFonts w:ascii="Avenir LT Std 55 Roman" w:hAnsi="Avenir LT Std 55 Roman"/>
                <w:szCs w:val="24"/>
              </w:rPr>
              <w:t>4</w:t>
            </w:r>
          </w:p>
        </w:tc>
      </w:tr>
    </w:tbl>
    <w:p w14:paraId="5FA78C31" w14:textId="77777777" w:rsidR="001C67D6" w:rsidRPr="00312388" w:rsidRDefault="001C67D6" w:rsidP="001C67D6">
      <w:pPr>
        <w:rPr>
          <w:rFonts w:ascii="Avenir LT Std 55 Roman" w:hAnsi="Avenir LT Std 55 Roman"/>
        </w:rPr>
      </w:pPr>
    </w:p>
    <w:p w14:paraId="481EBDFE" w14:textId="77777777" w:rsidR="00495BD3" w:rsidRPr="00312388" w:rsidRDefault="00495BD3" w:rsidP="001C67D6">
      <w:pPr>
        <w:rPr>
          <w:rFonts w:ascii="Avenir LT Std 55 Roman" w:hAnsi="Avenir LT Std 55 Roman"/>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312388" w14:paraId="6899402B" w14:textId="77777777" w:rsidTr="001C67D6">
        <w:trPr>
          <w:cantSplit/>
          <w:trHeight w:val="427"/>
        </w:trPr>
        <w:tc>
          <w:tcPr>
            <w:tcW w:w="7797" w:type="dxa"/>
            <w:shd w:val="clear" w:color="auto" w:fill="DBE5F1" w:themeFill="accent1" w:themeFillTint="33"/>
          </w:tcPr>
          <w:p w14:paraId="39BA1E93" w14:textId="77777777" w:rsidR="001C67D6" w:rsidRPr="00312388" w:rsidRDefault="001C67D6" w:rsidP="001C67D6">
            <w:pPr>
              <w:pStyle w:val="ListParagraph"/>
              <w:numPr>
                <w:ilvl w:val="0"/>
                <w:numId w:val="15"/>
              </w:numPr>
              <w:spacing w:before="60" w:after="60" w:line="276" w:lineRule="auto"/>
              <w:rPr>
                <w:rFonts w:ascii="Avenir LT Std 55 Roman" w:hAnsi="Avenir LT Std 55 Roman" w:cs="Arial"/>
                <w:b/>
                <w:sz w:val="24"/>
                <w:szCs w:val="24"/>
              </w:rPr>
            </w:pPr>
            <w:r w:rsidRPr="00312388">
              <w:rPr>
                <w:rFonts w:ascii="Avenir LT Std 55 Roman" w:hAnsi="Avenir LT Std 55 Roman" w:cs="Arial"/>
                <w:b/>
                <w:sz w:val="24"/>
                <w:szCs w:val="24"/>
              </w:rPr>
              <w:t>Gestion et administration</w:t>
            </w:r>
          </w:p>
        </w:tc>
        <w:tc>
          <w:tcPr>
            <w:tcW w:w="368" w:type="dxa"/>
            <w:shd w:val="clear" w:color="auto" w:fill="DBE5F1" w:themeFill="accent1" w:themeFillTint="33"/>
          </w:tcPr>
          <w:p w14:paraId="3433C106" w14:textId="77777777" w:rsidR="001C67D6" w:rsidRPr="00312388" w:rsidRDefault="001C67D6" w:rsidP="001C67D6">
            <w:pPr>
              <w:spacing w:before="60" w:after="60"/>
              <w:jc w:val="center"/>
              <w:rPr>
                <w:rFonts w:ascii="Avenir LT Std 55 Roman" w:hAnsi="Avenir LT Std 55 Roman" w:cs="Arial"/>
              </w:rPr>
            </w:pPr>
            <w:r w:rsidRPr="00312388">
              <w:rPr>
                <w:rFonts w:ascii="Avenir LT Std 55 Roman" w:hAnsi="Avenir LT Std 55 Roman" w:cs="Arial"/>
              </w:rPr>
              <w:t>0</w:t>
            </w:r>
          </w:p>
        </w:tc>
        <w:tc>
          <w:tcPr>
            <w:tcW w:w="369" w:type="dxa"/>
            <w:shd w:val="clear" w:color="auto" w:fill="DBE5F1" w:themeFill="accent1" w:themeFillTint="33"/>
          </w:tcPr>
          <w:p w14:paraId="4080D1EE" w14:textId="77777777" w:rsidR="001C67D6" w:rsidRPr="00312388" w:rsidRDefault="001C67D6" w:rsidP="001C67D6">
            <w:pPr>
              <w:spacing w:before="60" w:after="60"/>
              <w:jc w:val="center"/>
              <w:rPr>
                <w:rFonts w:ascii="Avenir LT Std 55 Roman" w:hAnsi="Avenir LT Std 55 Roman" w:cs="Arial"/>
              </w:rPr>
            </w:pPr>
            <w:r w:rsidRPr="00312388">
              <w:rPr>
                <w:rFonts w:ascii="Avenir LT Std 55 Roman" w:hAnsi="Avenir LT Std 55 Roman" w:cs="Arial"/>
              </w:rPr>
              <w:t>1</w:t>
            </w:r>
          </w:p>
        </w:tc>
        <w:tc>
          <w:tcPr>
            <w:tcW w:w="368" w:type="dxa"/>
            <w:shd w:val="clear" w:color="auto" w:fill="DBE5F1" w:themeFill="accent1" w:themeFillTint="33"/>
          </w:tcPr>
          <w:p w14:paraId="29026DA1" w14:textId="77777777" w:rsidR="001C67D6" w:rsidRPr="00312388" w:rsidRDefault="001C67D6" w:rsidP="001C67D6">
            <w:pPr>
              <w:spacing w:before="60" w:after="60"/>
              <w:jc w:val="center"/>
              <w:rPr>
                <w:rFonts w:ascii="Avenir LT Std 55 Roman" w:hAnsi="Avenir LT Std 55 Roman" w:cs="Arial"/>
              </w:rPr>
            </w:pPr>
            <w:r w:rsidRPr="00312388">
              <w:rPr>
                <w:rFonts w:ascii="Avenir LT Std 55 Roman" w:hAnsi="Avenir LT Std 55 Roman" w:cs="Arial"/>
              </w:rPr>
              <w:t>2</w:t>
            </w:r>
          </w:p>
        </w:tc>
        <w:tc>
          <w:tcPr>
            <w:tcW w:w="369" w:type="dxa"/>
            <w:shd w:val="clear" w:color="auto" w:fill="DBE5F1" w:themeFill="accent1" w:themeFillTint="33"/>
          </w:tcPr>
          <w:p w14:paraId="5D348EFB" w14:textId="77777777" w:rsidR="001C67D6" w:rsidRPr="00312388" w:rsidRDefault="001C67D6" w:rsidP="001C67D6">
            <w:pPr>
              <w:spacing w:before="60" w:after="60"/>
              <w:jc w:val="center"/>
              <w:rPr>
                <w:rFonts w:ascii="Avenir LT Std 55 Roman" w:hAnsi="Avenir LT Std 55 Roman" w:cs="Arial"/>
              </w:rPr>
            </w:pPr>
            <w:r w:rsidRPr="00312388">
              <w:rPr>
                <w:rFonts w:ascii="Avenir LT Std 55 Roman" w:hAnsi="Avenir LT Std 55 Roman" w:cs="Arial"/>
              </w:rPr>
              <w:t>3</w:t>
            </w:r>
          </w:p>
        </w:tc>
        <w:tc>
          <w:tcPr>
            <w:tcW w:w="369" w:type="dxa"/>
            <w:shd w:val="clear" w:color="auto" w:fill="DBE5F1" w:themeFill="accent1" w:themeFillTint="33"/>
          </w:tcPr>
          <w:p w14:paraId="445E16B0" w14:textId="77777777" w:rsidR="001C67D6" w:rsidRPr="00312388" w:rsidRDefault="001C67D6" w:rsidP="001C67D6">
            <w:pPr>
              <w:spacing w:before="60" w:after="60"/>
              <w:jc w:val="center"/>
              <w:rPr>
                <w:rFonts w:ascii="Avenir LT Std 55 Roman" w:hAnsi="Avenir LT Std 55 Roman" w:cs="Arial"/>
              </w:rPr>
            </w:pPr>
            <w:r w:rsidRPr="00312388">
              <w:rPr>
                <w:rFonts w:ascii="Avenir LT Std 55 Roman" w:hAnsi="Avenir LT Std 55 Roman" w:cs="Arial"/>
              </w:rPr>
              <w:t>4</w:t>
            </w:r>
          </w:p>
        </w:tc>
      </w:tr>
      <w:tr w:rsidR="001C67D6" w:rsidRPr="00312388" w14:paraId="5013D11E" w14:textId="77777777" w:rsidTr="001C67D6">
        <w:trPr>
          <w:cantSplit/>
          <w:trHeight w:val="436"/>
        </w:trPr>
        <w:tc>
          <w:tcPr>
            <w:tcW w:w="7797" w:type="dxa"/>
          </w:tcPr>
          <w:p w14:paraId="5A3F907B" w14:textId="77777777" w:rsidR="001C67D6" w:rsidRPr="00312388" w:rsidRDefault="001C67D6" w:rsidP="001C67D6">
            <w:pPr>
              <w:jc w:val="both"/>
              <w:rPr>
                <w:rFonts w:ascii="Avenir LT Std 55 Roman" w:hAnsi="Avenir LT Std 55 Roman" w:cs="Arial"/>
              </w:rPr>
            </w:pPr>
            <w:r w:rsidRPr="00312388">
              <w:rPr>
                <w:rFonts w:ascii="Avenir LT Std 55 Roman" w:hAnsi="Avenir LT Std 55 Roman" w:cs="Arial"/>
              </w:rPr>
              <w:t>Gérer l’imputabilité publique de l’organisme et le maintien de ses avoirs.</w:t>
            </w:r>
          </w:p>
        </w:tc>
        <w:tc>
          <w:tcPr>
            <w:tcW w:w="368" w:type="dxa"/>
          </w:tcPr>
          <w:p w14:paraId="539696E0"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5326E132" w14:textId="77777777" w:rsidR="001C67D6" w:rsidRPr="00312388" w:rsidRDefault="001C67D6" w:rsidP="001C67D6">
            <w:pPr>
              <w:spacing w:before="60" w:after="60"/>
              <w:jc w:val="center"/>
              <w:rPr>
                <w:rFonts w:ascii="Avenir LT Std 55 Roman" w:hAnsi="Avenir LT Std 55 Roman" w:cs="Arial"/>
              </w:rPr>
            </w:pPr>
          </w:p>
        </w:tc>
        <w:tc>
          <w:tcPr>
            <w:tcW w:w="368" w:type="dxa"/>
          </w:tcPr>
          <w:p w14:paraId="159A227E"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552A01C1"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47923BFA" w14:textId="77777777" w:rsidR="001C67D6" w:rsidRPr="00312388" w:rsidRDefault="001C67D6" w:rsidP="001C67D6">
            <w:pPr>
              <w:spacing w:before="60" w:after="60"/>
              <w:jc w:val="center"/>
              <w:rPr>
                <w:rFonts w:ascii="Avenir LT Std 55 Roman" w:hAnsi="Avenir LT Std 55 Roman" w:cs="Arial"/>
              </w:rPr>
            </w:pPr>
          </w:p>
        </w:tc>
      </w:tr>
      <w:tr w:rsidR="001C67D6" w:rsidRPr="00312388" w14:paraId="3DC4C08E" w14:textId="77777777" w:rsidTr="001C67D6">
        <w:trPr>
          <w:cantSplit/>
          <w:trHeight w:val="436"/>
        </w:trPr>
        <w:tc>
          <w:tcPr>
            <w:tcW w:w="7797" w:type="dxa"/>
          </w:tcPr>
          <w:p w14:paraId="234A49EF" w14:textId="77777777" w:rsidR="001C67D6" w:rsidRPr="00312388" w:rsidRDefault="001C67D6" w:rsidP="001C67D6">
            <w:pPr>
              <w:jc w:val="both"/>
              <w:rPr>
                <w:rFonts w:ascii="Avenir LT Std 55 Roman" w:hAnsi="Avenir LT Std 55 Roman" w:cs="Arial"/>
              </w:rPr>
            </w:pPr>
            <w:r w:rsidRPr="00312388">
              <w:rPr>
                <w:rFonts w:ascii="Avenir LT Std 55 Roman" w:hAnsi="Avenir LT Std 55 Roman" w:cs="Arial"/>
              </w:rPr>
              <w:t xml:space="preserve">Gérer les aspects légaux et statutaires de la Corporation, plus particulièrement, la vérification des rapports financiers annuels, les rapports exigés par les différents paliers de gouvernement, par les Ministères et par les bailleurs de fonds. </w:t>
            </w:r>
          </w:p>
        </w:tc>
        <w:tc>
          <w:tcPr>
            <w:tcW w:w="368" w:type="dxa"/>
          </w:tcPr>
          <w:p w14:paraId="74032E16"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390C0125" w14:textId="77777777" w:rsidR="001C67D6" w:rsidRPr="00312388" w:rsidRDefault="001C67D6" w:rsidP="001C67D6">
            <w:pPr>
              <w:spacing w:before="60" w:after="60"/>
              <w:jc w:val="center"/>
              <w:rPr>
                <w:rFonts w:ascii="Avenir LT Std 55 Roman" w:hAnsi="Avenir LT Std 55 Roman" w:cs="Arial"/>
              </w:rPr>
            </w:pPr>
          </w:p>
        </w:tc>
        <w:tc>
          <w:tcPr>
            <w:tcW w:w="368" w:type="dxa"/>
          </w:tcPr>
          <w:p w14:paraId="1C94CBB9" w14:textId="77777777" w:rsidR="001C67D6" w:rsidRPr="00312388" w:rsidRDefault="001C67D6" w:rsidP="001C67D6">
            <w:pPr>
              <w:spacing w:before="60" w:after="60"/>
              <w:jc w:val="center"/>
              <w:rPr>
                <w:rFonts w:ascii="Avenir LT Std 55 Roman" w:hAnsi="Avenir LT Std 55 Roman" w:cs="Arial"/>
              </w:rPr>
            </w:pPr>
            <w:r w:rsidRPr="00312388">
              <w:rPr>
                <w:rFonts w:ascii="Avenir LT Std 55 Roman" w:hAnsi="Avenir LT Std 55 Roman" w:cs="Arial"/>
              </w:rPr>
              <w:t xml:space="preserve"> </w:t>
            </w:r>
          </w:p>
        </w:tc>
        <w:tc>
          <w:tcPr>
            <w:tcW w:w="369" w:type="dxa"/>
          </w:tcPr>
          <w:p w14:paraId="13584589"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3C705DA1" w14:textId="77777777" w:rsidR="001C67D6" w:rsidRPr="00312388" w:rsidRDefault="001C67D6" w:rsidP="001C67D6">
            <w:pPr>
              <w:spacing w:before="60" w:after="60"/>
              <w:jc w:val="center"/>
              <w:rPr>
                <w:rFonts w:ascii="Avenir LT Std 55 Roman" w:hAnsi="Avenir LT Std 55 Roman" w:cs="Arial"/>
              </w:rPr>
            </w:pPr>
          </w:p>
        </w:tc>
      </w:tr>
      <w:tr w:rsidR="001C67D6" w:rsidRPr="00312388" w14:paraId="68172124" w14:textId="77777777" w:rsidTr="001C67D6">
        <w:trPr>
          <w:cantSplit/>
          <w:trHeight w:val="436"/>
        </w:trPr>
        <w:tc>
          <w:tcPr>
            <w:tcW w:w="7797" w:type="dxa"/>
          </w:tcPr>
          <w:p w14:paraId="401BE3F9" w14:textId="77777777" w:rsidR="001C67D6" w:rsidRPr="00312388" w:rsidRDefault="001C67D6" w:rsidP="001C67D6">
            <w:pPr>
              <w:jc w:val="both"/>
              <w:rPr>
                <w:rFonts w:ascii="Avenir LT Std 55 Roman" w:hAnsi="Avenir LT Std 55 Roman" w:cs="Arial"/>
              </w:rPr>
            </w:pPr>
            <w:r w:rsidRPr="00312388">
              <w:rPr>
                <w:rFonts w:ascii="Avenir LT Std 55 Roman" w:hAnsi="Avenir LT Std 55 Roman" w:cs="Arial"/>
              </w:rPr>
              <w:t>Collaborer avec le conseil d’administration relativement aux questions de gouvernance en lui prodiguant du soutien et en mettant en œuvre les recommandations adoptées.</w:t>
            </w:r>
          </w:p>
        </w:tc>
        <w:tc>
          <w:tcPr>
            <w:tcW w:w="368" w:type="dxa"/>
          </w:tcPr>
          <w:p w14:paraId="09059FE0"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37D314BD" w14:textId="77777777" w:rsidR="001C67D6" w:rsidRPr="00312388" w:rsidRDefault="001C67D6" w:rsidP="001C67D6">
            <w:pPr>
              <w:spacing w:before="60" w:after="60"/>
              <w:jc w:val="center"/>
              <w:rPr>
                <w:rFonts w:ascii="Avenir LT Std 55 Roman" w:hAnsi="Avenir LT Std 55 Roman" w:cs="Arial"/>
              </w:rPr>
            </w:pPr>
          </w:p>
        </w:tc>
        <w:tc>
          <w:tcPr>
            <w:tcW w:w="368" w:type="dxa"/>
          </w:tcPr>
          <w:p w14:paraId="37CF71A0"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2C46CE3C"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336295BC" w14:textId="77777777" w:rsidR="001C67D6" w:rsidRPr="00312388" w:rsidRDefault="001C67D6" w:rsidP="001C67D6">
            <w:pPr>
              <w:spacing w:before="60" w:after="60"/>
              <w:jc w:val="center"/>
              <w:rPr>
                <w:rFonts w:ascii="Avenir LT Std 55 Roman" w:hAnsi="Avenir LT Std 55 Roman" w:cs="Arial"/>
              </w:rPr>
            </w:pPr>
          </w:p>
        </w:tc>
      </w:tr>
      <w:tr w:rsidR="001C67D6" w:rsidRPr="00312388" w14:paraId="4084266E" w14:textId="77777777" w:rsidTr="001C67D6">
        <w:trPr>
          <w:cantSplit/>
          <w:trHeight w:val="436"/>
        </w:trPr>
        <w:tc>
          <w:tcPr>
            <w:tcW w:w="7797" w:type="dxa"/>
          </w:tcPr>
          <w:p w14:paraId="5A5F45BB" w14:textId="77777777" w:rsidR="001C67D6" w:rsidRPr="00312388" w:rsidRDefault="001C67D6" w:rsidP="001C67D6">
            <w:pPr>
              <w:jc w:val="both"/>
              <w:rPr>
                <w:rFonts w:ascii="Avenir LT Std 55 Roman" w:hAnsi="Avenir LT Std 55 Roman" w:cs="Arial"/>
              </w:rPr>
            </w:pPr>
            <w:r w:rsidRPr="00312388">
              <w:rPr>
                <w:rFonts w:ascii="Avenir LT Std 55 Roman" w:hAnsi="Avenir LT Std 55 Roman" w:cs="Arial"/>
              </w:rPr>
              <w:t>Élaborer et mettre à jour la vision et le plan stratégique de l’organisme.</w:t>
            </w:r>
          </w:p>
        </w:tc>
        <w:tc>
          <w:tcPr>
            <w:tcW w:w="368" w:type="dxa"/>
          </w:tcPr>
          <w:p w14:paraId="1403071B"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53344710" w14:textId="77777777" w:rsidR="001C67D6" w:rsidRPr="00312388" w:rsidRDefault="001C67D6" w:rsidP="001C67D6">
            <w:pPr>
              <w:spacing w:before="60" w:after="60"/>
              <w:jc w:val="center"/>
              <w:rPr>
                <w:rFonts w:ascii="Avenir LT Std 55 Roman" w:hAnsi="Avenir LT Std 55 Roman" w:cs="Arial"/>
              </w:rPr>
            </w:pPr>
          </w:p>
        </w:tc>
        <w:tc>
          <w:tcPr>
            <w:tcW w:w="368" w:type="dxa"/>
          </w:tcPr>
          <w:p w14:paraId="179709C1"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185DFBE5"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68953E4E" w14:textId="77777777" w:rsidR="001C67D6" w:rsidRPr="00312388" w:rsidRDefault="001C67D6" w:rsidP="001C67D6">
            <w:pPr>
              <w:spacing w:before="60" w:after="60"/>
              <w:jc w:val="center"/>
              <w:rPr>
                <w:rFonts w:ascii="Avenir LT Std 55 Roman" w:hAnsi="Avenir LT Std 55 Roman" w:cs="Arial"/>
              </w:rPr>
            </w:pPr>
          </w:p>
        </w:tc>
      </w:tr>
      <w:tr w:rsidR="001C67D6" w:rsidRPr="00312388" w14:paraId="4675E234" w14:textId="77777777" w:rsidTr="001C67D6">
        <w:trPr>
          <w:cantSplit/>
          <w:trHeight w:val="436"/>
        </w:trPr>
        <w:tc>
          <w:tcPr>
            <w:tcW w:w="7797" w:type="dxa"/>
          </w:tcPr>
          <w:p w14:paraId="28C3199D" w14:textId="77777777" w:rsidR="001C67D6" w:rsidRPr="00312388" w:rsidRDefault="001C67D6" w:rsidP="001C67D6">
            <w:pPr>
              <w:jc w:val="both"/>
              <w:rPr>
                <w:rFonts w:ascii="Avenir LT Std 55 Roman" w:hAnsi="Avenir LT Std 55 Roman" w:cs="Arial"/>
              </w:rPr>
            </w:pPr>
            <w:r w:rsidRPr="00312388">
              <w:rPr>
                <w:rFonts w:ascii="Avenir LT Std 55 Roman" w:hAnsi="Avenir LT Std 55 Roman" w:cs="Arial"/>
              </w:rPr>
              <w:t>Élaborer et mettre en œuvre le plan opérationnel en collaboration avec son équipe afin de réaliser les objectifs stratégiques de l’organisme.</w:t>
            </w:r>
          </w:p>
        </w:tc>
        <w:tc>
          <w:tcPr>
            <w:tcW w:w="368" w:type="dxa"/>
          </w:tcPr>
          <w:p w14:paraId="5FBA52BB"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0A04C0B4" w14:textId="77777777" w:rsidR="001C67D6" w:rsidRPr="00312388" w:rsidRDefault="001C67D6" w:rsidP="001C67D6">
            <w:pPr>
              <w:spacing w:before="60" w:after="60"/>
              <w:jc w:val="center"/>
              <w:rPr>
                <w:rFonts w:ascii="Avenir LT Std 55 Roman" w:hAnsi="Avenir LT Std 55 Roman" w:cs="Arial"/>
              </w:rPr>
            </w:pPr>
          </w:p>
        </w:tc>
        <w:tc>
          <w:tcPr>
            <w:tcW w:w="368" w:type="dxa"/>
          </w:tcPr>
          <w:p w14:paraId="73617B06"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7DB999E0" w14:textId="77777777" w:rsidR="001C67D6" w:rsidRPr="00312388" w:rsidRDefault="001C67D6" w:rsidP="001C67D6">
            <w:pPr>
              <w:spacing w:before="60" w:after="60"/>
              <w:jc w:val="center"/>
              <w:rPr>
                <w:rFonts w:ascii="Avenir LT Std 55 Roman" w:hAnsi="Avenir LT Std 55 Roman" w:cs="Arial"/>
              </w:rPr>
            </w:pPr>
          </w:p>
        </w:tc>
        <w:tc>
          <w:tcPr>
            <w:tcW w:w="369" w:type="dxa"/>
          </w:tcPr>
          <w:p w14:paraId="54511A96" w14:textId="77777777" w:rsidR="001C67D6" w:rsidRPr="00312388" w:rsidRDefault="001C67D6" w:rsidP="001C67D6">
            <w:pPr>
              <w:spacing w:before="60" w:after="60"/>
              <w:jc w:val="center"/>
              <w:rPr>
                <w:rFonts w:ascii="Avenir LT Std 55 Roman" w:hAnsi="Avenir LT Std 55 Roman" w:cs="Arial"/>
              </w:rPr>
            </w:pPr>
          </w:p>
        </w:tc>
      </w:tr>
    </w:tbl>
    <w:p w14:paraId="3373CC71" w14:textId="77777777" w:rsidR="001C67D6" w:rsidRPr="00312388" w:rsidRDefault="001C67D6" w:rsidP="001C67D6">
      <w:pPr>
        <w:rPr>
          <w:rFonts w:ascii="Avenir LT Std 55 Roman" w:hAnsi="Avenir LT Std 55 Roman"/>
          <w:u w:val="single"/>
        </w:rPr>
      </w:pPr>
    </w:p>
    <w:tbl>
      <w:tblPr>
        <w:tblStyle w:val="TableGrid"/>
        <w:tblW w:w="0" w:type="auto"/>
        <w:tblLook w:val="04A0" w:firstRow="1" w:lastRow="0" w:firstColumn="1" w:lastColumn="0" w:noHBand="0" w:noVBand="1"/>
      </w:tblPr>
      <w:tblGrid>
        <w:gridCol w:w="9576"/>
      </w:tblGrid>
      <w:tr w:rsidR="001C67D6" w:rsidRPr="00312388" w14:paraId="78600EB0" w14:textId="77777777" w:rsidTr="001C67D6">
        <w:tc>
          <w:tcPr>
            <w:tcW w:w="9620" w:type="dxa"/>
            <w:shd w:val="clear" w:color="auto" w:fill="DBE5F1" w:themeFill="accent1" w:themeFillTint="33"/>
          </w:tcPr>
          <w:p w14:paraId="7C76E5EF" w14:textId="77777777" w:rsidR="001C67D6" w:rsidRPr="00312388" w:rsidRDefault="001C67D6" w:rsidP="001C67D6">
            <w:pPr>
              <w:spacing w:before="60" w:after="60"/>
              <w:rPr>
                <w:rFonts w:ascii="Avenir LT Std 55 Roman" w:hAnsi="Avenir LT Std 55 Roman"/>
                <w:b/>
              </w:rPr>
            </w:pPr>
            <w:r w:rsidRPr="00312388">
              <w:rPr>
                <w:rFonts w:ascii="Avenir LT Std 55 Roman" w:hAnsi="Avenir LT Std 55 Roman"/>
                <w:b/>
              </w:rPr>
              <w:t>Commentaires</w:t>
            </w:r>
          </w:p>
        </w:tc>
      </w:tr>
      <w:tr w:rsidR="001C67D6" w:rsidRPr="00312388" w14:paraId="57CF9C66" w14:textId="77777777" w:rsidTr="001C67D6">
        <w:trPr>
          <w:trHeight w:val="787"/>
        </w:trPr>
        <w:tc>
          <w:tcPr>
            <w:tcW w:w="9620" w:type="dxa"/>
          </w:tcPr>
          <w:p w14:paraId="1820625D" w14:textId="77777777" w:rsidR="001C67D6" w:rsidRPr="00312388" w:rsidRDefault="001C67D6" w:rsidP="001C67D6">
            <w:pPr>
              <w:spacing w:before="60" w:after="60"/>
              <w:rPr>
                <w:rFonts w:ascii="Avenir LT Std 55 Roman" w:hAnsi="Avenir LT Std 55 Roman"/>
              </w:rPr>
            </w:pPr>
          </w:p>
          <w:p w14:paraId="2D6A36F8" w14:textId="77777777" w:rsidR="001C67D6" w:rsidRPr="00312388" w:rsidRDefault="001C67D6" w:rsidP="001C67D6">
            <w:pPr>
              <w:spacing w:before="60" w:after="60"/>
              <w:rPr>
                <w:rFonts w:ascii="Avenir LT Std 55 Roman" w:hAnsi="Avenir LT Std 55 Roman"/>
              </w:rPr>
            </w:pPr>
          </w:p>
          <w:p w14:paraId="5ECB8FE0" w14:textId="77777777" w:rsidR="001C67D6" w:rsidRPr="00312388" w:rsidRDefault="001C67D6" w:rsidP="001C67D6">
            <w:pPr>
              <w:spacing w:before="60" w:after="60"/>
              <w:rPr>
                <w:rFonts w:ascii="Avenir LT Std 55 Roman" w:hAnsi="Avenir LT Std 55 Roman"/>
              </w:rPr>
            </w:pPr>
          </w:p>
          <w:p w14:paraId="425B5EAA" w14:textId="77777777" w:rsidR="001C67D6" w:rsidRPr="00312388" w:rsidRDefault="001C67D6" w:rsidP="001C67D6">
            <w:pPr>
              <w:spacing w:before="60" w:after="60"/>
              <w:rPr>
                <w:rFonts w:ascii="Avenir LT Std 55 Roman" w:hAnsi="Avenir LT Std 55 Roman"/>
              </w:rPr>
            </w:pPr>
          </w:p>
          <w:p w14:paraId="464B74E0" w14:textId="77777777" w:rsidR="001C67D6" w:rsidRPr="00312388" w:rsidRDefault="001C67D6" w:rsidP="001C67D6">
            <w:pPr>
              <w:spacing w:before="60" w:after="60"/>
              <w:rPr>
                <w:rFonts w:ascii="Avenir LT Std 55 Roman" w:hAnsi="Avenir LT Std 55 Roman"/>
              </w:rPr>
            </w:pPr>
          </w:p>
        </w:tc>
      </w:tr>
    </w:tbl>
    <w:p w14:paraId="0C5B6C8C" w14:textId="77777777" w:rsidR="001C67D6" w:rsidRPr="00312388" w:rsidRDefault="001C67D6" w:rsidP="001C67D6">
      <w:pPr>
        <w:rPr>
          <w:rFonts w:ascii="Avenir LT Std 55 Roman" w:hAnsi="Avenir LT Std 55 Roman"/>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312388" w14:paraId="75BFD2E1" w14:textId="77777777" w:rsidTr="001C67D6">
        <w:trPr>
          <w:cantSplit/>
          <w:trHeight w:val="445"/>
        </w:trPr>
        <w:tc>
          <w:tcPr>
            <w:tcW w:w="7797" w:type="dxa"/>
            <w:shd w:val="clear" w:color="auto" w:fill="DBE5F1" w:themeFill="accent1" w:themeFillTint="33"/>
          </w:tcPr>
          <w:p w14:paraId="2A5FEE75" w14:textId="77777777" w:rsidR="001C67D6" w:rsidRPr="00312388" w:rsidRDefault="001C67D6" w:rsidP="001C67D6">
            <w:pPr>
              <w:pStyle w:val="ListParagraph"/>
              <w:numPr>
                <w:ilvl w:val="0"/>
                <w:numId w:val="15"/>
              </w:numPr>
              <w:spacing w:before="60" w:after="60" w:line="276" w:lineRule="auto"/>
              <w:rPr>
                <w:rFonts w:ascii="Avenir LT Std 55 Roman" w:hAnsi="Avenir LT Std 55 Roman" w:cs="Arial"/>
                <w:b/>
                <w:sz w:val="24"/>
                <w:szCs w:val="24"/>
              </w:rPr>
            </w:pPr>
            <w:r w:rsidRPr="00312388">
              <w:rPr>
                <w:rFonts w:ascii="Avenir LT Std 55 Roman" w:hAnsi="Avenir LT Std 55 Roman" w:cs="Arial"/>
                <w:b/>
                <w:sz w:val="24"/>
                <w:szCs w:val="24"/>
              </w:rPr>
              <w:t>Ressources humaines</w:t>
            </w:r>
          </w:p>
        </w:tc>
        <w:tc>
          <w:tcPr>
            <w:tcW w:w="368" w:type="dxa"/>
            <w:shd w:val="clear" w:color="auto" w:fill="DBE5F1" w:themeFill="accent1" w:themeFillTint="33"/>
          </w:tcPr>
          <w:p w14:paraId="3D4BCFCD" w14:textId="77777777" w:rsidR="001C67D6" w:rsidRPr="00312388" w:rsidRDefault="001C67D6" w:rsidP="001C67D6">
            <w:pPr>
              <w:spacing w:before="60" w:after="60"/>
              <w:jc w:val="center"/>
              <w:rPr>
                <w:rFonts w:ascii="Avenir LT Std 55 Roman" w:hAnsi="Avenir LT Std 55 Roman" w:cs="Arial"/>
              </w:rPr>
            </w:pPr>
            <w:r w:rsidRPr="00312388">
              <w:rPr>
                <w:rFonts w:ascii="Avenir LT Std 55 Roman" w:hAnsi="Avenir LT Std 55 Roman" w:cs="Arial"/>
              </w:rPr>
              <w:t>0</w:t>
            </w:r>
          </w:p>
        </w:tc>
        <w:tc>
          <w:tcPr>
            <w:tcW w:w="369" w:type="dxa"/>
            <w:shd w:val="clear" w:color="auto" w:fill="DBE5F1" w:themeFill="accent1" w:themeFillTint="33"/>
          </w:tcPr>
          <w:p w14:paraId="206FC863" w14:textId="77777777" w:rsidR="001C67D6" w:rsidRPr="00312388" w:rsidRDefault="001C67D6" w:rsidP="001C67D6">
            <w:pPr>
              <w:spacing w:before="60" w:after="60"/>
              <w:jc w:val="center"/>
              <w:rPr>
                <w:rFonts w:ascii="Avenir LT Std 55 Roman" w:hAnsi="Avenir LT Std 55 Roman" w:cs="Arial"/>
              </w:rPr>
            </w:pPr>
            <w:r w:rsidRPr="00312388">
              <w:rPr>
                <w:rFonts w:ascii="Avenir LT Std 55 Roman" w:hAnsi="Avenir LT Std 55 Roman" w:cs="Arial"/>
              </w:rPr>
              <w:t>1</w:t>
            </w:r>
          </w:p>
        </w:tc>
        <w:tc>
          <w:tcPr>
            <w:tcW w:w="368" w:type="dxa"/>
            <w:shd w:val="clear" w:color="auto" w:fill="DBE5F1" w:themeFill="accent1" w:themeFillTint="33"/>
          </w:tcPr>
          <w:p w14:paraId="7B673A6E" w14:textId="77777777" w:rsidR="001C67D6" w:rsidRPr="00312388" w:rsidRDefault="001C67D6" w:rsidP="001C67D6">
            <w:pPr>
              <w:spacing w:before="60" w:after="60"/>
              <w:jc w:val="center"/>
              <w:rPr>
                <w:rFonts w:ascii="Avenir LT Std 55 Roman" w:hAnsi="Avenir LT Std 55 Roman" w:cs="Arial"/>
              </w:rPr>
            </w:pPr>
            <w:r w:rsidRPr="00312388">
              <w:rPr>
                <w:rFonts w:ascii="Avenir LT Std 55 Roman" w:hAnsi="Avenir LT Std 55 Roman" w:cs="Arial"/>
              </w:rPr>
              <w:t>2</w:t>
            </w:r>
          </w:p>
        </w:tc>
        <w:tc>
          <w:tcPr>
            <w:tcW w:w="369" w:type="dxa"/>
            <w:shd w:val="clear" w:color="auto" w:fill="DBE5F1" w:themeFill="accent1" w:themeFillTint="33"/>
          </w:tcPr>
          <w:p w14:paraId="42397E34" w14:textId="77777777" w:rsidR="001C67D6" w:rsidRPr="00312388" w:rsidRDefault="001C67D6" w:rsidP="001C67D6">
            <w:pPr>
              <w:spacing w:before="60" w:after="60"/>
              <w:jc w:val="center"/>
              <w:rPr>
                <w:rFonts w:ascii="Avenir LT Std 55 Roman" w:hAnsi="Avenir LT Std 55 Roman" w:cs="Arial"/>
              </w:rPr>
            </w:pPr>
            <w:r w:rsidRPr="00312388">
              <w:rPr>
                <w:rFonts w:ascii="Avenir LT Std 55 Roman" w:hAnsi="Avenir LT Std 55 Roman" w:cs="Arial"/>
              </w:rPr>
              <w:t>3</w:t>
            </w:r>
          </w:p>
        </w:tc>
        <w:tc>
          <w:tcPr>
            <w:tcW w:w="369" w:type="dxa"/>
            <w:shd w:val="clear" w:color="auto" w:fill="DBE5F1" w:themeFill="accent1" w:themeFillTint="33"/>
          </w:tcPr>
          <w:p w14:paraId="32AB6EA1" w14:textId="77777777" w:rsidR="001C67D6" w:rsidRPr="00312388" w:rsidRDefault="001C67D6" w:rsidP="001C67D6">
            <w:pPr>
              <w:spacing w:before="60" w:after="60"/>
              <w:jc w:val="center"/>
              <w:rPr>
                <w:rFonts w:ascii="Avenir LT Std 55 Roman" w:hAnsi="Avenir LT Std 55 Roman" w:cs="Arial"/>
              </w:rPr>
            </w:pPr>
            <w:r w:rsidRPr="00312388">
              <w:rPr>
                <w:rFonts w:ascii="Avenir LT Std 55 Roman" w:hAnsi="Avenir LT Std 55 Roman" w:cs="Arial"/>
              </w:rPr>
              <w:t>4</w:t>
            </w:r>
          </w:p>
        </w:tc>
      </w:tr>
      <w:tr w:rsidR="001C67D6" w:rsidRPr="00312388" w14:paraId="692E9C6C" w14:textId="77777777" w:rsidTr="001C67D6">
        <w:trPr>
          <w:cantSplit/>
          <w:trHeight w:val="436"/>
        </w:trPr>
        <w:tc>
          <w:tcPr>
            <w:tcW w:w="7797" w:type="dxa"/>
          </w:tcPr>
          <w:p w14:paraId="5B09EB03"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Assurer la mise en place d’une structure organisationnelle optimale qui permettra de répondre aux besoins actuels et futurs de l’organisme</w:t>
            </w:r>
          </w:p>
        </w:tc>
        <w:tc>
          <w:tcPr>
            <w:tcW w:w="368" w:type="dxa"/>
          </w:tcPr>
          <w:p w14:paraId="2689B3E0"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0BC64D6E"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Pr>
          <w:p w14:paraId="51951927"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5FF2BCBD"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7E3F9B1D" w14:textId="77777777" w:rsidR="001C67D6" w:rsidRPr="00312388" w:rsidRDefault="001C67D6" w:rsidP="001C67D6">
            <w:pPr>
              <w:spacing w:before="60" w:after="60"/>
              <w:jc w:val="center"/>
              <w:rPr>
                <w:rFonts w:ascii="Avenir LT Std 55 Roman" w:hAnsi="Avenir LT Std 55 Roman" w:cs="Arial"/>
                <w:sz w:val="24"/>
                <w:szCs w:val="24"/>
              </w:rPr>
            </w:pPr>
          </w:p>
        </w:tc>
      </w:tr>
      <w:tr w:rsidR="001C67D6" w:rsidRPr="00312388" w14:paraId="413ABBD1" w14:textId="77777777" w:rsidTr="001C67D6">
        <w:trPr>
          <w:cantSplit/>
          <w:trHeight w:val="436"/>
        </w:trPr>
        <w:tc>
          <w:tcPr>
            <w:tcW w:w="7797" w:type="dxa"/>
          </w:tcPr>
          <w:p w14:paraId="3C33C2DC"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Créer un climat de collaboration et appuyer le personnel dans la réalisation de leurs objectifs.</w:t>
            </w:r>
          </w:p>
        </w:tc>
        <w:tc>
          <w:tcPr>
            <w:tcW w:w="368" w:type="dxa"/>
          </w:tcPr>
          <w:p w14:paraId="28C753C8"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01E5DBAE"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Pr>
          <w:p w14:paraId="6A294247"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4BE0941B"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019EB963" w14:textId="77777777" w:rsidR="001C67D6" w:rsidRPr="00312388" w:rsidRDefault="001C67D6" w:rsidP="001C67D6">
            <w:pPr>
              <w:spacing w:before="60" w:after="60"/>
              <w:jc w:val="center"/>
              <w:rPr>
                <w:rFonts w:ascii="Avenir LT Std 55 Roman" w:hAnsi="Avenir LT Std 55 Roman" w:cs="Arial"/>
                <w:sz w:val="24"/>
                <w:szCs w:val="24"/>
              </w:rPr>
            </w:pPr>
          </w:p>
        </w:tc>
      </w:tr>
      <w:tr w:rsidR="001C67D6" w:rsidRPr="00312388" w14:paraId="2800040E" w14:textId="77777777" w:rsidTr="001C67D6">
        <w:trPr>
          <w:cantSplit/>
          <w:trHeight w:val="436"/>
        </w:trPr>
        <w:tc>
          <w:tcPr>
            <w:tcW w:w="7797" w:type="dxa"/>
          </w:tcPr>
          <w:p w14:paraId="05442B41"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Encourager la remise en question constructive des politiques et pratiques, et favoriser l’expérimentation et l’innovation.</w:t>
            </w:r>
          </w:p>
        </w:tc>
        <w:tc>
          <w:tcPr>
            <w:tcW w:w="368" w:type="dxa"/>
          </w:tcPr>
          <w:p w14:paraId="233C11E4"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528710EC"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Pr>
          <w:p w14:paraId="22A1174F"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190808EB"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644AE354" w14:textId="77777777" w:rsidR="001C67D6" w:rsidRPr="00312388" w:rsidRDefault="001C67D6" w:rsidP="001C67D6">
            <w:pPr>
              <w:spacing w:before="60" w:after="60"/>
              <w:jc w:val="center"/>
              <w:rPr>
                <w:rFonts w:ascii="Avenir LT Std 55 Roman" w:hAnsi="Avenir LT Std 55 Roman" w:cs="Arial"/>
                <w:sz w:val="24"/>
                <w:szCs w:val="24"/>
              </w:rPr>
            </w:pPr>
          </w:p>
        </w:tc>
      </w:tr>
      <w:tr w:rsidR="001C67D6" w:rsidRPr="00312388" w14:paraId="03D3C65B" w14:textId="77777777" w:rsidTr="001C67D6">
        <w:trPr>
          <w:cantSplit/>
          <w:trHeight w:val="436"/>
        </w:trPr>
        <w:tc>
          <w:tcPr>
            <w:tcW w:w="7797" w:type="dxa"/>
          </w:tcPr>
          <w:p w14:paraId="23A84E33"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Participer à la formation continue des membres du Conseil d’administration</w:t>
            </w:r>
          </w:p>
        </w:tc>
        <w:tc>
          <w:tcPr>
            <w:tcW w:w="368" w:type="dxa"/>
          </w:tcPr>
          <w:p w14:paraId="0ACCCE73"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6E18D609"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Pr>
          <w:p w14:paraId="49D80351"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7F041190"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5A22CB08" w14:textId="77777777" w:rsidR="001C67D6" w:rsidRPr="00312388" w:rsidRDefault="001C67D6" w:rsidP="001C67D6">
            <w:pPr>
              <w:spacing w:before="60" w:after="60"/>
              <w:jc w:val="center"/>
              <w:rPr>
                <w:rFonts w:ascii="Avenir LT Std 55 Roman" w:hAnsi="Avenir LT Std 55 Roman" w:cs="Arial"/>
                <w:sz w:val="24"/>
                <w:szCs w:val="24"/>
              </w:rPr>
            </w:pPr>
          </w:p>
        </w:tc>
      </w:tr>
    </w:tbl>
    <w:p w14:paraId="6E6D395E" w14:textId="77777777" w:rsidR="001C67D6" w:rsidRPr="00312388" w:rsidRDefault="001C67D6" w:rsidP="001C67D6">
      <w:pPr>
        <w:rPr>
          <w:rFonts w:ascii="Avenir LT Std 55 Roman" w:hAnsi="Avenir LT Std 55 Roman"/>
          <w:b/>
        </w:rPr>
      </w:pPr>
    </w:p>
    <w:tbl>
      <w:tblPr>
        <w:tblStyle w:val="TableGrid"/>
        <w:tblW w:w="0" w:type="auto"/>
        <w:tblLook w:val="04A0" w:firstRow="1" w:lastRow="0" w:firstColumn="1" w:lastColumn="0" w:noHBand="0" w:noVBand="1"/>
      </w:tblPr>
      <w:tblGrid>
        <w:gridCol w:w="9576"/>
      </w:tblGrid>
      <w:tr w:rsidR="001C67D6" w:rsidRPr="00312388" w14:paraId="5573DFCE" w14:textId="77777777" w:rsidTr="001C67D6">
        <w:tc>
          <w:tcPr>
            <w:tcW w:w="9620" w:type="dxa"/>
            <w:shd w:val="clear" w:color="auto" w:fill="DBE5F1" w:themeFill="accent1" w:themeFillTint="33"/>
          </w:tcPr>
          <w:p w14:paraId="6F3EC0B5" w14:textId="77777777" w:rsidR="001C67D6" w:rsidRPr="00312388" w:rsidRDefault="001C67D6" w:rsidP="001C67D6">
            <w:pPr>
              <w:spacing w:before="60" w:after="60"/>
              <w:rPr>
                <w:rFonts w:ascii="Avenir LT Std 55 Roman" w:hAnsi="Avenir LT Std 55 Roman"/>
                <w:b/>
              </w:rPr>
            </w:pPr>
            <w:r w:rsidRPr="00312388">
              <w:rPr>
                <w:rFonts w:ascii="Avenir LT Std 55 Roman" w:hAnsi="Avenir LT Std 55 Roman"/>
                <w:b/>
              </w:rPr>
              <w:t>Commentaires</w:t>
            </w:r>
          </w:p>
        </w:tc>
      </w:tr>
      <w:tr w:rsidR="001C67D6" w:rsidRPr="00312388" w14:paraId="7577683F" w14:textId="77777777" w:rsidTr="001C67D6">
        <w:trPr>
          <w:trHeight w:val="787"/>
        </w:trPr>
        <w:tc>
          <w:tcPr>
            <w:tcW w:w="9620" w:type="dxa"/>
          </w:tcPr>
          <w:p w14:paraId="595DCC02" w14:textId="77777777" w:rsidR="001C67D6" w:rsidRPr="00312388" w:rsidRDefault="001C67D6" w:rsidP="001C67D6">
            <w:pPr>
              <w:spacing w:before="60" w:after="60"/>
              <w:rPr>
                <w:rFonts w:ascii="Avenir LT Std 55 Roman" w:hAnsi="Avenir LT Std 55 Roman"/>
              </w:rPr>
            </w:pPr>
          </w:p>
          <w:p w14:paraId="6A345A41" w14:textId="77777777" w:rsidR="001C67D6" w:rsidRPr="00312388" w:rsidRDefault="001C67D6" w:rsidP="001C67D6">
            <w:pPr>
              <w:spacing w:before="60" w:after="60"/>
              <w:rPr>
                <w:rFonts w:ascii="Avenir LT Std 55 Roman" w:hAnsi="Avenir LT Std 55 Roman"/>
              </w:rPr>
            </w:pPr>
          </w:p>
        </w:tc>
      </w:tr>
    </w:tbl>
    <w:p w14:paraId="00E73AAB" w14:textId="77777777" w:rsidR="001C67D6" w:rsidRPr="00312388" w:rsidRDefault="001C67D6" w:rsidP="001C67D6">
      <w:pPr>
        <w:rPr>
          <w:rFonts w:ascii="Avenir LT Std 55 Roman" w:hAnsi="Avenir LT Std 55 Roman"/>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312388" w14:paraId="206FDC36" w14:textId="77777777" w:rsidTr="001C67D6">
        <w:trPr>
          <w:cantSplit/>
          <w:trHeight w:val="436"/>
        </w:trPr>
        <w:tc>
          <w:tcPr>
            <w:tcW w:w="7797" w:type="dxa"/>
            <w:shd w:val="clear" w:color="auto" w:fill="DBE5F1" w:themeFill="accent1" w:themeFillTint="33"/>
          </w:tcPr>
          <w:p w14:paraId="41C25650" w14:textId="77777777" w:rsidR="001C67D6" w:rsidRPr="00312388" w:rsidRDefault="001C67D6" w:rsidP="001C67D6">
            <w:pPr>
              <w:pStyle w:val="ListParagraph"/>
              <w:numPr>
                <w:ilvl w:val="0"/>
                <w:numId w:val="15"/>
              </w:numPr>
              <w:spacing w:before="60" w:after="60" w:line="276" w:lineRule="auto"/>
              <w:rPr>
                <w:rFonts w:ascii="Avenir LT Std 55 Roman" w:hAnsi="Avenir LT Std 55 Roman" w:cs="Arial"/>
                <w:b/>
                <w:sz w:val="24"/>
                <w:szCs w:val="24"/>
              </w:rPr>
            </w:pPr>
            <w:r w:rsidRPr="00312388">
              <w:rPr>
                <w:rFonts w:ascii="Avenir LT Std 55 Roman" w:hAnsi="Avenir LT Std 55 Roman" w:cs="Arial"/>
                <w:b/>
                <w:sz w:val="24"/>
                <w:szCs w:val="24"/>
              </w:rPr>
              <w:t xml:space="preserve">Planification </w:t>
            </w:r>
          </w:p>
        </w:tc>
        <w:tc>
          <w:tcPr>
            <w:tcW w:w="368" w:type="dxa"/>
            <w:shd w:val="clear" w:color="auto" w:fill="DBE5F1" w:themeFill="accent1" w:themeFillTint="33"/>
          </w:tcPr>
          <w:p w14:paraId="57760AA3"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rPr>
              <w:t>0</w:t>
            </w:r>
          </w:p>
        </w:tc>
        <w:tc>
          <w:tcPr>
            <w:tcW w:w="369" w:type="dxa"/>
            <w:shd w:val="clear" w:color="auto" w:fill="DBE5F1" w:themeFill="accent1" w:themeFillTint="33"/>
          </w:tcPr>
          <w:p w14:paraId="6682F0C5"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rPr>
              <w:t>1</w:t>
            </w:r>
          </w:p>
        </w:tc>
        <w:tc>
          <w:tcPr>
            <w:tcW w:w="368" w:type="dxa"/>
            <w:shd w:val="clear" w:color="auto" w:fill="DBE5F1" w:themeFill="accent1" w:themeFillTint="33"/>
          </w:tcPr>
          <w:p w14:paraId="485BA270"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rPr>
              <w:t>2</w:t>
            </w:r>
          </w:p>
        </w:tc>
        <w:tc>
          <w:tcPr>
            <w:tcW w:w="369" w:type="dxa"/>
            <w:shd w:val="clear" w:color="auto" w:fill="DBE5F1" w:themeFill="accent1" w:themeFillTint="33"/>
          </w:tcPr>
          <w:p w14:paraId="7E73799A"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rPr>
              <w:t>3</w:t>
            </w:r>
          </w:p>
        </w:tc>
        <w:tc>
          <w:tcPr>
            <w:tcW w:w="369" w:type="dxa"/>
            <w:shd w:val="clear" w:color="auto" w:fill="DBE5F1" w:themeFill="accent1" w:themeFillTint="33"/>
          </w:tcPr>
          <w:p w14:paraId="2F0CFDC3"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rPr>
              <w:t>4</w:t>
            </w:r>
          </w:p>
        </w:tc>
      </w:tr>
      <w:tr w:rsidR="001C67D6" w:rsidRPr="00312388" w14:paraId="27B3A859" w14:textId="77777777" w:rsidTr="001C67D6">
        <w:trPr>
          <w:cantSplit/>
          <w:trHeight w:val="436"/>
        </w:trPr>
        <w:tc>
          <w:tcPr>
            <w:tcW w:w="7797" w:type="dxa"/>
          </w:tcPr>
          <w:p w14:paraId="7E5FCA32"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Partager avec son équipe les tendances et les nouveautés qui influent sur la capacité à répondre aux besoins actuels et éventuels des clients et résidents.</w:t>
            </w:r>
          </w:p>
        </w:tc>
        <w:tc>
          <w:tcPr>
            <w:tcW w:w="368" w:type="dxa"/>
          </w:tcPr>
          <w:p w14:paraId="3BDCE46A"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243380EA"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Pr>
          <w:p w14:paraId="66E552A5"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06A06248"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51E70B91" w14:textId="77777777" w:rsidR="001C67D6" w:rsidRPr="00312388" w:rsidRDefault="001C67D6" w:rsidP="001C67D6">
            <w:pPr>
              <w:spacing w:before="60" w:after="60"/>
              <w:jc w:val="center"/>
              <w:rPr>
                <w:rFonts w:ascii="Avenir LT Std 55 Roman" w:hAnsi="Avenir LT Std 55 Roman" w:cs="Arial"/>
                <w:sz w:val="24"/>
                <w:szCs w:val="24"/>
              </w:rPr>
            </w:pPr>
          </w:p>
        </w:tc>
      </w:tr>
      <w:tr w:rsidR="001C67D6" w:rsidRPr="00312388" w14:paraId="75CF6C42" w14:textId="77777777" w:rsidTr="001C67D6">
        <w:trPr>
          <w:cantSplit/>
          <w:trHeight w:val="436"/>
        </w:trPr>
        <w:tc>
          <w:tcPr>
            <w:tcW w:w="7797" w:type="dxa"/>
          </w:tcPr>
          <w:p w14:paraId="324E1CAC"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Évaluer les programmes et services offerts par l’organisme relatif aux normes et objectifs établis et recommander des modifications, de nouveaux services ou de nouvelles approches pour faire évoluer l’organisme selon les nouvelles tendances du secteur.</w:t>
            </w:r>
          </w:p>
        </w:tc>
        <w:tc>
          <w:tcPr>
            <w:tcW w:w="368" w:type="dxa"/>
          </w:tcPr>
          <w:p w14:paraId="79AED11E"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4299558C"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Pr>
          <w:p w14:paraId="0F73BA33"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65BADDF0"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4CE12EDB" w14:textId="77777777" w:rsidR="001C67D6" w:rsidRPr="00312388" w:rsidRDefault="001C67D6" w:rsidP="001C67D6">
            <w:pPr>
              <w:spacing w:before="60" w:after="60"/>
              <w:jc w:val="center"/>
              <w:rPr>
                <w:rFonts w:ascii="Avenir LT Std 55 Roman" w:hAnsi="Avenir LT Std 55 Roman" w:cs="Arial"/>
                <w:sz w:val="24"/>
                <w:szCs w:val="24"/>
              </w:rPr>
            </w:pPr>
          </w:p>
        </w:tc>
      </w:tr>
      <w:tr w:rsidR="001C67D6" w:rsidRPr="00312388" w14:paraId="5848D987" w14:textId="77777777" w:rsidTr="001C67D6">
        <w:trPr>
          <w:cantSplit/>
          <w:trHeight w:val="436"/>
        </w:trPr>
        <w:tc>
          <w:tcPr>
            <w:tcW w:w="7797" w:type="dxa"/>
          </w:tcPr>
          <w:p w14:paraId="317924FA"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Assurer la gestion efficace des projets de réfection et de rénovation des immeubles.</w:t>
            </w:r>
          </w:p>
        </w:tc>
        <w:tc>
          <w:tcPr>
            <w:tcW w:w="368" w:type="dxa"/>
          </w:tcPr>
          <w:p w14:paraId="0F8C4E2F"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14A01FDE"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Pr>
          <w:p w14:paraId="5DF3435D"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586C3E12"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4B9618F9" w14:textId="77777777" w:rsidR="001C67D6" w:rsidRPr="00312388" w:rsidRDefault="001C67D6" w:rsidP="001C67D6">
            <w:pPr>
              <w:spacing w:before="60" w:after="60"/>
              <w:jc w:val="center"/>
              <w:rPr>
                <w:rFonts w:ascii="Avenir LT Std 55 Roman" w:hAnsi="Avenir LT Std 55 Roman" w:cs="Arial"/>
                <w:sz w:val="24"/>
                <w:szCs w:val="24"/>
              </w:rPr>
            </w:pPr>
          </w:p>
        </w:tc>
      </w:tr>
      <w:tr w:rsidR="001C67D6" w:rsidRPr="00312388" w14:paraId="199629A4" w14:textId="77777777" w:rsidTr="001C67D6">
        <w:trPr>
          <w:cantSplit/>
          <w:trHeight w:val="436"/>
        </w:trPr>
        <w:tc>
          <w:tcPr>
            <w:tcW w:w="7797" w:type="dxa"/>
          </w:tcPr>
          <w:p w14:paraId="7DCDFE69"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Affecter les ressources aux secteurs dans lesquels elles contribueront le plus efficacement à la réalisation des objectifs à long terme.</w:t>
            </w:r>
          </w:p>
        </w:tc>
        <w:tc>
          <w:tcPr>
            <w:tcW w:w="368" w:type="dxa"/>
          </w:tcPr>
          <w:p w14:paraId="62A5F156"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13285F5D"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Pr>
          <w:p w14:paraId="0EDF3493"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23F0B150"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Pr>
          <w:p w14:paraId="63CF0F98" w14:textId="77777777" w:rsidR="001C67D6" w:rsidRPr="00312388" w:rsidRDefault="001C67D6" w:rsidP="001C67D6">
            <w:pPr>
              <w:spacing w:before="60" w:after="60"/>
              <w:jc w:val="center"/>
              <w:rPr>
                <w:rFonts w:ascii="Avenir LT Std 55 Roman" w:hAnsi="Avenir LT Std 55 Roman" w:cs="Arial"/>
                <w:sz w:val="24"/>
                <w:szCs w:val="24"/>
              </w:rPr>
            </w:pPr>
          </w:p>
        </w:tc>
      </w:tr>
    </w:tbl>
    <w:p w14:paraId="30C82FE0" w14:textId="77777777" w:rsidR="001C67D6" w:rsidRPr="00312388" w:rsidRDefault="001C67D6" w:rsidP="001C67D6">
      <w:pPr>
        <w:rPr>
          <w:rFonts w:ascii="Avenir LT Std 55 Roman" w:hAnsi="Avenir LT Std 55 Roman"/>
          <w:b/>
        </w:rPr>
      </w:pPr>
    </w:p>
    <w:tbl>
      <w:tblPr>
        <w:tblStyle w:val="TableGrid"/>
        <w:tblW w:w="0" w:type="auto"/>
        <w:tblLook w:val="04A0" w:firstRow="1" w:lastRow="0" w:firstColumn="1" w:lastColumn="0" w:noHBand="0" w:noVBand="1"/>
      </w:tblPr>
      <w:tblGrid>
        <w:gridCol w:w="9576"/>
      </w:tblGrid>
      <w:tr w:rsidR="001C67D6" w:rsidRPr="00312388" w14:paraId="07FE924B" w14:textId="77777777" w:rsidTr="001C67D6">
        <w:tc>
          <w:tcPr>
            <w:tcW w:w="9620" w:type="dxa"/>
            <w:shd w:val="clear" w:color="auto" w:fill="DBE5F1" w:themeFill="accent1" w:themeFillTint="33"/>
          </w:tcPr>
          <w:p w14:paraId="0AE1802A" w14:textId="77777777" w:rsidR="001C67D6" w:rsidRPr="00312388" w:rsidRDefault="001C67D6" w:rsidP="001C67D6">
            <w:pPr>
              <w:spacing w:before="60" w:after="60"/>
              <w:rPr>
                <w:rFonts w:ascii="Avenir LT Std 55 Roman" w:hAnsi="Avenir LT Std 55 Roman"/>
                <w:b/>
              </w:rPr>
            </w:pPr>
            <w:r w:rsidRPr="00312388">
              <w:rPr>
                <w:rFonts w:ascii="Avenir LT Std 55 Roman" w:hAnsi="Avenir LT Std 55 Roman"/>
                <w:b/>
              </w:rPr>
              <w:t>Commentaires</w:t>
            </w:r>
          </w:p>
        </w:tc>
      </w:tr>
      <w:tr w:rsidR="001C67D6" w:rsidRPr="00312388" w14:paraId="59138FA2" w14:textId="77777777" w:rsidTr="001C67D6">
        <w:trPr>
          <w:trHeight w:val="787"/>
        </w:trPr>
        <w:tc>
          <w:tcPr>
            <w:tcW w:w="9620" w:type="dxa"/>
          </w:tcPr>
          <w:p w14:paraId="4C3F0237" w14:textId="77777777" w:rsidR="001C67D6" w:rsidRPr="00312388" w:rsidRDefault="001C67D6" w:rsidP="001C67D6">
            <w:pPr>
              <w:spacing w:before="60" w:after="60"/>
              <w:rPr>
                <w:rFonts w:ascii="Avenir LT Std 55 Roman" w:hAnsi="Avenir LT Std 55 Roman"/>
              </w:rPr>
            </w:pPr>
          </w:p>
          <w:p w14:paraId="2844CFF3" w14:textId="77777777" w:rsidR="001C67D6" w:rsidRPr="00312388" w:rsidRDefault="001C67D6" w:rsidP="001C67D6">
            <w:pPr>
              <w:spacing w:before="60" w:after="60"/>
              <w:rPr>
                <w:rFonts w:ascii="Avenir LT Std 55 Roman" w:hAnsi="Avenir LT Std 55 Roman"/>
              </w:rPr>
            </w:pPr>
          </w:p>
          <w:p w14:paraId="72EA5A31" w14:textId="77777777" w:rsidR="001C67D6" w:rsidRPr="00312388" w:rsidRDefault="001C67D6" w:rsidP="001C67D6">
            <w:pPr>
              <w:spacing w:before="60" w:after="60"/>
              <w:rPr>
                <w:rFonts w:ascii="Avenir LT Std 55 Roman" w:hAnsi="Avenir LT Std 55 Roman"/>
              </w:rPr>
            </w:pPr>
          </w:p>
          <w:p w14:paraId="2392FD7E" w14:textId="77777777" w:rsidR="001C67D6" w:rsidRPr="00312388" w:rsidRDefault="001C67D6" w:rsidP="001C67D6">
            <w:pPr>
              <w:spacing w:before="60" w:after="60"/>
              <w:rPr>
                <w:rFonts w:ascii="Avenir LT Std 55 Roman" w:hAnsi="Avenir LT Std 55 Roman"/>
              </w:rPr>
            </w:pPr>
          </w:p>
        </w:tc>
      </w:tr>
    </w:tbl>
    <w:p w14:paraId="5E7A10EB" w14:textId="77777777" w:rsidR="001C67D6" w:rsidRPr="00312388" w:rsidRDefault="001C67D6" w:rsidP="001C67D6">
      <w:pPr>
        <w:rPr>
          <w:rFonts w:ascii="Avenir LT Std 55 Roman" w:hAnsi="Avenir LT Std 55 Roman"/>
          <w:b/>
        </w:rPr>
      </w:pPr>
    </w:p>
    <w:p w14:paraId="0BE7E3C3" w14:textId="77777777" w:rsidR="001C67D6" w:rsidRPr="00312388" w:rsidRDefault="001C67D6" w:rsidP="001C67D6">
      <w:pPr>
        <w:rPr>
          <w:rFonts w:ascii="Avenir LT Std 55 Roman" w:hAnsi="Avenir LT Std 55 Roman"/>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312388" w14:paraId="1B8A4839" w14:textId="77777777" w:rsidTr="001C67D6">
        <w:trPr>
          <w:cantSplit/>
          <w:trHeight w:val="436"/>
        </w:trPr>
        <w:tc>
          <w:tcPr>
            <w:tcW w:w="7797" w:type="dxa"/>
            <w:tcBorders>
              <w:top w:val="single" w:sz="4" w:space="0" w:color="auto"/>
              <w:left w:val="single" w:sz="4" w:space="0" w:color="auto"/>
              <w:bottom w:val="single" w:sz="4" w:space="0" w:color="auto"/>
            </w:tcBorders>
            <w:shd w:val="clear" w:color="auto" w:fill="DBE5F1" w:themeFill="accent1" w:themeFillTint="33"/>
          </w:tcPr>
          <w:p w14:paraId="5A1961E4" w14:textId="77777777" w:rsidR="001C67D6" w:rsidRPr="00312388" w:rsidRDefault="001C67D6" w:rsidP="001C67D6">
            <w:pPr>
              <w:pStyle w:val="ListParagraph"/>
              <w:numPr>
                <w:ilvl w:val="0"/>
                <w:numId w:val="15"/>
              </w:numPr>
              <w:spacing w:before="60" w:after="60" w:line="276" w:lineRule="auto"/>
              <w:rPr>
                <w:rFonts w:ascii="Avenir LT Std 55 Roman" w:hAnsi="Avenir LT Std 55 Roman" w:cs="Arial"/>
                <w:b/>
                <w:sz w:val="24"/>
                <w:szCs w:val="24"/>
              </w:rPr>
            </w:pPr>
            <w:r w:rsidRPr="00312388">
              <w:rPr>
                <w:rFonts w:ascii="Avenir LT Std 55 Roman" w:hAnsi="Avenir LT Std 55 Roman" w:cs="Arial"/>
                <w:b/>
                <w:sz w:val="24"/>
                <w:szCs w:val="24"/>
              </w:rPr>
              <w:t>Finances</w:t>
            </w:r>
          </w:p>
        </w:tc>
        <w:tc>
          <w:tcPr>
            <w:tcW w:w="368" w:type="dxa"/>
            <w:tcBorders>
              <w:bottom w:val="single" w:sz="4" w:space="0" w:color="auto"/>
            </w:tcBorders>
            <w:shd w:val="clear" w:color="auto" w:fill="DBE5F1" w:themeFill="accent1" w:themeFillTint="33"/>
          </w:tcPr>
          <w:p w14:paraId="1ACD4E8F"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0</w:t>
            </w:r>
          </w:p>
        </w:tc>
        <w:tc>
          <w:tcPr>
            <w:tcW w:w="369" w:type="dxa"/>
            <w:tcBorders>
              <w:bottom w:val="single" w:sz="4" w:space="0" w:color="auto"/>
            </w:tcBorders>
            <w:shd w:val="clear" w:color="auto" w:fill="DBE5F1" w:themeFill="accent1" w:themeFillTint="33"/>
          </w:tcPr>
          <w:p w14:paraId="514B788C"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1</w:t>
            </w:r>
          </w:p>
        </w:tc>
        <w:tc>
          <w:tcPr>
            <w:tcW w:w="368" w:type="dxa"/>
            <w:tcBorders>
              <w:top w:val="single" w:sz="4" w:space="0" w:color="auto"/>
              <w:bottom w:val="single" w:sz="4" w:space="0" w:color="auto"/>
              <w:right w:val="single" w:sz="4" w:space="0" w:color="auto"/>
            </w:tcBorders>
            <w:shd w:val="clear" w:color="auto" w:fill="DBE5F1" w:themeFill="accent1" w:themeFillTint="33"/>
          </w:tcPr>
          <w:p w14:paraId="575C8054"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2</w:t>
            </w:r>
          </w:p>
        </w:tc>
        <w:tc>
          <w:tcPr>
            <w:tcW w:w="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B3FED2"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3</w:t>
            </w:r>
          </w:p>
        </w:tc>
        <w:tc>
          <w:tcPr>
            <w:tcW w:w="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436BC6"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4</w:t>
            </w:r>
          </w:p>
        </w:tc>
      </w:tr>
      <w:tr w:rsidR="001C67D6" w:rsidRPr="00312388" w14:paraId="0A8EE0DE"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23017C83"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lastRenderedPageBreak/>
              <w:t>Veiller à la saine gestion des finances de l’organisme en suivant de près les dossiers financiers, statistiques et comptables de l’organisme.</w:t>
            </w:r>
          </w:p>
        </w:tc>
        <w:tc>
          <w:tcPr>
            <w:tcW w:w="368" w:type="dxa"/>
            <w:tcBorders>
              <w:top w:val="single" w:sz="4" w:space="0" w:color="auto"/>
              <w:left w:val="single" w:sz="4" w:space="0" w:color="auto"/>
              <w:right w:val="single" w:sz="4" w:space="0" w:color="auto"/>
            </w:tcBorders>
          </w:tcPr>
          <w:p w14:paraId="0B128436"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right w:val="single" w:sz="4" w:space="0" w:color="auto"/>
            </w:tcBorders>
          </w:tcPr>
          <w:p w14:paraId="6066BE31"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609B4EF1"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41305808"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76ADF4A2" w14:textId="77777777" w:rsidR="001C67D6" w:rsidRPr="00312388" w:rsidRDefault="001C67D6" w:rsidP="001C67D6">
            <w:pPr>
              <w:spacing w:before="60" w:after="60"/>
              <w:jc w:val="center"/>
              <w:rPr>
                <w:rFonts w:ascii="Avenir LT Std 55 Roman" w:hAnsi="Avenir LT Std 55 Roman" w:cs="Arial"/>
                <w:sz w:val="24"/>
                <w:szCs w:val="24"/>
              </w:rPr>
            </w:pPr>
          </w:p>
        </w:tc>
      </w:tr>
      <w:tr w:rsidR="001C67D6" w:rsidRPr="00312388" w14:paraId="31F68A1D"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26555B6C"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Préparer de concert avec les directeurs les budgets annuels et les demandes de subventions.</w:t>
            </w:r>
          </w:p>
        </w:tc>
        <w:tc>
          <w:tcPr>
            <w:tcW w:w="368" w:type="dxa"/>
            <w:tcBorders>
              <w:left w:val="single" w:sz="4" w:space="0" w:color="auto"/>
              <w:right w:val="single" w:sz="4" w:space="0" w:color="auto"/>
            </w:tcBorders>
          </w:tcPr>
          <w:p w14:paraId="33A10F9C"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44E09130"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762EBD25"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7A1B250E"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7E698A96" w14:textId="77777777" w:rsidR="001C67D6" w:rsidRPr="00312388" w:rsidRDefault="001C67D6" w:rsidP="001C67D6">
            <w:pPr>
              <w:spacing w:before="60" w:after="60"/>
              <w:jc w:val="center"/>
              <w:rPr>
                <w:rFonts w:ascii="Avenir LT Std 55 Roman" w:hAnsi="Avenir LT Std 55 Roman" w:cs="Arial"/>
                <w:sz w:val="24"/>
                <w:szCs w:val="24"/>
              </w:rPr>
            </w:pPr>
          </w:p>
        </w:tc>
      </w:tr>
      <w:tr w:rsidR="001C67D6" w:rsidRPr="00312388" w14:paraId="2C6B313C"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5A1D4A7B"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Assurer l’exactitude, l’intégrité et la production en temps opportun des rapports comptables et financiers en vue de rendre compte au CA.</w:t>
            </w:r>
          </w:p>
        </w:tc>
        <w:tc>
          <w:tcPr>
            <w:tcW w:w="368" w:type="dxa"/>
            <w:tcBorders>
              <w:left w:val="single" w:sz="4" w:space="0" w:color="auto"/>
              <w:bottom w:val="single" w:sz="4" w:space="0" w:color="auto"/>
              <w:right w:val="single" w:sz="4" w:space="0" w:color="auto"/>
            </w:tcBorders>
          </w:tcPr>
          <w:p w14:paraId="30BF499E"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bottom w:val="single" w:sz="4" w:space="0" w:color="auto"/>
              <w:right w:val="single" w:sz="4" w:space="0" w:color="auto"/>
            </w:tcBorders>
          </w:tcPr>
          <w:p w14:paraId="357812AF"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5A7186B5"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5049C45D"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38FF123B" w14:textId="77777777" w:rsidR="001C67D6" w:rsidRPr="00312388" w:rsidRDefault="001C67D6" w:rsidP="001C67D6">
            <w:pPr>
              <w:spacing w:before="60" w:after="60"/>
              <w:jc w:val="center"/>
              <w:rPr>
                <w:rFonts w:ascii="Avenir LT Std 55 Roman" w:hAnsi="Avenir LT Std 55 Roman" w:cs="Arial"/>
                <w:sz w:val="24"/>
                <w:szCs w:val="24"/>
              </w:rPr>
            </w:pPr>
          </w:p>
        </w:tc>
      </w:tr>
    </w:tbl>
    <w:p w14:paraId="274C8F6F" w14:textId="77777777" w:rsidR="001C67D6" w:rsidRPr="00312388" w:rsidRDefault="001C67D6" w:rsidP="001C67D6">
      <w:pPr>
        <w:rPr>
          <w:rFonts w:ascii="Avenir LT Std 55 Roman" w:hAnsi="Avenir LT Std 55 Roman"/>
          <w:b/>
        </w:rPr>
      </w:pPr>
    </w:p>
    <w:tbl>
      <w:tblPr>
        <w:tblStyle w:val="TableGrid"/>
        <w:tblW w:w="0" w:type="auto"/>
        <w:tblLook w:val="04A0" w:firstRow="1" w:lastRow="0" w:firstColumn="1" w:lastColumn="0" w:noHBand="0" w:noVBand="1"/>
      </w:tblPr>
      <w:tblGrid>
        <w:gridCol w:w="9576"/>
      </w:tblGrid>
      <w:tr w:rsidR="001C67D6" w:rsidRPr="00312388" w14:paraId="635418CB" w14:textId="77777777" w:rsidTr="001C67D6">
        <w:tc>
          <w:tcPr>
            <w:tcW w:w="9620" w:type="dxa"/>
            <w:shd w:val="clear" w:color="auto" w:fill="DBE5F1" w:themeFill="accent1" w:themeFillTint="33"/>
          </w:tcPr>
          <w:p w14:paraId="3F27577C" w14:textId="77777777" w:rsidR="001C67D6" w:rsidRPr="00312388" w:rsidRDefault="001C67D6" w:rsidP="001C67D6">
            <w:pPr>
              <w:spacing w:before="60" w:after="60"/>
              <w:rPr>
                <w:rFonts w:ascii="Avenir LT Std 55 Roman" w:hAnsi="Avenir LT Std 55 Roman"/>
                <w:b/>
              </w:rPr>
            </w:pPr>
            <w:r w:rsidRPr="00312388">
              <w:rPr>
                <w:rFonts w:ascii="Avenir LT Std 55 Roman" w:hAnsi="Avenir LT Std 55 Roman"/>
                <w:b/>
              </w:rPr>
              <w:t>Commentaires</w:t>
            </w:r>
          </w:p>
        </w:tc>
      </w:tr>
      <w:tr w:rsidR="001C67D6" w:rsidRPr="00312388" w14:paraId="2C33D28A" w14:textId="77777777" w:rsidTr="001C67D6">
        <w:trPr>
          <w:trHeight w:val="787"/>
        </w:trPr>
        <w:tc>
          <w:tcPr>
            <w:tcW w:w="9620" w:type="dxa"/>
          </w:tcPr>
          <w:p w14:paraId="2C482167" w14:textId="77777777" w:rsidR="001C67D6" w:rsidRPr="00312388" w:rsidRDefault="001C67D6" w:rsidP="001C67D6">
            <w:pPr>
              <w:spacing w:before="60" w:after="60"/>
              <w:rPr>
                <w:rFonts w:ascii="Avenir LT Std 55 Roman" w:hAnsi="Avenir LT Std 55 Roman"/>
              </w:rPr>
            </w:pPr>
          </w:p>
          <w:p w14:paraId="66363758" w14:textId="77777777" w:rsidR="001C67D6" w:rsidRPr="00312388" w:rsidRDefault="001C67D6" w:rsidP="001C67D6">
            <w:pPr>
              <w:spacing w:before="60" w:after="60"/>
              <w:rPr>
                <w:rFonts w:ascii="Avenir LT Std 55 Roman" w:hAnsi="Avenir LT Std 55 Roman"/>
              </w:rPr>
            </w:pPr>
          </w:p>
          <w:p w14:paraId="48F61D62" w14:textId="77777777" w:rsidR="001C67D6" w:rsidRPr="00312388" w:rsidRDefault="001C67D6" w:rsidP="001C67D6">
            <w:pPr>
              <w:spacing w:before="60" w:after="60"/>
              <w:rPr>
                <w:rFonts w:ascii="Avenir LT Std 55 Roman" w:hAnsi="Avenir LT Std 55 Roman"/>
              </w:rPr>
            </w:pPr>
          </w:p>
          <w:p w14:paraId="24D22074" w14:textId="77777777" w:rsidR="001C67D6" w:rsidRPr="00312388" w:rsidRDefault="001C67D6" w:rsidP="001C67D6">
            <w:pPr>
              <w:spacing w:before="60" w:after="60"/>
              <w:rPr>
                <w:rFonts w:ascii="Avenir LT Std 55 Roman" w:hAnsi="Avenir LT Std 55 Roman"/>
              </w:rPr>
            </w:pPr>
          </w:p>
        </w:tc>
      </w:tr>
    </w:tbl>
    <w:p w14:paraId="5B20CE26" w14:textId="77777777" w:rsidR="001C67D6" w:rsidRPr="00312388" w:rsidRDefault="001C67D6" w:rsidP="001C67D6">
      <w:pPr>
        <w:rPr>
          <w:rFonts w:ascii="Avenir LT Std 55 Roman" w:hAnsi="Avenir LT Std 55 Roman"/>
          <w:b/>
        </w:rPr>
      </w:pPr>
    </w:p>
    <w:p w14:paraId="149175BA" w14:textId="77777777" w:rsidR="001C67D6" w:rsidRPr="00312388" w:rsidRDefault="001C67D6" w:rsidP="001C67D6">
      <w:pPr>
        <w:rPr>
          <w:rFonts w:ascii="Avenir LT Std 55 Roman" w:hAnsi="Avenir LT Std 55 Roman"/>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312388" w14:paraId="292E8C3A"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5E25F5" w14:textId="77777777" w:rsidR="001C67D6" w:rsidRPr="00312388" w:rsidRDefault="001C67D6" w:rsidP="001C67D6">
            <w:pPr>
              <w:pStyle w:val="ListParagraph"/>
              <w:numPr>
                <w:ilvl w:val="0"/>
                <w:numId w:val="15"/>
              </w:numPr>
              <w:spacing w:before="60" w:after="60" w:line="276" w:lineRule="auto"/>
              <w:rPr>
                <w:rFonts w:ascii="Avenir LT Std 55 Roman" w:hAnsi="Avenir LT Std 55 Roman" w:cs="Arial"/>
                <w:b/>
                <w:sz w:val="24"/>
                <w:szCs w:val="24"/>
              </w:rPr>
            </w:pPr>
            <w:r w:rsidRPr="00312388">
              <w:rPr>
                <w:rFonts w:ascii="Avenir LT Std 55 Roman" w:hAnsi="Avenir LT Std 55 Roman" w:cs="Arial"/>
                <w:b/>
                <w:sz w:val="24"/>
                <w:szCs w:val="24"/>
              </w:rPr>
              <w:t>Relations publiques</w:t>
            </w:r>
          </w:p>
        </w:tc>
        <w:tc>
          <w:tcPr>
            <w:tcW w:w="368" w:type="dxa"/>
            <w:tcBorders>
              <w:top w:val="single" w:sz="4" w:space="0" w:color="auto"/>
              <w:left w:val="single" w:sz="4" w:space="0" w:color="auto"/>
              <w:right w:val="single" w:sz="4" w:space="0" w:color="auto"/>
            </w:tcBorders>
            <w:shd w:val="clear" w:color="auto" w:fill="DBE5F1" w:themeFill="accent1" w:themeFillTint="33"/>
          </w:tcPr>
          <w:p w14:paraId="55E2E31F"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0</w:t>
            </w:r>
          </w:p>
        </w:tc>
        <w:tc>
          <w:tcPr>
            <w:tcW w:w="369" w:type="dxa"/>
            <w:tcBorders>
              <w:top w:val="single" w:sz="4" w:space="0" w:color="auto"/>
              <w:left w:val="single" w:sz="4" w:space="0" w:color="auto"/>
              <w:right w:val="single" w:sz="4" w:space="0" w:color="auto"/>
            </w:tcBorders>
            <w:shd w:val="clear" w:color="auto" w:fill="DBE5F1" w:themeFill="accent1" w:themeFillTint="33"/>
          </w:tcPr>
          <w:p w14:paraId="7C300229"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1</w:t>
            </w: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CFE04B"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2</w:t>
            </w:r>
          </w:p>
        </w:tc>
        <w:tc>
          <w:tcPr>
            <w:tcW w:w="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DC91C3"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3</w:t>
            </w:r>
          </w:p>
        </w:tc>
        <w:tc>
          <w:tcPr>
            <w:tcW w:w="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D0AA9F"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4</w:t>
            </w:r>
          </w:p>
        </w:tc>
      </w:tr>
      <w:tr w:rsidR="001C67D6" w:rsidRPr="00312388" w14:paraId="0E34D209"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79C64736"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Travailler en étroite collaboration avec la responsable des communications et le CA sur tous projets et initiatives.</w:t>
            </w:r>
          </w:p>
        </w:tc>
        <w:tc>
          <w:tcPr>
            <w:tcW w:w="368" w:type="dxa"/>
            <w:tcBorders>
              <w:left w:val="single" w:sz="4" w:space="0" w:color="auto"/>
              <w:right w:val="single" w:sz="4" w:space="0" w:color="auto"/>
            </w:tcBorders>
          </w:tcPr>
          <w:p w14:paraId="46A6E105"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0B136725"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0268A041"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02D89EBB"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4B4E197E" w14:textId="77777777" w:rsidR="001C67D6" w:rsidRPr="00312388" w:rsidRDefault="001C67D6" w:rsidP="001C67D6">
            <w:pPr>
              <w:spacing w:before="60" w:after="60"/>
              <w:jc w:val="center"/>
              <w:rPr>
                <w:rFonts w:ascii="Avenir LT Std 55 Roman" w:hAnsi="Avenir LT Std 55 Roman" w:cs="Arial"/>
                <w:sz w:val="24"/>
                <w:szCs w:val="24"/>
              </w:rPr>
            </w:pPr>
          </w:p>
        </w:tc>
      </w:tr>
      <w:tr w:rsidR="001C67D6" w:rsidRPr="00312388" w14:paraId="228AB424"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1B6A583F"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Assumer la responsabilité de toutes activités de relations publiques incluant l’implication directe avec la communauté et les médias, la préparation du matériel publicitaire, la représentation auprès des associations, des organismes et des réseaux communautaires.</w:t>
            </w:r>
          </w:p>
        </w:tc>
        <w:tc>
          <w:tcPr>
            <w:tcW w:w="368" w:type="dxa"/>
            <w:tcBorders>
              <w:left w:val="single" w:sz="4" w:space="0" w:color="auto"/>
              <w:right w:val="single" w:sz="4" w:space="0" w:color="auto"/>
            </w:tcBorders>
          </w:tcPr>
          <w:p w14:paraId="59C82C79"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6F5EF1A6"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28696963"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6EFCCD02"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7351C1F4" w14:textId="77777777" w:rsidR="001C67D6" w:rsidRPr="00312388" w:rsidRDefault="001C67D6" w:rsidP="001C67D6">
            <w:pPr>
              <w:spacing w:before="60" w:after="60"/>
              <w:jc w:val="center"/>
              <w:rPr>
                <w:rFonts w:ascii="Avenir LT Std 55 Roman" w:hAnsi="Avenir LT Std 55 Roman" w:cs="Arial"/>
                <w:sz w:val="24"/>
                <w:szCs w:val="24"/>
              </w:rPr>
            </w:pPr>
          </w:p>
        </w:tc>
      </w:tr>
      <w:tr w:rsidR="001C67D6" w:rsidRPr="00312388" w14:paraId="1E7BE61A"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3E2D7E5A"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Assurer le maintien de relations efficaces avec les différents groupes de clients.</w:t>
            </w:r>
          </w:p>
        </w:tc>
        <w:tc>
          <w:tcPr>
            <w:tcW w:w="368" w:type="dxa"/>
            <w:tcBorders>
              <w:left w:val="single" w:sz="4" w:space="0" w:color="auto"/>
              <w:right w:val="single" w:sz="4" w:space="0" w:color="auto"/>
            </w:tcBorders>
          </w:tcPr>
          <w:p w14:paraId="72552227"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470C1BBE"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36911F51"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786B315A"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43513C1C" w14:textId="77777777" w:rsidR="001C67D6" w:rsidRPr="00312388" w:rsidRDefault="001C67D6" w:rsidP="001C67D6">
            <w:pPr>
              <w:spacing w:before="60" w:after="60"/>
              <w:jc w:val="center"/>
              <w:rPr>
                <w:rFonts w:ascii="Avenir LT Std 55 Roman" w:hAnsi="Avenir LT Std 55 Roman" w:cs="Arial"/>
                <w:sz w:val="24"/>
                <w:szCs w:val="24"/>
              </w:rPr>
            </w:pPr>
          </w:p>
        </w:tc>
      </w:tr>
      <w:tr w:rsidR="001C67D6" w:rsidRPr="00312388" w14:paraId="2DCA8FF0"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12372474"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Assurer la coordination de l’organisme avec les bailleurs de fonds.</w:t>
            </w:r>
          </w:p>
        </w:tc>
        <w:tc>
          <w:tcPr>
            <w:tcW w:w="368" w:type="dxa"/>
            <w:tcBorders>
              <w:left w:val="single" w:sz="4" w:space="0" w:color="auto"/>
              <w:bottom w:val="single" w:sz="4" w:space="0" w:color="auto"/>
              <w:right w:val="single" w:sz="4" w:space="0" w:color="auto"/>
            </w:tcBorders>
          </w:tcPr>
          <w:p w14:paraId="687E21AC"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bottom w:val="single" w:sz="4" w:space="0" w:color="auto"/>
              <w:right w:val="single" w:sz="4" w:space="0" w:color="auto"/>
            </w:tcBorders>
          </w:tcPr>
          <w:p w14:paraId="49DEB1C7"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7F570784"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48C84631"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4639ADBA" w14:textId="77777777" w:rsidR="001C67D6" w:rsidRPr="00312388" w:rsidRDefault="001C67D6" w:rsidP="001C67D6">
            <w:pPr>
              <w:spacing w:before="60" w:after="60"/>
              <w:jc w:val="center"/>
              <w:rPr>
                <w:rFonts w:ascii="Avenir LT Std 55 Roman" w:hAnsi="Avenir LT Std 55 Roman" w:cs="Arial"/>
                <w:sz w:val="24"/>
                <w:szCs w:val="24"/>
              </w:rPr>
            </w:pPr>
          </w:p>
        </w:tc>
      </w:tr>
    </w:tbl>
    <w:p w14:paraId="4F00BC15" w14:textId="77777777" w:rsidR="001C67D6" w:rsidRPr="00312388" w:rsidRDefault="001C67D6" w:rsidP="001C67D6">
      <w:pPr>
        <w:rPr>
          <w:rFonts w:ascii="Avenir LT Std 55 Roman" w:hAnsi="Avenir LT Std 55 Roman"/>
          <w:u w:val="single"/>
        </w:rPr>
      </w:pPr>
    </w:p>
    <w:p w14:paraId="6A3C5FEC" w14:textId="77777777" w:rsidR="001C67D6" w:rsidRPr="00312388" w:rsidRDefault="001C67D6" w:rsidP="001C67D6">
      <w:pPr>
        <w:rPr>
          <w:rFonts w:ascii="Avenir LT Std 55 Roman" w:hAnsi="Avenir LT Std 55 Roman"/>
          <w:u w:val="single"/>
        </w:rPr>
      </w:pPr>
    </w:p>
    <w:tbl>
      <w:tblPr>
        <w:tblStyle w:val="TableGrid"/>
        <w:tblW w:w="0" w:type="auto"/>
        <w:tblLook w:val="04A0" w:firstRow="1" w:lastRow="0" w:firstColumn="1" w:lastColumn="0" w:noHBand="0" w:noVBand="1"/>
      </w:tblPr>
      <w:tblGrid>
        <w:gridCol w:w="9576"/>
      </w:tblGrid>
      <w:tr w:rsidR="001C67D6" w:rsidRPr="00312388" w14:paraId="0282523F" w14:textId="77777777" w:rsidTr="001C67D6">
        <w:tc>
          <w:tcPr>
            <w:tcW w:w="9620" w:type="dxa"/>
            <w:shd w:val="clear" w:color="auto" w:fill="DBE5F1" w:themeFill="accent1" w:themeFillTint="33"/>
          </w:tcPr>
          <w:p w14:paraId="2938C8F6" w14:textId="77777777" w:rsidR="001C67D6" w:rsidRPr="00312388" w:rsidRDefault="001C67D6" w:rsidP="001C67D6">
            <w:pPr>
              <w:spacing w:before="60" w:after="60"/>
              <w:rPr>
                <w:rFonts w:ascii="Avenir LT Std 55 Roman" w:hAnsi="Avenir LT Std 55 Roman"/>
                <w:b/>
              </w:rPr>
            </w:pPr>
            <w:r w:rsidRPr="00312388">
              <w:rPr>
                <w:rFonts w:ascii="Avenir LT Std 55 Roman" w:hAnsi="Avenir LT Std 55 Roman"/>
                <w:b/>
              </w:rPr>
              <w:t>Commentaires</w:t>
            </w:r>
          </w:p>
        </w:tc>
      </w:tr>
      <w:tr w:rsidR="001C67D6" w:rsidRPr="00312388" w14:paraId="51F397D2" w14:textId="77777777" w:rsidTr="001C67D6">
        <w:trPr>
          <w:trHeight w:val="787"/>
        </w:trPr>
        <w:tc>
          <w:tcPr>
            <w:tcW w:w="9620" w:type="dxa"/>
          </w:tcPr>
          <w:p w14:paraId="7737638F" w14:textId="77777777" w:rsidR="001C67D6" w:rsidRPr="00312388" w:rsidRDefault="001C67D6" w:rsidP="001C67D6">
            <w:pPr>
              <w:spacing w:before="60" w:after="60"/>
              <w:rPr>
                <w:rFonts w:ascii="Avenir LT Std 55 Roman" w:hAnsi="Avenir LT Std 55 Roman"/>
              </w:rPr>
            </w:pPr>
          </w:p>
          <w:p w14:paraId="22F3496E" w14:textId="77777777" w:rsidR="001C67D6" w:rsidRPr="00312388" w:rsidRDefault="001C67D6" w:rsidP="001C67D6">
            <w:pPr>
              <w:spacing w:before="60" w:after="60"/>
              <w:rPr>
                <w:rFonts w:ascii="Avenir LT Std 55 Roman" w:hAnsi="Avenir LT Std 55 Roman"/>
              </w:rPr>
            </w:pPr>
          </w:p>
          <w:p w14:paraId="6A54CAC3" w14:textId="77777777" w:rsidR="001C67D6" w:rsidRPr="00312388" w:rsidRDefault="001C67D6" w:rsidP="001C67D6">
            <w:pPr>
              <w:spacing w:before="60" w:after="60"/>
              <w:rPr>
                <w:rFonts w:ascii="Avenir LT Std 55 Roman" w:hAnsi="Avenir LT Std 55 Roman"/>
              </w:rPr>
            </w:pPr>
          </w:p>
        </w:tc>
      </w:tr>
    </w:tbl>
    <w:p w14:paraId="09142C3C" w14:textId="77777777" w:rsidR="001C67D6" w:rsidRPr="00312388" w:rsidRDefault="001C67D6" w:rsidP="001C67D6">
      <w:pPr>
        <w:rPr>
          <w:rFonts w:ascii="Avenir LT Std 55 Roman" w:hAnsi="Avenir LT Std 55 Roman" w:cstheme="minorHAnsi"/>
          <w: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312388" w14:paraId="01C4F76A"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7322CF" w14:textId="77777777" w:rsidR="001C67D6" w:rsidRPr="00312388" w:rsidRDefault="001C67D6" w:rsidP="001C67D6">
            <w:pPr>
              <w:pStyle w:val="ListParagraph"/>
              <w:numPr>
                <w:ilvl w:val="0"/>
                <w:numId w:val="15"/>
              </w:numPr>
              <w:spacing w:before="60" w:after="60" w:line="276" w:lineRule="auto"/>
              <w:rPr>
                <w:rFonts w:ascii="Avenir LT Std 55 Roman" w:hAnsi="Avenir LT Std 55 Roman" w:cs="Arial"/>
                <w:b/>
                <w:sz w:val="24"/>
                <w:szCs w:val="24"/>
              </w:rPr>
            </w:pPr>
            <w:r w:rsidRPr="00312388">
              <w:rPr>
                <w:rFonts w:ascii="Avenir LT Std 55 Roman" w:hAnsi="Avenir LT Std 55 Roman" w:cs="Arial"/>
                <w:b/>
                <w:sz w:val="24"/>
                <w:szCs w:val="24"/>
              </w:rPr>
              <w:t>Capacité francophone</w:t>
            </w:r>
          </w:p>
        </w:tc>
        <w:tc>
          <w:tcPr>
            <w:tcW w:w="368" w:type="dxa"/>
            <w:tcBorders>
              <w:top w:val="single" w:sz="4" w:space="0" w:color="auto"/>
              <w:left w:val="single" w:sz="4" w:space="0" w:color="auto"/>
              <w:right w:val="single" w:sz="4" w:space="0" w:color="auto"/>
            </w:tcBorders>
            <w:shd w:val="clear" w:color="auto" w:fill="DBE5F1" w:themeFill="accent1" w:themeFillTint="33"/>
          </w:tcPr>
          <w:p w14:paraId="250B5537"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0</w:t>
            </w:r>
          </w:p>
        </w:tc>
        <w:tc>
          <w:tcPr>
            <w:tcW w:w="369" w:type="dxa"/>
            <w:tcBorders>
              <w:top w:val="single" w:sz="4" w:space="0" w:color="auto"/>
              <w:left w:val="single" w:sz="4" w:space="0" w:color="auto"/>
              <w:right w:val="single" w:sz="4" w:space="0" w:color="auto"/>
            </w:tcBorders>
            <w:shd w:val="clear" w:color="auto" w:fill="DBE5F1" w:themeFill="accent1" w:themeFillTint="33"/>
          </w:tcPr>
          <w:p w14:paraId="3ED0E124"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1</w:t>
            </w: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5A0AD3"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2</w:t>
            </w:r>
          </w:p>
        </w:tc>
        <w:tc>
          <w:tcPr>
            <w:tcW w:w="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5E3E4F"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3</w:t>
            </w:r>
          </w:p>
        </w:tc>
        <w:tc>
          <w:tcPr>
            <w:tcW w:w="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8927B4" w14:textId="77777777" w:rsidR="001C67D6" w:rsidRPr="00312388" w:rsidRDefault="001C67D6" w:rsidP="001C67D6">
            <w:pPr>
              <w:spacing w:before="60" w:after="60"/>
              <w:jc w:val="center"/>
              <w:rPr>
                <w:rFonts w:ascii="Avenir LT Std 55 Roman" w:hAnsi="Avenir LT Std 55 Roman" w:cs="Arial"/>
                <w:sz w:val="24"/>
                <w:szCs w:val="24"/>
              </w:rPr>
            </w:pPr>
            <w:r w:rsidRPr="00312388">
              <w:rPr>
                <w:rFonts w:ascii="Avenir LT Std 55 Roman" w:hAnsi="Avenir LT Std 55 Roman" w:cs="Arial"/>
                <w:sz w:val="24"/>
                <w:szCs w:val="24"/>
              </w:rPr>
              <w:t>4</w:t>
            </w:r>
          </w:p>
        </w:tc>
      </w:tr>
      <w:tr w:rsidR="001C67D6" w:rsidRPr="00312388" w14:paraId="24FDE2E5"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7C545ADF"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 xml:space="preserve"> Renforcer les services auprès des aînés en faisant la promotion des besoins de la communauté francophone et de l’importance de la planification  des services de santé en français auprès des bailleurs de fonds, des partenaires et des structures anglophones  au niveau local, régional et (ou) provincial.</w:t>
            </w:r>
          </w:p>
        </w:tc>
        <w:tc>
          <w:tcPr>
            <w:tcW w:w="368" w:type="dxa"/>
            <w:tcBorders>
              <w:left w:val="single" w:sz="4" w:space="0" w:color="auto"/>
              <w:right w:val="single" w:sz="4" w:space="0" w:color="auto"/>
            </w:tcBorders>
          </w:tcPr>
          <w:p w14:paraId="4B2F1426"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6824DF60"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699A6374"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62E64376"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36B6FC68" w14:textId="77777777" w:rsidR="001C67D6" w:rsidRPr="00312388" w:rsidRDefault="001C67D6" w:rsidP="001C67D6">
            <w:pPr>
              <w:spacing w:before="60" w:after="60"/>
              <w:jc w:val="center"/>
              <w:rPr>
                <w:rFonts w:ascii="Avenir LT Std 55 Roman" w:hAnsi="Avenir LT Std 55 Roman" w:cs="Arial"/>
                <w:sz w:val="24"/>
                <w:szCs w:val="24"/>
              </w:rPr>
            </w:pPr>
          </w:p>
        </w:tc>
      </w:tr>
      <w:tr w:rsidR="001C67D6" w:rsidRPr="00312388" w14:paraId="47B6F9D3"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3AF63F1D" w14:textId="77777777" w:rsidR="001C67D6" w:rsidRPr="00312388" w:rsidRDefault="001C67D6" w:rsidP="001C67D6">
            <w:pPr>
              <w:spacing w:before="60" w:after="60"/>
              <w:rPr>
                <w:rFonts w:ascii="Avenir LT Std 55 Roman" w:hAnsi="Avenir LT Std 55 Roman" w:cs="Arial"/>
                <w:sz w:val="24"/>
                <w:szCs w:val="24"/>
              </w:rPr>
            </w:pPr>
            <w:r w:rsidRPr="00312388">
              <w:rPr>
                <w:rFonts w:ascii="Avenir LT Std 55 Roman" w:hAnsi="Avenir LT Std 55 Roman" w:cs="Arial"/>
              </w:rPr>
              <w:lastRenderedPageBreak/>
              <w:t xml:space="preserve">Participer à divers comités et consultations afin de maintenir des contacts étroits avec les partenaires actuels et potentiels de l’organisme, et interpréter les tendances et les opportunités qui se dessinent, dans le but d’accroitre la capacité mutuelle de CAH et de ses partenaires à offrir des services de santé en français. </w:t>
            </w:r>
          </w:p>
        </w:tc>
        <w:tc>
          <w:tcPr>
            <w:tcW w:w="368" w:type="dxa"/>
            <w:tcBorders>
              <w:left w:val="single" w:sz="4" w:space="0" w:color="auto"/>
              <w:right w:val="single" w:sz="4" w:space="0" w:color="auto"/>
            </w:tcBorders>
          </w:tcPr>
          <w:p w14:paraId="13DFFFCC"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1364FACC"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23F614BD"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32866C14"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69ED17CD" w14:textId="77777777" w:rsidR="001C67D6" w:rsidRPr="00312388" w:rsidRDefault="001C67D6" w:rsidP="001C67D6">
            <w:pPr>
              <w:spacing w:before="60" w:after="60"/>
              <w:jc w:val="center"/>
              <w:rPr>
                <w:rFonts w:ascii="Avenir LT Std 55 Roman" w:hAnsi="Avenir LT Std 55 Roman" w:cs="Arial"/>
                <w:sz w:val="24"/>
                <w:szCs w:val="24"/>
              </w:rPr>
            </w:pPr>
          </w:p>
        </w:tc>
      </w:tr>
      <w:tr w:rsidR="001C67D6" w:rsidRPr="00312388" w14:paraId="1E6A0313"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519AF223" w14:textId="77777777" w:rsidR="001C67D6" w:rsidRPr="00312388" w:rsidRDefault="001C67D6" w:rsidP="001C67D6">
            <w:pPr>
              <w:spacing w:before="60" w:after="60"/>
              <w:rPr>
                <w:rFonts w:ascii="Avenir LT Std 55 Roman" w:hAnsi="Avenir LT Std 55 Roman" w:cs="Arial"/>
              </w:rPr>
            </w:pPr>
            <w:r w:rsidRPr="00312388">
              <w:rPr>
                <w:rFonts w:ascii="Avenir LT Std 55 Roman" w:hAnsi="Avenir LT Std 55 Roman" w:cs="Arial"/>
              </w:rPr>
              <w:t>Favoriser la collaboration des partenaires internes et externes en vue de réaliser des projets communs et mutuellement avantageux, afin de servir les intérêts de l’ensemble de la communauté.</w:t>
            </w:r>
          </w:p>
        </w:tc>
        <w:tc>
          <w:tcPr>
            <w:tcW w:w="368" w:type="dxa"/>
            <w:tcBorders>
              <w:left w:val="single" w:sz="4" w:space="0" w:color="auto"/>
              <w:right w:val="single" w:sz="4" w:space="0" w:color="auto"/>
            </w:tcBorders>
          </w:tcPr>
          <w:p w14:paraId="4048046D"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25DEB007" w14:textId="77777777" w:rsidR="001C67D6" w:rsidRPr="00312388"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6B13BBA1"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6F120D71" w14:textId="77777777" w:rsidR="001C67D6" w:rsidRPr="00312388"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229A8EEE" w14:textId="77777777" w:rsidR="001C67D6" w:rsidRPr="00312388" w:rsidRDefault="001C67D6" w:rsidP="001C67D6">
            <w:pPr>
              <w:spacing w:before="60" w:after="60"/>
              <w:jc w:val="center"/>
              <w:rPr>
                <w:rFonts w:ascii="Avenir LT Std 55 Roman" w:hAnsi="Avenir LT Std 55 Roman" w:cs="Arial"/>
                <w:sz w:val="24"/>
                <w:szCs w:val="24"/>
              </w:rPr>
            </w:pPr>
          </w:p>
        </w:tc>
      </w:tr>
    </w:tbl>
    <w:p w14:paraId="6404B5BC" w14:textId="77777777" w:rsidR="001C67D6" w:rsidRPr="00312388" w:rsidRDefault="001C67D6" w:rsidP="001C67D6">
      <w:pPr>
        <w:rPr>
          <w:rFonts w:ascii="Avenir LT Std 55 Roman" w:hAnsi="Avenir LT Std 55 Roman"/>
          <w:u w:val="single"/>
        </w:rPr>
      </w:pPr>
    </w:p>
    <w:tbl>
      <w:tblPr>
        <w:tblStyle w:val="TableGrid"/>
        <w:tblW w:w="0" w:type="auto"/>
        <w:tblLook w:val="04A0" w:firstRow="1" w:lastRow="0" w:firstColumn="1" w:lastColumn="0" w:noHBand="0" w:noVBand="1"/>
      </w:tblPr>
      <w:tblGrid>
        <w:gridCol w:w="9576"/>
      </w:tblGrid>
      <w:tr w:rsidR="001C67D6" w:rsidRPr="00312388" w14:paraId="1DD9C840" w14:textId="77777777" w:rsidTr="001C67D6">
        <w:tc>
          <w:tcPr>
            <w:tcW w:w="9620" w:type="dxa"/>
            <w:shd w:val="clear" w:color="auto" w:fill="DBE5F1" w:themeFill="accent1" w:themeFillTint="33"/>
          </w:tcPr>
          <w:p w14:paraId="23BCD23A" w14:textId="77777777" w:rsidR="001C67D6" w:rsidRPr="00312388" w:rsidRDefault="001C67D6" w:rsidP="001C67D6">
            <w:pPr>
              <w:spacing w:before="60" w:after="60"/>
              <w:rPr>
                <w:rFonts w:ascii="Avenir LT Std 55 Roman" w:hAnsi="Avenir LT Std 55 Roman"/>
                <w:b/>
              </w:rPr>
            </w:pPr>
            <w:r w:rsidRPr="00312388">
              <w:rPr>
                <w:rFonts w:ascii="Avenir LT Std 55 Roman" w:hAnsi="Avenir LT Std 55 Roman"/>
                <w:b/>
              </w:rPr>
              <w:t>Commentaires</w:t>
            </w:r>
          </w:p>
        </w:tc>
      </w:tr>
      <w:tr w:rsidR="001C67D6" w:rsidRPr="00312388" w14:paraId="0C3D0187" w14:textId="77777777" w:rsidTr="001C67D6">
        <w:trPr>
          <w:trHeight w:val="787"/>
        </w:trPr>
        <w:tc>
          <w:tcPr>
            <w:tcW w:w="9620" w:type="dxa"/>
          </w:tcPr>
          <w:p w14:paraId="46E3F62C" w14:textId="77777777" w:rsidR="001C67D6" w:rsidRPr="00312388" w:rsidRDefault="001C67D6" w:rsidP="001C67D6">
            <w:pPr>
              <w:spacing w:before="60" w:after="60"/>
              <w:rPr>
                <w:rFonts w:ascii="Avenir LT Std 55 Roman" w:hAnsi="Avenir LT Std 55 Roman"/>
              </w:rPr>
            </w:pPr>
          </w:p>
          <w:p w14:paraId="3267D54B" w14:textId="77777777" w:rsidR="001C67D6" w:rsidRPr="00312388" w:rsidRDefault="001C67D6" w:rsidP="001C67D6">
            <w:pPr>
              <w:spacing w:before="60" w:after="60"/>
              <w:rPr>
                <w:rFonts w:ascii="Avenir LT Std 55 Roman" w:hAnsi="Avenir LT Std 55 Roman"/>
              </w:rPr>
            </w:pPr>
          </w:p>
          <w:p w14:paraId="546E79E2" w14:textId="77777777" w:rsidR="001C67D6" w:rsidRPr="00312388" w:rsidRDefault="001C67D6" w:rsidP="001C67D6">
            <w:pPr>
              <w:spacing w:before="60" w:after="60"/>
              <w:rPr>
                <w:rFonts w:ascii="Avenir LT Std 55 Roman" w:hAnsi="Avenir LT Std 55 Roman"/>
              </w:rPr>
            </w:pPr>
          </w:p>
          <w:p w14:paraId="2D46B290" w14:textId="77777777" w:rsidR="001C67D6" w:rsidRPr="00312388" w:rsidRDefault="001C67D6" w:rsidP="001C67D6">
            <w:pPr>
              <w:spacing w:before="60" w:after="60"/>
              <w:rPr>
                <w:rFonts w:ascii="Avenir LT Std 55 Roman" w:hAnsi="Avenir LT Std 55 Roman"/>
              </w:rPr>
            </w:pPr>
          </w:p>
        </w:tc>
      </w:tr>
    </w:tbl>
    <w:p w14:paraId="1B7048E6" w14:textId="77777777" w:rsidR="001C67D6" w:rsidRPr="00312388" w:rsidRDefault="001C67D6" w:rsidP="001C67D6">
      <w:pPr>
        <w:rPr>
          <w:rFonts w:ascii="Avenir LT Std 55 Roman" w:hAnsi="Avenir LT Std 55 Roman"/>
          <w:b/>
          <w:sz w:val="24"/>
          <w:szCs w:val="24"/>
        </w:rPr>
      </w:pPr>
    </w:p>
    <w:tbl>
      <w:tblPr>
        <w:tblStyle w:val="TableGrid"/>
        <w:tblW w:w="0" w:type="auto"/>
        <w:tblLook w:val="04A0" w:firstRow="1" w:lastRow="0" w:firstColumn="1" w:lastColumn="0" w:noHBand="0" w:noVBand="1"/>
      </w:tblPr>
      <w:tblGrid>
        <w:gridCol w:w="9576"/>
      </w:tblGrid>
      <w:tr w:rsidR="001C67D6" w:rsidRPr="00312388" w14:paraId="265B8F21" w14:textId="77777777" w:rsidTr="001C67D6">
        <w:tc>
          <w:tcPr>
            <w:tcW w:w="9620" w:type="dxa"/>
            <w:shd w:val="clear" w:color="auto" w:fill="B8CCE4" w:themeFill="accent1" w:themeFillTint="66"/>
          </w:tcPr>
          <w:p w14:paraId="3DA96384" w14:textId="77777777" w:rsidR="001C67D6" w:rsidRPr="00312388" w:rsidRDefault="001C67D6" w:rsidP="001C67D6">
            <w:pPr>
              <w:pStyle w:val="ListParagraph"/>
              <w:numPr>
                <w:ilvl w:val="0"/>
                <w:numId w:val="15"/>
              </w:numPr>
              <w:spacing w:before="60" w:after="60"/>
              <w:rPr>
                <w:rFonts w:ascii="Avenir LT Std 55 Roman" w:hAnsi="Avenir LT Std 55 Roman"/>
                <w:b/>
              </w:rPr>
            </w:pPr>
            <w:r w:rsidRPr="00312388">
              <w:rPr>
                <w:rFonts w:ascii="Avenir LT Std 55 Roman" w:hAnsi="Avenir LT Std 55 Roman" w:cs="Arial"/>
                <w:b/>
                <w:sz w:val="24"/>
                <w:szCs w:val="24"/>
              </w:rPr>
              <w:t>Observations additionnelles</w:t>
            </w:r>
          </w:p>
        </w:tc>
      </w:tr>
      <w:tr w:rsidR="001C67D6" w:rsidRPr="00312388" w14:paraId="0DD2A5F5" w14:textId="77777777" w:rsidTr="001C67D6">
        <w:trPr>
          <w:trHeight w:val="787"/>
        </w:trPr>
        <w:tc>
          <w:tcPr>
            <w:tcW w:w="9620" w:type="dxa"/>
          </w:tcPr>
          <w:p w14:paraId="218EA61A" w14:textId="77777777" w:rsidR="001C67D6" w:rsidRPr="00312388" w:rsidRDefault="001C67D6" w:rsidP="001C67D6">
            <w:pPr>
              <w:spacing w:before="60" w:after="60"/>
              <w:rPr>
                <w:rFonts w:ascii="Avenir LT Std 55 Roman" w:hAnsi="Avenir LT Std 55 Roman"/>
              </w:rPr>
            </w:pPr>
          </w:p>
          <w:p w14:paraId="7887075D" w14:textId="77777777" w:rsidR="001C67D6" w:rsidRPr="00312388" w:rsidRDefault="001C67D6" w:rsidP="001C67D6">
            <w:pPr>
              <w:spacing w:before="60" w:after="60"/>
              <w:rPr>
                <w:rFonts w:ascii="Avenir LT Std 55 Roman" w:hAnsi="Avenir LT Std 55 Roman"/>
              </w:rPr>
            </w:pPr>
          </w:p>
          <w:p w14:paraId="7B6932E6" w14:textId="77777777" w:rsidR="001C67D6" w:rsidRPr="00312388" w:rsidRDefault="001C67D6" w:rsidP="001C67D6">
            <w:pPr>
              <w:spacing w:before="60" w:after="60"/>
              <w:rPr>
                <w:rFonts w:ascii="Avenir LT Std 55 Roman" w:hAnsi="Avenir LT Std 55 Roman"/>
              </w:rPr>
            </w:pPr>
          </w:p>
        </w:tc>
      </w:tr>
    </w:tbl>
    <w:p w14:paraId="2521BE43" w14:textId="77777777" w:rsidR="00007FA6" w:rsidRDefault="00007FA6">
      <w:pPr>
        <w:rPr>
          <w:rFonts w:ascii="Avenir LT Std 55 Roman" w:hAnsi="Avenir LT Std 55 Roman"/>
          <w:b/>
          <w:smallCaps/>
          <w:color w:val="0080C3"/>
          <w:sz w:val="28"/>
          <w:szCs w:val="28"/>
        </w:rPr>
      </w:pPr>
      <w:r>
        <w:rPr>
          <w:rFonts w:ascii="Avenir LT Std 55 Roman" w:hAnsi="Avenir LT Std 55 Roman"/>
          <w:b/>
          <w:smallCaps/>
          <w:color w:val="0080C3"/>
          <w:sz w:val="28"/>
          <w:szCs w:val="28"/>
        </w:rPr>
        <w:br w:type="page"/>
      </w:r>
    </w:p>
    <w:p w14:paraId="36ACED5E" w14:textId="261C4221" w:rsidR="001C67D6" w:rsidRPr="001C67D6" w:rsidRDefault="001C67D6" w:rsidP="001C67D6">
      <w:pPr>
        <w:jc w:val="both"/>
        <w:rPr>
          <w:rFonts w:ascii="Avenir LT Std 55 Roman" w:hAnsi="Avenir LT Std 55 Roman"/>
          <w:b/>
          <w:smallCaps/>
          <w:color w:val="0080C3"/>
          <w:sz w:val="28"/>
          <w:szCs w:val="28"/>
        </w:rPr>
      </w:pPr>
      <w:r>
        <w:rPr>
          <w:rFonts w:ascii="Avenir LT Std 55 Roman" w:hAnsi="Avenir LT Std 55 Roman"/>
          <w:b/>
          <w:smallCaps/>
          <w:color w:val="0080C3"/>
          <w:sz w:val="28"/>
          <w:szCs w:val="28"/>
        </w:rPr>
        <w:lastRenderedPageBreak/>
        <w:t>Annexe C</w:t>
      </w:r>
    </w:p>
    <w:p w14:paraId="7259B517" w14:textId="4804A4EF" w:rsidR="001C67D6" w:rsidRDefault="001C67D6" w:rsidP="003257D4">
      <w:pPr>
        <w:rPr>
          <w:rFonts w:asciiTheme="majorHAnsi" w:hAnsiTheme="majorHAnsi"/>
          <w:b/>
          <w:color w:val="365F91" w:themeColor="accent1" w:themeShade="BF"/>
          <w:sz w:val="28"/>
          <w:szCs w:val="28"/>
        </w:rPr>
      </w:pPr>
      <w:r>
        <w:rPr>
          <w:rFonts w:asciiTheme="majorHAnsi" w:hAnsiTheme="majorHAnsi"/>
          <w:b/>
          <w:color w:val="365F91" w:themeColor="accent1" w:themeShade="BF"/>
        </w:rPr>
        <w:t xml:space="preserve">                                                                                                                                                                                                                                                                                                                                                                                                                             </w:t>
      </w:r>
      <w:r w:rsidR="003B3ECA">
        <w:rPr>
          <w:rFonts w:ascii="Avenir LT Std 55 Roman" w:hAnsi="Avenir LT Std 55 Roman"/>
          <w:b/>
          <w:smallCaps/>
          <w:color w:val="365F91" w:themeColor="accent1" w:themeShade="BF"/>
          <w:sz w:val="24"/>
          <w:szCs w:val="24"/>
        </w:rPr>
        <w:t>F</w:t>
      </w:r>
      <w:r w:rsidR="003B3ECA" w:rsidRPr="00381D01">
        <w:rPr>
          <w:rFonts w:ascii="Avenir LT Std 55 Roman" w:hAnsi="Avenir LT Std 55 Roman"/>
          <w:b/>
          <w:smallCaps/>
          <w:color w:val="365F91" w:themeColor="accent1" w:themeShade="BF"/>
          <w:sz w:val="24"/>
          <w:szCs w:val="24"/>
        </w:rPr>
        <w:t>ormulaire d’appréciation des performances</w:t>
      </w:r>
      <w:r w:rsidR="003B3ECA" w:rsidRPr="00381D01">
        <w:rPr>
          <w:rFonts w:ascii="Avenir LT Std 55 Roman" w:hAnsi="Avenir LT Std 55 Roman"/>
          <w:b/>
          <w:color w:val="365F91" w:themeColor="accent1" w:themeShade="BF"/>
          <w:sz w:val="24"/>
          <w:szCs w:val="24"/>
        </w:rPr>
        <w:t xml:space="preserve"> </w:t>
      </w:r>
      <w:r w:rsidR="005A553B" w:rsidRPr="003B3ECA">
        <w:rPr>
          <w:rFonts w:ascii="Avenir LT Std 55 Roman" w:hAnsi="Avenir LT Std 55 Roman"/>
          <w:b/>
          <w:color w:val="365F91" w:themeColor="accent1" w:themeShade="BF"/>
          <w:sz w:val="24"/>
          <w:szCs w:val="24"/>
        </w:rPr>
        <w:t>(Étape</w:t>
      </w:r>
      <w:r w:rsidR="003B3ECA" w:rsidRPr="003B3ECA">
        <w:rPr>
          <w:rFonts w:ascii="Avenir LT Std 55 Roman" w:hAnsi="Avenir LT Std 55 Roman"/>
          <w:b/>
          <w:color w:val="365F91" w:themeColor="accent1" w:themeShade="BF"/>
          <w:sz w:val="24"/>
          <w:szCs w:val="24"/>
        </w:rPr>
        <w:t>s</w:t>
      </w:r>
      <w:r w:rsidR="005A553B" w:rsidRPr="003B3ECA">
        <w:rPr>
          <w:rFonts w:ascii="Avenir LT Std 55 Roman" w:hAnsi="Avenir LT Std 55 Roman"/>
          <w:b/>
          <w:color w:val="365F91" w:themeColor="accent1" w:themeShade="BF"/>
          <w:sz w:val="24"/>
          <w:szCs w:val="24"/>
        </w:rPr>
        <w:t xml:space="preserve"> 1 à 4)</w:t>
      </w:r>
    </w:p>
    <w:p w14:paraId="76852146" w14:textId="280D7476" w:rsidR="001C67D6" w:rsidRPr="003B3ECA" w:rsidRDefault="001C67D6" w:rsidP="003257D4">
      <w:pPr>
        <w:rPr>
          <w:rFonts w:asciiTheme="majorHAnsi" w:hAnsiTheme="majorHAnsi"/>
          <w:b/>
          <w:color w:val="365F91" w:themeColor="accent1" w:themeShade="BF"/>
          <w:sz w:val="24"/>
          <w:szCs w:val="24"/>
          <w:u w:val="single"/>
        </w:rPr>
      </w:pPr>
      <w:r w:rsidRPr="003B3ECA">
        <w:rPr>
          <w:rFonts w:asciiTheme="majorHAnsi" w:hAnsiTheme="majorHAnsi"/>
          <w:b/>
          <w:color w:val="365F91" w:themeColor="accent1" w:themeShade="BF"/>
          <w:sz w:val="24"/>
          <w:szCs w:val="24"/>
          <w:u w:val="single"/>
        </w:rPr>
        <w:t>Formulaire de la direction générale</w:t>
      </w:r>
      <w:r w:rsidR="00034988" w:rsidRPr="003B3ECA">
        <w:rPr>
          <w:rFonts w:asciiTheme="majorHAnsi" w:hAnsiTheme="majorHAnsi"/>
          <w:b/>
          <w:color w:val="365F91" w:themeColor="accent1" w:themeShade="BF"/>
          <w:sz w:val="24"/>
          <w:szCs w:val="24"/>
          <w:u w:val="single"/>
        </w:rPr>
        <w:t xml:space="preserve"> (autoévaluation)</w:t>
      </w:r>
    </w:p>
    <w:p w14:paraId="77A298B8" w14:textId="77777777" w:rsidR="003B3ECA" w:rsidRPr="00381D01" w:rsidRDefault="003B3ECA" w:rsidP="003B3ECA">
      <w:pPr>
        <w:rPr>
          <w:rFonts w:ascii="Avenir LT Std 55 Roman" w:hAnsi="Avenir LT Std 55 Roman"/>
          <w:b/>
          <w:smallCaps/>
          <w:color w:val="365F91" w:themeColor="accent1" w:themeShade="BF"/>
          <w:sz w:val="28"/>
          <w:szCs w:val="28"/>
        </w:rPr>
      </w:pPr>
      <w:r>
        <w:rPr>
          <w:rFonts w:ascii="Avenir LT Std 55 Roman" w:hAnsi="Avenir LT Std 55 Roman"/>
          <w:b/>
          <w:smallCaps/>
          <w:color w:val="365F91" w:themeColor="accent1" w:themeShade="BF"/>
          <w:sz w:val="24"/>
          <w:szCs w:val="24"/>
        </w:rPr>
        <w:t>P</w:t>
      </w:r>
      <w:r w:rsidRPr="00381D01">
        <w:rPr>
          <w:rFonts w:ascii="Avenir LT Std 55 Roman" w:hAnsi="Avenir LT Std 55 Roman"/>
          <w:b/>
          <w:smallCaps/>
          <w:color w:val="365F91" w:themeColor="accent1" w:themeShade="BF"/>
          <w:sz w:val="24"/>
          <w:szCs w:val="24"/>
        </w:rPr>
        <w:t>ostes de direction et de supervision</w:t>
      </w:r>
    </w:p>
    <w:p w14:paraId="50CD4C7C" w14:textId="77777777" w:rsidR="003B3ECA" w:rsidRPr="00381D01" w:rsidRDefault="003B3ECA" w:rsidP="003B3ECA">
      <w:pPr>
        <w:jc w:val="center"/>
        <w:rPr>
          <w:b/>
          <w:sz w:val="28"/>
          <w:szCs w:val="28"/>
        </w:rPr>
      </w:pPr>
    </w:p>
    <w:p w14:paraId="5B844D5C" w14:textId="77777777" w:rsidR="003B3ECA" w:rsidRPr="00381D01" w:rsidRDefault="003B3ECA" w:rsidP="003B3ECA">
      <w:pPr>
        <w:jc w:val="center"/>
        <w:rPr>
          <w:b/>
          <w:sz w:val="28"/>
          <w:szCs w:val="28"/>
        </w:rPr>
      </w:pPr>
      <w:r w:rsidRPr="00381D01">
        <w:rPr>
          <w:rFonts w:ascii="Avenir LT Std 55 Roman" w:hAnsi="Avenir LT Std 55 Roman"/>
          <w:b/>
          <w:color w:val="0080C3"/>
          <w:sz w:val="28"/>
          <w:szCs w:val="28"/>
        </w:rPr>
        <w:t>Centres d’Accueil Héritage</w:t>
      </w:r>
    </w:p>
    <w:tbl>
      <w:tblPr>
        <w:tblStyle w:val="TableGrid"/>
        <w:tblW w:w="9822" w:type="dxa"/>
        <w:tblInd w:w="-34" w:type="dxa"/>
        <w:tblLook w:val="04A0" w:firstRow="1" w:lastRow="0" w:firstColumn="1" w:lastColumn="0" w:noHBand="0" w:noVBand="1"/>
      </w:tblPr>
      <w:tblGrid>
        <w:gridCol w:w="5002"/>
        <w:gridCol w:w="4820"/>
      </w:tblGrid>
      <w:tr w:rsidR="003B3ECA" w:rsidRPr="00381D01" w14:paraId="657E27AE" w14:textId="77777777" w:rsidTr="003E5BC5">
        <w:tc>
          <w:tcPr>
            <w:tcW w:w="9822" w:type="dxa"/>
            <w:gridSpan w:val="2"/>
          </w:tcPr>
          <w:p w14:paraId="7D98AEFD" w14:textId="77777777" w:rsidR="003B3ECA" w:rsidRPr="00381D01" w:rsidRDefault="003B3ECA" w:rsidP="003E5BC5">
            <w:pPr>
              <w:spacing w:before="60" w:after="60"/>
              <w:jc w:val="center"/>
              <w:rPr>
                <w:rFonts w:ascii="Avenir LT Std 55 Roman" w:hAnsi="Avenir LT Std 55 Roman"/>
                <w:b/>
                <w:sz w:val="24"/>
                <w:szCs w:val="24"/>
              </w:rPr>
            </w:pPr>
            <w:r w:rsidRPr="00381D01">
              <w:rPr>
                <w:rFonts w:ascii="Avenir LT Std 55 Roman" w:hAnsi="Avenir LT Std 55 Roman"/>
                <w:b/>
                <w:sz w:val="24"/>
                <w:szCs w:val="24"/>
              </w:rPr>
              <w:t>IDENTIFICATION</w:t>
            </w:r>
          </w:p>
        </w:tc>
      </w:tr>
      <w:tr w:rsidR="003B3ECA" w:rsidRPr="00381D01" w14:paraId="7BBD28A5" w14:textId="77777777" w:rsidTr="003E5BC5">
        <w:tc>
          <w:tcPr>
            <w:tcW w:w="5002" w:type="dxa"/>
          </w:tcPr>
          <w:p w14:paraId="33C51D25" w14:textId="77777777" w:rsidR="003B3ECA" w:rsidRPr="00381D01" w:rsidRDefault="003B3ECA" w:rsidP="003E5BC5">
            <w:pPr>
              <w:spacing w:before="60" w:after="60"/>
              <w:rPr>
                <w:rFonts w:ascii="Avenir LT Std 55 Roman" w:hAnsi="Avenir LT Std 55 Roman"/>
                <w:b/>
                <w:bCs/>
                <w:i/>
                <w:iCs/>
                <w:sz w:val="22"/>
                <w:szCs w:val="22"/>
              </w:rPr>
            </w:pPr>
            <w:r w:rsidRPr="00381D01">
              <w:rPr>
                <w:rFonts w:ascii="Avenir LT Std 55 Roman" w:hAnsi="Avenir LT Std 55 Roman"/>
                <w:sz w:val="22"/>
                <w:szCs w:val="22"/>
              </w:rPr>
              <w:t xml:space="preserve">Nom : </w:t>
            </w:r>
          </w:p>
        </w:tc>
        <w:tc>
          <w:tcPr>
            <w:tcW w:w="4820" w:type="dxa"/>
          </w:tcPr>
          <w:p w14:paraId="2BFBF39A" w14:textId="77777777" w:rsidR="003B3ECA" w:rsidRPr="00381D01" w:rsidRDefault="003B3ECA" w:rsidP="003E5BC5">
            <w:pPr>
              <w:spacing w:before="60" w:after="60"/>
              <w:rPr>
                <w:rFonts w:ascii="Avenir LT Std 55 Roman" w:hAnsi="Avenir LT Std 55 Roman"/>
                <w:sz w:val="22"/>
                <w:szCs w:val="22"/>
              </w:rPr>
            </w:pPr>
            <w:r w:rsidRPr="00381D01">
              <w:rPr>
                <w:rFonts w:ascii="Avenir LT Std 55 Roman" w:hAnsi="Avenir LT Std 55 Roman"/>
                <w:sz w:val="22"/>
                <w:szCs w:val="22"/>
              </w:rPr>
              <w:t xml:space="preserve">Fonction : </w:t>
            </w:r>
            <w:r w:rsidRPr="00381D01">
              <w:rPr>
                <w:rFonts w:ascii="Avenir LT Std 55 Roman" w:hAnsi="Avenir LT Std 55 Roman"/>
                <w:b/>
                <w:sz w:val="22"/>
                <w:szCs w:val="22"/>
              </w:rPr>
              <w:t>Directrice générale</w:t>
            </w:r>
          </w:p>
        </w:tc>
      </w:tr>
      <w:tr w:rsidR="003B3ECA" w:rsidRPr="00381D01" w14:paraId="33C36167" w14:textId="77777777" w:rsidTr="003E5BC5">
        <w:tc>
          <w:tcPr>
            <w:tcW w:w="9822" w:type="dxa"/>
            <w:gridSpan w:val="2"/>
          </w:tcPr>
          <w:p w14:paraId="22CD29A5" w14:textId="77777777" w:rsidR="003B3ECA" w:rsidRPr="00381D01" w:rsidRDefault="003B3ECA" w:rsidP="003E5BC5">
            <w:pPr>
              <w:spacing w:before="60" w:after="60" w:line="276" w:lineRule="auto"/>
              <w:rPr>
                <w:rFonts w:ascii="Avenir LT Std 55 Roman" w:hAnsi="Avenir LT Std 55 Roman"/>
                <w:sz w:val="22"/>
                <w:szCs w:val="22"/>
              </w:rPr>
            </w:pPr>
            <w:r w:rsidRPr="00381D01">
              <w:rPr>
                <w:rFonts w:ascii="Avenir LT Std 55 Roman" w:hAnsi="Avenir LT Std 55 Roman"/>
                <w:sz w:val="22"/>
                <w:szCs w:val="22"/>
              </w:rPr>
              <w:t>Période couverte par l’appréciation : Du 1</w:t>
            </w:r>
            <w:r w:rsidRPr="00381D01">
              <w:rPr>
                <w:rFonts w:ascii="Avenir LT Std 55 Roman" w:hAnsi="Avenir LT Std 55 Roman"/>
                <w:sz w:val="22"/>
                <w:szCs w:val="22"/>
                <w:vertAlign w:val="superscript"/>
              </w:rPr>
              <w:t>er</w:t>
            </w:r>
            <w:r w:rsidRPr="00381D01">
              <w:rPr>
                <w:rFonts w:ascii="Avenir LT Std 55 Roman" w:hAnsi="Avenir LT Std 55 Roman"/>
                <w:sz w:val="22"/>
                <w:szCs w:val="22"/>
              </w:rPr>
              <w:t xml:space="preserve"> avril XXX</w:t>
            </w:r>
            <w:r>
              <w:rPr>
                <w:rFonts w:ascii="Avenir LT Std 55 Roman" w:hAnsi="Avenir LT Std 55 Roman"/>
                <w:sz w:val="22"/>
                <w:szCs w:val="22"/>
              </w:rPr>
              <w:t>X</w:t>
            </w:r>
            <w:r w:rsidRPr="00381D01">
              <w:rPr>
                <w:rFonts w:ascii="Avenir LT Std 55 Roman" w:hAnsi="Avenir LT Std 55 Roman"/>
                <w:sz w:val="22"/>
                <w:szCs w:val="22"/>
              </w:rPr>
              <w:t xml:space="preserve"> au 31 mars XXX</w:t>
            </w:r>
            <w:r>
              <w:rPr>
                <w:rFonts w:ascii="Avenir LT Std 55 Roman" w:hAnsi="Avenir LT Std 55 Roman"/>
                <w:sz w:val="22"/>
                <w:szCs w:val="22"/>
              </w:rPr>
              <w:t>X</w:t>
            </w:r>
          </w:p>
        </w:tc>
      </w:tr>
      <w:tr w:rsidR="003B3ECA" w:rsidRPr="00381D01" w14:paraId="7731183D" w14:textId="77777777" w:rsidTr="003E5BC5">
        <w:tc>
          <w:tcPr>
            <w:tcW w:w="5002" w:type="dxa"/>
          </w:tcPr>
          <w:p w14:paraId="697C8AAD" w14:textId="77777777" w:rsidR="003B3ECA" w:rsidRPr="00381D01" w:rsidRDefault="003B3ECA" w:rsidP="003E5BC5">
            <w:pPr>
              <w:spacing w:before="60" w:after="60"/>
              <w:rPr>
                <w:rFonts w:ascii="Avenir LT Std 55 Roman" w:hAnsi="Avenir LT Std 55 Roman"/>
                <w:sz w:val="22"/>
                <w:szCs w:val="22"/>
              </w:rPr>
            </w:pPr>
            <w:r w:rsidRPr="00381D01">
              <w:rPr>
                <w:rFonts w:ascii="Avenir LT Std 55 Roman" w:hAnsi="Avenir LT Std 55 Roman"/>
                <w:sz w:val="22"/>
                <w:szCs w:val="22"/>
              </w:rPr>
              <w:t>Date d’embauche : XXX</w:t>
            </w:r>
            <w:r>
              <w:rPr>
                <w:rFonts w:ascii="Avenir LT Std 55 Roman" w:hAnsi="Avenir LT Std 55 Roman"/>
                <w:sz w:val="22"/>
                <w:szCs w:val="22"/>
              </w:rPr>
              <w:t>X</w:t>
            </w:r>
          </w:p>
        </w:tc>
        <w:tc>
          <w:tcPr>
            <w:tcW w:w="4820" w:type="dxa"/>
          </w:tcPr>
          <w:p w14:paraId="69E0FC04" w14:textId="77777777" w:rsidR="003B3ECA" w:rsidRPr="00381D01" w:rsidRDefault="003B3ECA" w:rsidP="003E5BC5">
            <w:pPr>
              <w:spacing w:before="60" w:after="60"/>
              <w:rPr>
                <w:rFonts w:ascii="Avenir LT Std 55 Roman" w:hAnsi="Avenir LT Std 55 Roman"/>
                <w:sz w:val="22"/>
                <w:szCs w:val="22"/>
              </w:rPr>
            </w:pPr>
            <w:r w:rsidRPr="00381D01">
              <w:rPr>
                <w:rFonts w:ascii="Avenir LT Std 55 Roman" w:hAnsi="Avenir LT Std 55 Roman"/>
                <w:sz w:val="22"/>
                <w:szCs w:val="22"/>
              </w:rPr>
              <w:t>Date de l’appréciation :</w:t>
            </w:r>
          </w:p>
        </w:tc>
      </w:tr>
      <w:tr w:rsidR="003B3ECA" w:rsidRPr="00381D01" w14:paraId="2AAD0375" w14:textId="77777777" w:rsidTr="003E5BC5">
        <w:tc>
          <w:tcPr>
            <w:tcW w:w="5002" w:type="dxa"/>
          </w:tcPr>
          <w:p w14:paraId="317BE6DB" w14:textId="77777777" w:rsidR="003B3ECA" w:rsidRPr="00381D01" w:rsidRDefault="003B3ECA" w:rsidP="003E5BC5">
            <w:pPr>
              <w:spacing w:before="60" w:after="60"/>
              <w:rPr>
                <w:rFonts w:ascii="Avenir LT Std 55 Roman" w:hAnsi="Avenir LT Std 55 Roman"/>
                <w:sz w:val="22"/>
                <w:szCs w:val="22"/>
              </w:rPr>
            </w:pPr>
            <w:r w:rsidRPr="00381D01">
              <w:rPr>
                <w:rFonts w:ascii="Avenir LT Std 55 Roman" w:hAnsi="Avenir LT Std 55 Roman"/>
                <w:sz w:val="22"/>
                <w:szCs w:val="22"/>
              </w:rPr>
              <w:t>Superviseur : Conseil d’administration</w:t>
            </w:r>
          </w:p>
        </w:tc>
        <w:tc>
          <w:tcPr>
            <w:tcW w:w="4820" w:type="dxa"/>
          </w:tcPr>
          <w:p w14:paraId="79541B6C" w14:textId="77777777" w:rsidR="003B3ECA" w:rsidRPr="00381D01" w:rsidRDefault="003B3ECA" w:rsidP="003E5BC5">
            <w:pPr>
              <w:spacing w:before="60" w:after="60"/>
              <w:rPr>
                <w:rFonts w:ascii="Avenir LT Std 55 Roman" w:hAnsi="Avenir LT Std 55 Roman"/>
                <w:sz w:val="22"/>
                <w:szCs w:val="22"/>
              </w:rPr>
            </w:pPr>
            <w:r w:rsidRPr="00381D01">
              <w:rPr>
                <w:rFonts w:ascii="Avenir LT Std 55 Roman" w:hAnsi="Avenir LT Std 55 Roman"/>
                <w:sz w:val="22"/>
                <w:szCs w:val="22"/>
              </w:rPr>
              <w:t>Fonction : Gouvernance de l’organisme</w:t>
            </w:r>
          </w:p>
        </w:tc>
      </w:tr>
    </w:tbl>
    <w:p w14:paraId="4A6A77D8" w14:textId="77777777" w:rsidR="003B3ECA" w:rsidRPr="00381D01" w:rsidRDefault="003B3ECA" w:rsidP="003B3ECA">
      <w:pPr>
        <w:ind w:hanging="142"/>
        <w:jc w:val="center"/>
        <w:rPr>
          <w:rFonts w:ascii="Avenir LT Std 55 Roman" w:hAnsi="Avenir LT Std 55 Roman" w:cstheme="minorHAnsi"/>
          <w:b/>
          <w:sz w:val="6"/>
          <w:szCs w:val="6"/>
        </w:rPr>
      </w:pPr>
    </w:p>
    <w:p w14:paraId="71847939" w14:textId="77777777" w:rsidR="003B3ECA" w:rsidRPr="00381D01" w:rsidRDefault="003B3ECA" w:rsidP="003B3ECA">
      <w:pPr>
        <w:ind w:hanging="142"/>
        <w:jc w:val="center"/>
        <w:rPr>
          <w:rFonts w:ascii="Avenir LT Std 55 Roman" w:hAnsi="Avenir LT Std 55 Roman" w:cstheme="minorHAnsi"/>
          <w:b/>
        </w:rPr>
      </w:pPr>
    </w:p>
    <w:p w14:paraId="022B8529" w14:textId="77777777" w:rsidR="003B3ECA" w:rsidRDefault="003B3ECA" w:rsidP="003B3ECA">
      <w:pPr>
        <w:ind w:hanging="142"/>
        <w:jc w:val="center"/>
        <w:rPr>
          <w:rFonts w:ascii="Avenir LT Std 55 Roman" w:hAnsi="Avenir LT Std 55 Roman" w:cstheme="minorHAnsi"/>
          <w:b/>
          <w:sz w:val="28"/>
          <w:szCs w:val="28"/>
        </w:rPr>
      </w:pPr>
      <w:r w:rsidRPr="00381D01">
        <w:rPr>
          <w:rFonts w:ascii="Avenir LT Std 55 Roman" w:hAnsi="Avenir LT Std 55 Roman" w:cstheme="minorHAnsi"/>
          <w:b/>
          <w:sz w:val="28"/>
          <w:szCs w:val="28"/>
        </w:rPr>
        <w:t>MANDAT DU POSTE de la DIRECTION GÉNÉRALE</w:t>
      </w:r>
    </w:p>
    <w:p w14:paraId="5AA01656" w14:textId="77777777" w:rsidR="003B3ECA" w:rsidRPr="00381D01" w:rsidRDefault="003B3ECA" w:rsidP="003B3ECA">
      <w:pPr>
        <w:ind w:hanging="142"/>
        <w:jc w:val="center"/>
        <w:rPr>
          <w:rFonts w:ascii="Avenir LT Std 55 Roman" w:hAnsi="Avenir LT Std 55 Roman" w:cstheme="minorHAnsi"/>
          <w:b/>
          <w:sz w:val="28"/>
          <w:szCs w:val="28"/>
        </w:rPr>
      </w:pPr>
    </w:p>
    <w:tbl>
      <w:tblPr>
        <w:tblW w:w="972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21"/>
      </w:tblGrid>
      <w:tr w:rsidR="003B3ECA" w:rsidRPr="00381D01" w14:paraId="4EB0C9D5" w14:textId="77777777" w:rsidTr="00DC5367">
        <w:trPr>
          <w:trHeight w:hRule="exact" w:val="5733"/>
        </w:trPr>
        <w:tc>
          <w:tcPr>
            <w:tcW w:w="9721" w:type="dxa"/>
          </w:tcPr>
          <w:p w14:paraId="4A85D409" w14:textId="32F3CB66" w:rsidR="003B3ECA" w:rsidRPr="00381D01" w:rsidRDefault="003B3ECA" w:rsidP="003E5BC5">
            <w:pPr>
              <w:pStyle w:val="BodyText"/>
              <w:spacing w:after="0" w:line="340" w:lineRule="atLeast"/>
              <w:ind w:left="357"/>
              <w:rPr>
                <w:rFonts w:ascii="Avenir LT Std 55 Roman" w:hAnsi="Avenir LT Std 55 Roman" w:cs="Calibri"/>
                <w:sz w:val="22"/>
                <w:szCs w:val="22"/>
                <w:lang w:val="fr-CA"/>
              </w:rPr>
            </w:pPr>
            <w:r w:rsidRPr="00381D01">
              <w:rPr>
                <w:rFonts w:ascii="Avenir LT Std 55 Roman" w:hAnsi="Avenir LT Std 55 Roman" w:cs="Calibri"/>
                <w:sz w:val="22"/>
                <w:szCs w:val="22"/>
                <w:lang w:val="fr-CA"/>
              </w:rPr>
              <w:t xml:space="preserve">La direction générale exerce un leadership qui permet de réaliser la mission et les priorités stratégiques établies par le conseil d’administration de Centres d'Accueil Héritage (CAH). Elle met en œuvre les politiques adoptées par le conseil d’administration. </w:t>
            </w:r>
          </w:p>
          <w:p w14:paraId="0B24323E" w14:textId="77777777" w:rsidR="003B3ECA" w:rsidRPr="00381D01" w:rsidRDefault="003B3ECA" w:rsidP="003E5BC5">
            <w:pPr>
              <w:pStyle w:val="BodyText"/>
              <w:spacing w:after="40" w:line="340" w:lineRule="atLeast"/>
              <w:ind w:left="356"/>
              <w:rPr>
                <w:rFonts w:ascii="Avenir LT Std 55 Roman" w:hAnsi="Avenir LT Std 55 Roman" w:cs="Calibri"/>
                <w:sz w:val="22"/>
                <w:szCs w:val="22"/>
                <w:lang w:val="fr-CA"/>
              </w:rPr>
            </w:pPr>
          </w:p>
          <w:p w14:paraId="06A82741" w14:textId="77777777" w:rsidR="003B3ECA" w:rsidRPr="00381D01" w:rsidRDefault="003B3ECA" w:rsidP="003E5BC5">
            <w:pPr>
              <w:pStyle w:val="BodyText"/>
              <w:spacing w:after="0" w:line="340" w:lineRule="atLeast"/>
              <w:ind w:left="357"/>
              <w:rPr>
                <w:rFonts w:ascii="Avenir LT Std 55 Roman" w:hAnsi="Avenir LT Std 55 Roman" w:cs="Calibri"/>
                <w:sz w:val="22"/>
                <w:szCs w:val="22"/>
                <w:lang w:val="fr-CA"/>
              </w:rPr>
            </w:pPr>
            <w:r w:rsidRPr="00381D01">
              <w:rPr>
                <w:rFonts w:ascii="Avenir LT Std 55 Roman" w:hAnsi="Avenir LT Std 55 Roman" w:cs="Calibri"/>
                <w:sz w:val="22"/>
                <w:szCs w:val="22"/>
                <w:lang w:val="fr-CA"/>
              </w:rPr>
              <w:t xml:space="preserve">La direction générale est responsable de l'administration de l’ensemble des services et des programmes de qualité axés sur les clients de Centres d’Accueil Héritage. Elle veille à la pérennité de l’organisation et s'assure de l’efficacité des opérations de l’ensemble de l'organisme dans un climat favorable au travail d’une équipe multidisciplinaire. </w:t>
            </w:r>
          </w:p>
          <w:p w14:paraId="7BF69AF6" w14:textId="77777777" w:rsidR="003B3ECA" w:rsidRPr="00381D01" w:rsidRDefault="003B3ECA" w:rsidP="003E5BC5">
            <w:pPr>
              <w:pStyle w:val="BodyText"/>
              <w:spacing w:after="40" w:line="340" w:lineRule="atLeast"/>
              <w:ind w:left="356"/>
              <w:rPr>
                <w:rFonts w:ascii="Avenir LT Std 55 Roman" w:hAnsi="Avenir LT Std 55 Roman" w:cs="Calibri"/>
                <w:sz w:val="22"/>
                <w:szCs w:val="22"/>
                <w:lang w:val="fr-CA"/>
              </w:rPr>
            </w:pPr>
          </w:p>
          <w:p w14:paraId="3EA3D1F8" w14:textId="77777777" w:rsidR="003B3ECA" w:rsidRPr="00381D01" w:rsidRDefault="003B3ECA" w:rsidP="003E5BC5">
            <w:pPr>
              <w:pStyle w:val="BodyText"/>
              <w:spacing w:after="0" w:line="340" w:lineRule="atLeast"/>
              <w:ind w:left="357"/>
              <w:rPr>
                <w:rFonts w:ascii="Avenir LT Std 55 Roman" w:hAnsi="Avenir LT Std 55 Roman" w:cs="Calibri"/>
                <w:sz w:val="24"/>
                <w:szCs w:val="24"/>
                <w:lang w:val="fr-CA"/>
              </w:rPr>
            </w:pPr>
            <w:r w:rsidRPr="00381D01">
              <w:rPr>
                <w:rFonts w:ascii="Avenir LT Std 55 Roman" w:hAnsi="Avenir LT Std 55 Roman" w:cs="Calibri"/>
                <w:sz w:val="22"/>
                <w:szCs w:val="22"/>
                <w:lang w:val="fr-CA"/>
              </w:rPr>
              <w:t>Elle participe à divers comités afin de contribuer aux initiatives de planification axées sur l'amélioration des services pour la communauté francophone et afin de maintenir des contacts étroits avec les partenaires actuels et potentiels de l’organisme.  Elle s'assure d'interpréter les tendances et les opportunités qui se dessinent et d'établir des relations et des alliances avec les partenaires stratégiques afin d'assurer la vitalité et la croissance de CAH dans le milieu de la santé.</w:t>
            </w:r>
            <w:r w:rsidRPr="00381D01">
              <w:rPr>
                <w:rFonts w:ascii="Avenir LT Std 55 Roman" w:hAnsi="Avenir LT Std 55 Roman" w:cs="Calibri"/>
                <w:sz w:val="24"/>
                <w:szCs w:val="24"/>
                <w:lang w:val="fr-CA"/>
              </w:rPr>
              <w:t xml:space="preserve"> </w:t>
            </w:r>
          </w:p>
          <w:p w14:paraId="2DBAE1A6" w14:textId="77777777" w:rsidR="003B3ECA" w:rsidRPr="00381D01" w:rsidRDefault="003B3ECA" w:rsidP="003E5BC5">
            <w:pPr>
              <w:pStyle w:val="BodyText"/>
              <w:spacing w:after="40" w:line="340" w:lineRule="atLeast"/>
              <w:ind w:left="356"/>
              <w:rPr>
                <w:rFonts w:ascii="Avenir LT Std 55 Roman" w:hAnsi="Avenir LT Std 55 Roman" w:cs="Calibri"/>
                <w:sz w:val="24"/>
                <w:szCs w:val="24"/>
                <w:lang w:val="fr-CA"/>
              </w:rPr>
            </w:pPr>
          </w:p>
          <w:p w14:paraId="756F6CE0" w14:textId="77777777" w:rsidR="003B3ECA" w:rsidRPr="00381D01" w:rsidRDefault="003B3ECA" w:rsidP="003E5BC5">
            <w:pPr>
              <w:pStyle w:val="BodyText"/>
              <w:spacing w:after="40" w:line="340" w:lineRule="atLeast"/>
              <w:ind w:left="356"/>
              <w:rPr>
                <w:rFonts w:ascii="Avenir LT Std 55 Roman" w:hAnsi="Avenir LT Std 55 Roman" w:cs="Calibri"/>
                <w:sz w:val="24"/>
                <w:szCs w:val="24"/>
                <w:lang w:val="fr-CA"/>
              </w:rPr>
            </w:pPr>
          </w:p>
        </w:tc>
      </w:tr>
    </w:tbl>
    <w:p w14:paraId="1354588D" w14:textId="77777777" w:rsidR="00DC5367" w:rsidRDefault="00DC5367" w:rsidP="001C67D6">
      <w:pPr>
        <w:pStyle w:val="Heading1"/>
        <w:spacing w:before="60"/>
        <w:ind w:left="360"/>
        <w:rPr>
          <w:rFonts w:asciiTheme="majorHAnsi" w:eastAsiaTheme="minorEastAsia" w:hAnsiTheme="majorHAnsi"/>
          <w:szCs w:val="24"/>
          <w:lang w:eastAsia="en-CA"/>
        </w:rPr>
      </w:pPr>
    </w:p>
    <w:p w14:paraId="6EA14396" w14:textId="77777777" w:rsidR="00DC5367" w:rsidRDefault="00DC5367">
      <w:pPr>
        <w:rPr>
          <w:rFonts w:asciiTheme="majorHAnsi" w:eastAsiaTheme="minorEastAsia" w:hAnsiTheme="majorHAnsi"/>
          <w:b/>
          <w:sz w:val="28"/>
          <w:szCs w:val="24"/>
          <w:lang w:eastAsia="en-CA"/>
        </w:rPr>
      </w:pPr>
      <w:r>
        <w:rPr>
          <w:rFonts w:asciiTheme="majorHAnsi" w:eastAsiaTheme="minorEastAsia" w:hAnsiTheme="majorHAnsi"/>
          <w:szCs w:val="24"/>
          <w:lang w:eastAsia="en-CA"/>
        </w:rPr>
        <w:br w:type="page"/>
      </w:r>
    </w:p>
    <w:p w14:paraId="11D9B5D4" w14:textId="77777777" w:rsidR="00DC5367" w:rsidRDefault="00DC5367" w:rsidP="003E5BC5">
      <w:pPr>
        <w:pStyle w:val="Heading1"/>
        <w:ind w:left="357"/>
        <w:rPr>
          <w:rFonts w:ascii="Avenir LT Std 55 Roman" w:eastAsiaTheme="minorEastAsia" w:hAnsi="Avenir LT Std 55 Roman"/>
          <w:sz w:val="24"/>
          <w:szCs w:val="24"/>
          <w:lang w:eastAsia="en-CA"/>
        </w:rPr>
      </w:pPr>
      <w:r w:rsidRPr="00312388">
        <w:rPr>
          <w:rFonts w:ascii="Avenir LT Std 55 Roman" w:eastAsiaTheme="minorEastAsia" w:hAnsi="Avenir LT Std 55 Roman"/>
          <w:sz w:val="24"/>
          <w:szCs w:val="24"/>
          <w:lang w:eastAsia="en-CA"/>
        </w:rPr>
        <w:lastRenderedPageBreak/>
        <w:t xml:space="preserve">ÉTAPE 1 - APPRÉCIATION DES CHAMPS D’ACTIVITÉS RÉCURRENTES </w:t>
      </w:r>
    </w:p>
    <w:p w14:paraId="68213764" w14:textId="77777777" w:rsidR="00DC5367" w:rsidRPr="00312388" w:rsidRDefault="00DC5367" w:rsidP="003E5BC5">
      <w:pPr>
        <w:pStyle w:val="Heading1"/>
        <w:ind w:left="357"/>
        <w:rPr>
          <w:rFonts w:ascii="Avenir LT Std 55 Roman" w:hAnsi="Avenir LT Std 55 Roman"/>
          <w:sz w:val="24"/>
          <w:szCs w:val="24"/>
          <w:lang w:eastAsia="fr-FR"/>
        </w:rPr>
      </w:pPr>
      <w:r w:rsidRPr="00312388">
        <w:rPr>
          <w:rFonts w:ascii="Avenir LT Std 55 Roman" w:hAnsi="Avenir LT Std 55 Roman"/>
          <w:sz w:val="24"/>
          <w:szCs w:val="24"/>
          <w:lang w:eastAsia="fr-FR"/>
        </w:rPr>
        <w:t>(À compléter par l’apprécié et l’appréciateur)</w:t>
      </w:r>
    </w:p>
    <w:p w14:paraId="5D56EC11" w14:textId="215DD94B" w:rsidR="00DC5367" w:rsidRDefault="00DC5367" w:rsidP="00DC5367">
      <w:pPr>
        <w:ind w:left="-142"/>
        <w:rPr>
          <w:rFonts w:ascii="Avenir LT Std 55 Roman" w:hAnsi="Avenir LT Std 55 Roman" w:cstheme="minorHAnsi"/>
          <w:bCs/>
          <w:sz w:val="22"/>
          <w:szCs w:val="22"/>
        </w:rPr>
      </w:pPr>
      <w:r w:rsidRPr="00312388">
        <w:rPr>
          <w:rFonts w:ascii="Avenir LT Std 55 Roman" w:hAnsi="Avenir LT Std 55 Roman" w:cstheme="minorHAnsi"/>
          <w:bCs/>
          <w:sz w:val="22"/>
          <w:szCs w:val="22"/>
        </w:rPr>
        <w:t xml:space="preserve">Quels sont les champs d’activités récurrentes pour lesquels vous êtes imputables et quelles sont les fonctions associées à ces champs d’activités? Inspirez-vous de la description de poste sans nécessairement reprendre le texte intégralement. Ajoutez les fonctions exécutées qui ne sont pas inscrites dans la description de poste, le cas échéant. </w:t>
      </w:r>
    </w:p>
    <w:p w14:paraId="2865CB1E" w14:textId="77777777" w:rsidR="00DC5367" w:rsidRDefault="00DC5367" w:rsidP="00DC5367">
      <w:pPr>
        <w:ind w:left="-142"/>
        <w:rPr>
          <w:rFonts w:ascii="Avenir LT Std 55 Roman" w:hAnsi="Avenir LT Std 55 Roman" w:cstheme="minorHAnsi"/>
          <w:bCs/>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DC5367" w14:paraId="17DC59F3" w14:textId="77777777" w:rsidTr="001C67D6">
        <w:trPr>
          <w:cantSplit/>
          <w:trHeight w:val="590"/>
        </w:trPr>
        <w:tc>
          <w:tcPr>
            <w:tcW w:w="7797" w:type="dxa"/>
            <w:shd w:val="clear" w:color="auto" w:fill="DBE5F1" w:themeFill="accent1" w:themeFillTint="33"/>
          </w:tcPr>
          <w:p w14:paraId="288FAA86" w14:textId="77777777" w:rsidR="001C67D6" w:rsidRPr="00DC5367" w:rsidRDefault="001C67D6" w:rsidP="001C67D6">
            <w:pPr>
              <w:pStyle w:val="Heading1"/>
              <w:jc w:val="left"/>
              <w:rPr>
                <w:rFonts w:ascii="Avenir LT Std 55 Roman" w:hAnsi="Avenir LT Std 55 Roman"/>
              </w:rPr>
            </w:pPr>
          </w:p>
        </w:tc>
        <w:tc>
          <w:tcPr>
            <w:tcW w:w="1843" w:type="dxa"/>
            <w:gridSpan w:val="5"/>
            <w:shd w:val="clear" w:color="auto" w:fill="DBE5F1" w:themeFill="accent1" w:themeFillTint="33"/>
          </w:tcPr>
          <w:p w14:paraId="2A8DAAC0" w14:textId="77777777" w:rsidR="001C67D6" w:rsidRPr="00DC5367" w:rsidRDefault="001C67D6" w:rsidP="001C67D6">
            <w:pPr>
              <w:pStyle w:val="Heading1"/>
              <w:rPr>
                <w:rFonts w:ascii="Avenir LT Std 55 Roman" w:hAnsi="Avenir LT Std 55 Roman"/>
                <w:sz w:val="24"/>
                <w:szCs w:val="24"/>
              </w:rPr>
            </w:pPr>
            <w:r w:rsidRPr="00DC5367">
              <w:rPr>
                <w:rFonts w:ascii="Avenir LT Std 55 Roman" w:hAnsi="Avenir LT Std 55 Roman"/>
                <w:sz w:val="24"/>
                <w:szCs w:val="24"/>
              </w:rPr>
              <w:t>Appréciation</w:t>
            </w:r>
          </w:p>
        </w:tc>
      </w:tr>
      <w:tr w:rsidR="001C67D6" w:rsidRPr="00DC5367" w14:paraId="248CB29D" w14:textId="77777777" w:rsidTr="001C67D6">
        <w:trPr>
          <w:cantSplit/>
          <w:trHeight w:val="1268"/>
        </w:trPr>
        <w:tc>
          <w:tcPr>
            <w:tcW w:w="7797" w:type="dxa"/>
            <w:shd w:val="clear" w:color="auto" w:fill="DBE5F1" w:themeFill="accent1" w:themeFillTint="33"/>
          </w:tcPr>
          <w:p w14:paraId="7B737CB7" w14:textId="77777777" w:rsidR="001C67D6" w:rsidRPr="00DC5367" w:rsidRDefault="001C67D6" w:rsidP="001C67D6">
            <w:pPr>
              <w:pStyle w:val="Heading1"/>
              <w:spacing w:line="360" w:lineRule="auto"/>
              <w:jc w:val="left"/>
              <w:rPr>
                <w:rFonts w:ascii="Avenir LT Std 55 Roman" w:hAnsi="Avenir LT Std 55 Roman"/>
                <w:sz w:val="20"/>
              </w:rPr>
            </w:pPr>
            <w:r w:rsidRPr="00DC5367">
              <w:rPr>
                <w:rFonts w:ascii="Avenir LT Std 55 Roman" w:hAnsi="Avenir LT Std 55 Roman"/>
                <w:sz w:val="20"/>
              </w:rPr>
              <w:t>0 : Pas en mesure d'évaluer cette composante</w:t>
            </w:r>
          </w:p>
          <w:p w14:paraId="18847696" w14:textId="77777777" w:rsidR="001C67D6" w:rsidRPr="00DC5367" w:rsidRDefault="001C67D6" w:rsidP="001C67D6">
            <w:pPr>
              <w:pStyle w:val="Heading1"/>
              <w:spacing w:line="360" w:lineRule="auto"/>
              <w:jc w:val="left"/>
              <w:rPr>
                <w:rFonts w:ascii="Avenir LT Std 55 Roman" w:hAnsi="Avenir LT Std 55 Roman"/>
                <w:sz w:val="20"/>
              </w:rPr>
            </w:pPr>
            <w:r w:rsidRPr="00DC5367">
              <w:rPr>
                <w:rFonts w:ascii="Avenir LT Std 55 Roman" w:hAnsi="Avenir LT Std 55 Roman"/>
                <w:sz w:val="20"/>
              </w:rPr>
              <w:t>1 : N’atteint pas les résultats – Mesures concrètes pour éliminer obstacles</w:t>
            </w:r>
          </w:p>
          <w:p w14:paraId="2CC626F2" w14:textId="77777777" w:rsidR="001C67D6" w:rsidRPr="00DC5367" w:rsidRDefault="001C67D6" w:rsidP="001C67D6">
            <w:pPr>
              <w:spacing w:line="360" w:lineRule="auto"/>
              <w:rPr>
                <w:rFonts w:ascii="Avenir LT Std 55 Roman" w:hAnsi="Avenir LT Std 55 Roman"/>
                <w:b/>
                <w:lang w:eastAsia="fr-FR"/>
              </w:rPr>
            </w:pPr>
            <w:r w:rsidRPr="00DC5367">
              <w:rPr>
                <w:rFonts w:ascii="Avenir LT Std 55 Roman" w:hAnsi="Avenir LT Std 55 Roman"/>
                <w:b/>
                <w:lang w:eastAsia="fr-FR"/>
              </w:rPr>
              <w:t>2 : Atteint une partie des résultats – Pistes d’amélioration soutenues</w:t>
            </w:r>
          </w:p>
          <w:p w14:paraId="48D0CC35" w14:textId="77777777" w:rsidR="001C67D6" w:rsidRPr="00DC5367" w:rsidRDefault="001C67D6" w:rsidP="001C67D6">
            <w:pPr>
              <w:spacing w:line="360" w:lineRule="auto"/>
              <w:rPr>
                <w:rFonts w:ascii="Avenir LT Std 55 Roman" w:hAnsi="Avenir LT Std 55 Roman"/>
                <w:b/>
              </w:rPr>
            </w:pPr>
            <w:r w:rsidRPr="00DC5367">
              <w:rPr>
                <w:rFonts w:ascii="Avenir LT Std 55 Roman" w:hAnsi="Avenir LT Std 55 Roman"/>
                <w:b/>
              </w:rPr>
              <w:t xml:space="preserve">3 : Résultats atteints – Amélioration mineure ou perfectionnement désiré </w:t>
            </w:r>
          </w:p>
          <w:p w14:paraId="0D36F33C" w14:textId="77777777" w:rsidR="001C67D6" w:rsidRPr="00DC5367" w:rsidRDefault="001C67D6" w:rsidP="001C67D6">
            <w:pPr>
              <w:spacing w:line="360" w:lineRule="auto"/>
              <w:rPr>
                <w:rFonts w:ascii="Avenir LT Std 55 Roman" w:hAnsi="Avenir LT Std 55 Roman"/>
                <w:b/>
                <w:lang w:eastAsia="fr-FR"/>
              </w:rPr>
            </w:pPr>
            <w:r w:rsidRPr="00DC5367">
              <w:rPr>
                <w:rFonts w:ascii="Avenir LT Std 55 Roman" w:hAnsi="Avenir LT Std 55 Roman"/>
                <w:b/>
                <w:lang w:eastAsia="fr-FR"/>
              </w:rPr>
              <w:t xml:space="preserve">4 : Dépasse les résultats – Développement de carrière </w:t>
            </w:r>
          </w:p>
        </w:tc>
        <w:tc>
          <w:tcPr>
            <w:tcW w:w="368" w:type="dxa"/>
            <w:shd w:val="clear" w:color="auto" w:fill="DBE5F1" w:themeFill="accent1" w:themeFillTint="33"/>
          </w:tcPr>
          <w:p w14:paraId="101E0071" w14:textId="77777777" w:rsidR="001C67D6" w:rsidRPr="00DC5367" w:rsidRDefault="001C67D6" w:rsidP="001C67D6">
            <w:pPr>
              <w:pStyle w:val="Heading1"/>
              <w:spacing w:before="840"/>
              <w:rPr>
                <w:rFonts w:ascii="Avenir LT Std 55 Roman" w:hAnsi="Avenir LT Std 55 Roman"/>
                <w:szCs w:val="24"/>
              </w:rPr>
            </w:pPr>
            <w:r w:rsidRPr="00DC5367">
              <w:rPr>
                <w:rFonts w:ascii="Avenir LT Std 55 Roman" w:hAnsi="Avenir LT Std 55 Roman"/>
                <w:szCs w:val="24"/>
              </w:rPr>
              <w:t>0</w:t>
            </w:r>
          </w:p>
        </w:tc>
        <w:tc>
          <w:tcPr>
            <w:tcW w:w="369" w:type="dxa"/>
            <w:shd w:val="clear" w:color="auto" w:fill="DBE5F1" w:themeFill="accent1" w:themeFillTint="33"/>
          </w:tcPr>
          <w:p w14:paraId="6A03B901" w14:textId="77777777" w:rsidR="001C67D6" w:rsidRPr="00DC5367" w:rsidRDefault="001C67D6" w:rsidP="001C67D6">
            <w:pPr>
              <w:pStyle w:val="Heading1"/>
              <w:spacing w:before="840"/>
              <w:rPr>
                <w:rFonts w:ascii="Avenir LT Std 55 Roman" w:hAnsi="Avenir LT Std 55 Roman"/>
                <w:szCs w:val="24"/>
              </w:rPr>
            </w:pPr>
            <w:r w:rsidRPr="00DC5367">
              <w:rPr>
                <w:rFonts w:ascii="Avenir LT Std 55 Roman" w:hAnsi="Avenir LT Std 55 Roman"/>
                <w:szCs w:val="24"/>
              </w:rPr>
              <w:t>1</w:t>
            </w:r>
          </w:p>
        </w:tc>
        <w:tc>
          <w:tcPr>
            <w:tcW w:w="368" w:type="dxa"/>
            <w:shd w:val="clear" w:color="auto" w:fill="DBE5F1" w:themeFill="accent1" w:themeFillTint="33"/>
          </w:tcPr>
          <w:p w14:paraId="2BDD3FEB" w14:textId="77777777" w:rsidR="001C67D6" w:rsidRPr="00DC5367" w:rsidRDefault="001C67D6" w:rsidP="001C67D6">
            <w:pPr>
              <w:pStyle w:val="Heading1"/>
              <w:spacing w:before="840"/>
              <w:rPr>
                <w:rFonts w:ascii="Avenir LT Std 55 Roman" w:hAnsi="Avenir LT Std 55 Roman"/>
                <w:szCs w:val="24"/>
              </w:rPr>
            </w:pPr>
            <w:r w:rsidRPr="00DC5367">
              <w:rPr>
                <w:rFonts w:ascii="Avenir LT Std 55 Roman" w:hAnsi="Avenir LT Std 55 Roman"/>
                <w:szCs w:val="24"/>
              </w:rPr>
              <w:t>2</w:t>
            </w:r>
          </w:p>
        </w:tc>
        <w:tc>
          <w:tcPr>
            <w:tcW w:w="369" w:type="dxa"/>
            <w:shd w:val="clear" w:color="auto" w:fill="DBE5F1" w:themeFill="accent1" w:themeFillTint="33"/>
          </w:tcPr>
          <w:p w14:paraId="61E9EB11" w14:textId="77777777" w:rsidR="001C67D6" w:rsidRPr="00DC5367" w:rsidRDefault="001C67D6" w:rsidP="001C67D6">
            <w:pPr>
              <w:pStyle w:val="Heading1"/>
              <w:spacing w:before="840"/>
              <w:rPr>
                <w:rFonts w:ascii="Avenir LT Std 55 Roman" w:hAnsi="Avenir LT Std 55 Roman"/>
                <w:szCs w:val="24"/>
              </w:rPr>
            </w:pPr>
            <w:r w:rsidRPr="00DC5367">
              <w:rPr>
                <w:rFonts w:ascii="Avenir LT Std 55 Roman" w:hAnsi="Avenir LT Std 55 Roman"/>
                <w:szCs w:val="24"/>
              </w:rPr>
              <w:t>3</w:t>
            </w:r>
          </w:p>
        </w:tc>
        <w:tc>
          <w:tcPr>
            <w:tcW w:w="369" w:type="dxa"/>
            <w:shd w:val="clear" w:color="auto" w:fill="DBE5F1" w:themeFill="accent1" w:themeFillTint="33"/>
          </w:tcPr>
          <w:p w14:paraId="65EBDD11" w14:textId="77777777" w:rsidR="001C67D6" w:rsidRPr="00DC5367" w:rsidRDefault="001C67D6" w:rsidP="001C67D6">
            <w:pPr>
              <w:pStyle w:val="Heading1"/>
              <w:spacing w:before="840"/>
              <w:rPr>
                <w:rFonts w:ascii="Avenir LT Std 55 Roman" w:hAnsi="Avenir LT Std 55 Roman"/>
                <w:szCs w:val="24"/>
              </w:rPr>
            </w:pPr>
            <w:r w:rsidRPr="00DC5367">
              <w:rPr>
                <w:rFonts w:ascii="Avenir LT Std 55 Roman" w:hAnsi="Avenir LT Std 55 Roman"/>
                <w:szCs w:val="24"/>
              </w:rPr>
              <w:t>4</w:t>
            </w:r>
          </w:p>
        </w:tc>
      </w:tr>
    </w:tbl>
    <w:p w14:paraId="44ACF7EB" w14:textId="77777777" w:rsidR="001C67D6" w:rsidRPr="00DC5367" w:rsidRDefault="001C67D6" w:rsidP="001C67D6">
      <w:pPr>
        <w:rPr>
          <w:rFonts w:ascii="Avenir LT Std 55 Roman" w:hAnsi="Avenir LT Std 55 Roman"/>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DC5367" w14:paraId="03FF4C3D" w14:textId="77777777" w:rsidTr="001C67D6">
        <w:trPr>
          <w:cantSplit/>
          <w:trHeight w:val="427"/>
        </w:trPr>
        <w:tc>
          <w:tcPr>
            <w:tcW w:w="7797" w:type="dxa"/>
            <w:shd w:val="clear" w:color="auto" w:fill="DBE5F1" w:themeFill="accent1" w:themeFillTint="33"/>
          </w:tcPr>
          <w:p w14:paraId="3AAFC5C4" w14:textId="77777777" w:rsidR="001C67D6" w:rsidRPr="00DC5367" w:rsidRDefault="001C67D6" w:rsidP="001C67D6">
            <w:pPr>
              <w:spacing w:before="60" w:after="60"/>
              <w:rPr>
                <w:rFonts w:ascii="Avenir LT Std 55 Roman" w:hAnsi="Avenir LT Std 55 Roman" w:cs="Arial"/>
                <w:b/>
                <w:sz w:val="24"/>
                <w:szCs w:val="24"/>
              </w:rPr>
            </w:pPr>
            <w:r w:rsidRPr="00DC5367">
              <w:rPr>
                <w:rFonts w:ascii="Avenir LT Std 55 Roman" w:hAnsi="Avenir LT Std 55 Roman" w:cs="Arial"/>
                <w:b/>
                <w:sz w:val="24"/>
                <w:szCs w:val="24"/>
              </w:rPr>
              <w:t>Gestion et administration</w:t>
            </w:r>
          </w:p>
        </w:tc>
        <w:tc>
          <w:tcPr>
            <w:tcW w:w="368" w:type="dxa"/>
            <w:shd w:val="clear" w:color="auto" w:fill="DBE5F1" w:themeFill="accent1" w:themeFillTint="33"/>
          </w:tcPr>
          <w:p w14:paraId="0442D06A" w14:textId="77777777" w:rsidR="001C67D6" w:rsidRPr="00DC5367" w:rsidRDefault="001C67D6" w:rsidP="001C67D6">
            <w:pPr>
              <w:spacing w:before="60" w:after="60"/>
              <w:jc w:val="center"/>
              <w:rPr>
                <w:rFonts w:ascii="Avenir LT Std 55 Roman" w:hAnsi="Avenir LT Std 55 Roman" w:cs="Arial"/>
              </w:rPr>
            </w:pPr>
            <w:r w:rsidRPr="00DC5367">
              <w:rPr>
                <w:rFonts w:ascii="Avenir LT Std 55 Roman" w:hAnsi="Avenir LT Std 55 Roman" w:cs="Arial"/>
              </w:rPr>
              <w:t>0</w:t>
            </w:r>
          </w:p>
        </w:tc>
        <w:tc>
          <w:tcPr>
            <w:tcW w:w="369" w:type="dxa"/>
            <w:shd w:val="clear" w:color="auto" w:fill="DBE5F1" w:themeFill="accent1" w:themeFillTint="33"/>
          </w:tcPr>
          <w:p w14:paraId="12422EAE" w14:textId="77777777" w:rsidR="001C67D6" w:rsidRPr="00DC5367" w:rsidRDefault="001C67D6" w:rsidP="001C67D6">
            <w:pPr>
              <w:spacing w:before="60" w:after="60"/>
              <w:jc w:val="center"/>
              <w:rPr>
                <w:rFonts w:ascii="Avenir LT Std 55 Roman" w:hAnsi="Avenir LT Std 55 Roman" w:cs="Arial"/>
              </w:rPr>
            </w:pPr>
            <w:r w:rsidRPr="00DC5367">
              <w:rPr>
                <w:rFonts w:ascii="Avenir LT Std 55 Roman" w:hAnsi="Avenir LT Std 55 Roman" w:cs="Arial"/>
              </w:rPr>
              <w:t>1</w:t>
            </w:r>
          </w:p>
        </w:tc>
        <w:tc>
          <w:tcPr>
            <w:tcW w:w="368" w:type="dxa"/>
            <w:shd w:val="clear" w:color="auto" w:fill="DBE5F1" w:themeFill="accent1" w:themeFillTint="33"/>
          </w:tcPr>
          <w:p w14:paraId="10057738" w14:textId="77777777" w:rsidR="001C67D6" w:rsidRPr="00DC5367" w:rsidRDefault="001C67D6" w:rsidP="001C67D6">
            <w:pPr>
              <w:spacing w:before="60" w:after="60"/>
              <w:jc w:val="center"/>
              <w:rPr>
                <w:rFonts w:ascii="Avenir LT Std 55 Roman" w:hAnsi="Avenir LT Std 55 Roman" w:cs="Arial"/>
              </w:rPr>
            </w:pPr>
            <w:r w:rsidRPr="00DC5367">
              <w:rPr>
                <w:rFonts w:ascii="Avenir LT Std 55 Roman" w:hAnsi="Avenir LT Std 55 Roman" w:cs="Arial"/>
              </w:rPr>
              <w:t>2</w:t>
            </w:r>
          </w:p>
        </w:tc>
        <w:tc>
          <w:tcPr>
            <w:tcW w:w="369" w:type="dxa"/>
            <w:shd w:val="clear" w:color="auto" w:fill="DBE5F1" w:themeFill="accent1" w:themeFillTint="33"/>
          </w:tcPr>
          <w:p w14:paraId="3CBB670D" w14:textId="77777777" w:rsidR="001C67D6" w:rsidRPr="00DC5367" w:rsidRDefault="001C67D6" w:rsidP="001C67D6">
            <w:pPr>
              <w:spacing w:before="60" w:after="60"/>
              <w:jc w:val="center"/>
              <w:rPr>
                <w:rFonts w:ascii="Avenir LT Std 55 Roman" w:hAnsi="Avenir LT Std 55 Roman" w:cs="Arial"/>
              </w:rPr>
            </w:pPr>
            <w:r w:rsidRPr="00DC5367">
              <w:rPr>
                <w:rFonts w:ascii="Avenir LT Std 55 Roman" w:hAnsi="Avenir LT Std 55 Roman" w:cs="Arial"/>
              </w:rPr>
              <w:t>3</w:t>
            </w:r>
          </w:p>
        </w:tc>
        <w:tc>
          <w:tcPr>
            <w:tcW w:w="369" w:type="dxa"/>
            <w:shd w:val="clear" w:color="auto" w:fill="DBE5F1" w:themeFill="accent1" w:themeFillTint="33"/>
          </w:tcPr>
          <w:p w14:paraId="7C6D310A" w14:textId="77777777" w:rsidR="001C67D6" w:rsidRPr="00DC5367" w:rsidRDefault="001C67D6" w:rsidP="001C67D6">
            <w:pPr>
              <w:spacing w:before="60" w:after="60"/>
              <w:jc w:val="center"/>
              <w:rPr>
                <w:rFonts w:ascii="Avenir LT Std 55 Roman" w:hAnsi="Avenir LT Std 55 Roman" w:cs="Arial"/>
              </w:rPr>
            </w:pPr>
            <w:r w:rsidRPr="00DC5367">
              <w:rPr>
                <w:rFonts w:ascii="Avenir LT Std 55 Roman" w:hAnsi="Avenir LT Std 55 Roman" w:cs="Arial"/>
              </w:rPr>
              <w:t>4</w:t>
            </w:r>
          </w:p>
        </w:tc>
      </w:tr>
      <w:tr w:rsidR="001C67D6" w:rsidRPr="00DC5367" w14:paraId="57736C56" w14:textId="77777777" w:rsidTr="001C67D6">
        <w:trPr>
          <w:cantSplit/>
          <w:trHeight w:val="436"/>
        </w:trPr>
        <w:tc>
          <w:tcPr>
            <w:tcW w:w="7797" w:type="dxa"/>
          </w:tcPr>
          <w:p w14:paraId="741C8085" w14:textId="77777777" w:rsidR="001C67D6" w:rsidRPr="00DC5367" w:rsidRDefault="001C67D6" w:rsidP="001C67D6">
            <w:pPr>
              <w:jc w:val="both"/>
              <w:rPr>
                <w:rFonts w:ascii="Avenir LT Std 55 Roman" w:hAnsi="Avenir LT Std 55 Roman" w:cs="Arial"/>
              </w:rPr>
            </w:pPr>
            <w:r w:rsidRPr="00DC5367">
              <w:rPr>
                <w:rFonts w:ascii="Avenir LT Std 55 Roman" w:hAnsi="Avenir LT Std 55 Roman" w:cs="Arial"/>
              </w:rPr>
              <w:t>Gérer l’imputabilité publique de l’organisme et le maintien de ses avoirs.</w:t>
            </w:r>
          </w:p>
        </w:tc>
        <w:tc>
          <w:tcPr>
            <w:tcW w:w="368" w:type="dxa"/>
          </w:tcPr>
          <w:p w14:paraId="047B6FA6"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0E76D434" w14:textId="77777777" w:rsidR="001C67D6" w:rsidRPr="00DC5367" w:rsidRDefault="001C67D6" w:rsidP="001C67D6">
            <w:pPr>
              <w:spacing w:before="60" w:after="60"/>
              <w:jc w:val="center"/>
              <w:rPr>
                <w:rFonts w:ascii="Avenir LT Std 55 Roman" w:hAnsi="Avenir LT Std 55 Roman" w:cs="Arial"/>
              </w:rPr>
            </w:pPr>
          </w:p>
        </w:tc>
        <w:tc>
          <w:tcPr>
            <w:tcW w:w="368" w:type="dxa"/>
          </w:tcPr>
          <w:p w14:paraId="7FB77866"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3C92D305"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67B64B4B" w14:textId="77777777" w:rsidR="001C67D6" w:rsidRPr="00DC5367" w:rsidRDefault="001C67D6" w:rsidP="001C67D6">
            <w:pPr>
              <w:spacing w:before="60" w:after="60"/>
              <w:jc w:val="center"/>
              <w:rPr>
                <w:rFonts w:ascii="Avenir LT Std 55 Roman" w:hAnsi="Avenir LT Std 55 Roman" w:cs="Arial"/>
              </w:rPr>
            </w:pPr>
          </w:p>
        </w:tc>
      </w:tr>
      <w:tr w:rsidR="001C67D6" w:rsidRPr="00DC5367" w14:paraId="26F41D62" w14:textId="77777777" w:rsidTr="001C67D6">
        <w:trPr>
          <w:cantSplit/>
          <w:trHeight w:val="436"/>
        </w:trPr>
        <w:tc>
          <w:tcPr>
            <w:tcW w:w="7797" w:type="dxa"/>
          </w:tcPr>
          <w:p w14:paraId="02101542" w14:textId="77777777" w:rsidR="001C67D6" w:rsidRPr="00DC5367" w:rsidRDefault="001C67D6" w:rsidP="001C67D6">
            <w:pPr>
              <w:jc w:val="both"/>
              <w:rPr>
                <w:rFonts w:ascii="Avenir LT Std 55 Roman" w:hAnsi="Avenir LT Std 55 Roman" w:cs="Arial"/>
              </w:rPr>
            </w:pPr>
            <w:r w:rsidRPr="00DC5367">
              <w:rPr>
                <w:rFonts w:ascii="Avenir LT Std 55 Roman" w:hAnsi="Avenir LT Std 55 Roman" w:cs="Arial"/>
              </w:rPr>
              <w:t xml:space="preserve">Gérer les aspects légaux et statutaires de la Corporation, plus particulièrement, la vérification des rapports financiers annuels, les rapports exigés par les différents paliers de gouvernement, par les Ministères et par les bailleurs de fonds. </w:t>
            </w:r>
          </w:p>
        </w:tc>
        <w:tc>
          <w:tcPr>
            <w:tcW w:w="368" w:type="dxa"/>
          </w:tcPr>
          <w:p w14:paraId="3E0C3BAD"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765A2640" w14:textId="77777777" w:rsidR="001C67D6" w:rsidRPr="00DC5367" w:rsidRDefault="001C67D6" w:rsidP="001C67D6">
            <w:pPr>
              <w:spacing w:before="60" w:after="60"/>
              <w:jc w:val="center"/>
              <w:rPr>
                <w:rFonts w:ascii="Avenir LT Std 55 Roman" w:hAnsi="Avenir LT Std 55 Roman" w:cs="Arial"/>
              </w:rPr>
            </w:pPr>
          </w:p>
        </w:tc>
        <w:tc>
          <w:tcPr>
            <w:tcW w:w="368" w:type="dxa"/>
          </w:tcPr>
          <w:p w14:paraId="7B7A6440" w14:textId="77777777" w:rsidR="001C67D6" w:rsidRPr="00DC5367" w:rsidRDefault="001C67D6" w:rsidP="001C67D6">
            <w:pPr>
              <w:spacing w:before="60" w:after="60"/>
              <w:jc w:val="center"/>
              <w:rPr>
                <w:rFonts w:ascii="Avenir LT Std 55 Roman" w:hAnsi="Avenir LT Std 55 Roman" w:cs="Arial"/>
              </w:rPr>
            </w:pPr>
            <w:r w:rsidRPr="00DC5367">
              <w:rPr>
                <w:rFonts w:ascii="Avenir LT Std 55 Roman" w:hAnsi="Avenir LT Std 55 Roman" w:cs="Arial"/>
              </w:rPr>
              <w:t xml:space="preserve"> </w:t>
            </w:r>
          </w:p>
        </w:tc>
        <w:tc>
          <w:tcPr>
            <w:tcW w:w="369" w:type="dxa"/>
          </w:tcPr>
          <w:p w14:paraId="2164E6F5"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36FD1AA6" w14:textId="77777777" w:rsidR="001C67D6" w:rsidRPr="00DC5367" w:rsidRDefault="001C67D6" w:rsidP="001C67D6">
            <w:pPr>
              <w:spacing w:before="60" w:after="60"/>
              <w:jc w:val="center"/>
              <w:rPr>
                <w:rFonts w:ascii="Avenir LT Std 55 Roman" w:hAnsi="Avenir LT Std 55 Roman" w:cs="Arial"/>
              </w:rPr>
            </w:pPr>
          </w:p>
        </w:tc>
      </w:tr>
      <w:tr w:rsidR="001C67D6" w:rsidRPr="00DC5367" w14:paraId="1399DFD6" w14:textId="77777777" w:rsidTr="001C67D6">
        <w:trPr>
          <w:cantSplit/>
          <w:trHeight w:val="436"/>
        </w:trPr>
        <w:tc>
          <w:tcPr>
            <w:tcW w:w="7797" w:type="dxa"/>
          </w:tcPr>
          <w:p w14:paraId="7E181296" w14:textId="77777777" w:rsidR="001C67D6" w:rsidRPr="00DC5367" w:rsidRDefault="001C67D6" w:rsidP="001C67D6">
            <w:pPr>
              <w:jc w:val="both"/>
              <w:rPr>
                <w:rFonts w:ascii="Avenir LT Std 55 Roman" w:hAnsi="Avenir LT Std 55 Roman" w:cs="Arial"/>
              </w:rPr>
            </w:pPr>
            <w:r w:rsidRPr="00DC5367">
              <w:rPr>
                <w:rFonts w:ascii="Avenir LT Std 55 Roman" w:hAnsi="Avenir LT Std 55 Roman" w:cs="Arial"/>
              </w:rPr>
              <w:t>Collaborer avec le conseil d’administration relativement aux questions de gouvernance en lui prodiguant du soutien et en mettant en œuvre les recommandations adoptées.</w:t>
            </w:r>
          </w:p>
        </w:tc>
        <w:tc>
          <w:tcPr>
            <w:tcW w:w="368" w:type="dxa"/>
          </w:tcPr>
          <w:p w14:paraId="7C8E0A76"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70344860" w14:textId="77777777" w:rsidR="001C67D6" w:rsidRPr="00DC5367" w:rsidRDefault="001C67D6" w:rsidP="001C67D6">
            <w:pPr>
              <w:spacing w:before="60" w:after="60"/>
              <w:jc w:val="center"/>
              <w:rPr>
                <w:rFonts w:ascii="Avenir LT Std 55 Roman" w:hAnsi="Avenir LT Std 55 Roman" w:cs="Arial"/>
              </w:rPr>
            </w:pPr>
          </w:p>
        </w:tc>
        <w:tc>
          <w:tcPr>
            <w:tcW w:w="368" w:type="dxa"/>
          </w:tcPr>
          <w:p w14:paraId="20C9804A"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6D4B62A2"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0013D332" w14:textId="77777777" w:rsidR="001C67D6" w:rsidRPr="00DC5367" w:rsidRDefault="001C67D6" w:rsidP="001C67D6">
            <w:pPr>
              <w:spacing w:before="60" w:after="60"/>
              <w:jc w:val="center"/>
              <w:rPr>
                <w:rFonts w:ascii="Avenir LT Std 55 Roman" w:hAnsi="Avenir LT Std 55 Roman" w:cs="Arial"/>
              </w:rPr>
            </w:pPr>
          </w:p>
        </w:tc>
      </w:tr>
      <w:tr w:rsidR="001C67D6" w:rsidRPr="00DC5367" w14:paraId="5BDD1588" w14:textId="77777777" w:rsidTr="001C67D6">
        <w:trPr>
          <w:cantSplit/>
          <w:trHeight w:val="436"/>
        </w:trPr>
        <w:tc>
          <w:tcPr>
            <w:tcW w:w="7797" w:type="dxa"/>
          </w:tcPr>
          <w:p w14:paraId="112CD0D7" w14:textId="77777777" w:rsidR="001C67D6" w:rsidRPr="00DC5367" w:rsidRDefault="001C67D6" w:rsidP="001C67D6">
            <w:pPr>
              <w:jc w:val="both"/>
              <w:rPr>
                <w:rFonts w:ascii="Avenir LT Std 55 Roman" w:hAnsi="Avenir LT Std 55 Roman" w:cs="Arial"/>
              </w:rPr>
            </w:pPr>
            <w:r w:rsidRPr="00DC5367">
              <w:rPr>
                <w:rFonts w:ascii="Avenir LT Std 55 Roman" w:hAnsi="Avenir LT Std 55 Roman" w:cs="Arial"/>
              </w:rPr>
              <w:t>Élaborer et mettre à jour la vision et le plan stratégique de l’organisme.</w:t>
            </w:r>
          </w:p>
        </w:tc>
        <w:tc>
          <w:tcPr>
            <w:tcW w:w="368" w:type="dxa"/>
          </w:tcPr>
          <w:p w14:paraId="7F547CCC"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67448AB2" w14:textId="77777777" w:rsidR="001C67D6" w:rsidRPr="00DC5367" w:rsidRDefault="001C67D6" w:rsidP="001C67D6">
            <w:pPr>
              <w:spacing w:before="60" w:after="60"/>
              <w:jc w:val="center"/>
              <w:rPr>
                <w:rFonts w:ascii="Avenir LT Std 55 Roman" w:hAnsi="Avenir LT Std 55 Roman" w:cs="Arial"/>
              </w:rPr>
            </w:pPr>
          </w:p>
        </w:tc>
        <w:tc>
          <w:tcPr>
            <w:tcW w:w="368" w:type="dxa"/>
          </w:tcPr>
          <w:p w14:paraId="4B89CEB7"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00CC2C95"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33D70B66" w14:textId="77777777" w:rsidR="001C67D6" w:rsidRPr="00DC5367" w:rsidRDefault="001C67D6" w:rsidP="001C67D6">
            <w:pPr>
              <w:spacing w:before="60" w:after="60"/>
              <w:jc w:val="center"/>
              <w:rPr>
                <w:rFonts w:ascii="Avenir LT Std 55 Roman" w:hAnsi="Avenir LT Std 55 Roman" w:cs="Arial"/>
              </w:rPr>
            </w:pPr>
          </w:p>
        </w:tc>
      </w:tr>
      <w:tr w:rsidR="001C67D6" w:rsidRPr="00DC5367" w14:paraId="501664E9" w14:textId="77777777" w:rsidTr="001C67D6">
        <w:trPr>
          <w:cantSplit/>
          <w:trHeight w:val="436"/>
        </w:trPr>
        <w:tc>
          <w:tcPr>
            <w:tcW w:w="7797" w:type="dxa"/>
          </w:tcPr>
          <w:p w14:paraId="4B8FE0B4" w14:textId="77777777" w:rsidR="001C67D6" w:rsidRPr="00DC5367" w:rsidRDefault="001C67D6" w:rsidP="001C67D6">
            <w:pPr>
              <w:jc w:val="both"/>
              <w:rPr>
                <w:rFonts w:ascii="Avenir LT Std 55 Roman" w:hAnsi="Avenir LT Std 55 Roman" w:cs="Arial"/>
              </w:rPr>
            </w:pPr>
            <w:r w:rsidRPr="00DC5367">
              <w:rPr>
                <w:rFonts w:ascii="Avenir LT Std 55 Roman" w:hAnsi="Avenir LT Std 55 Roman" w:cs="Arial"/>
              </w:rPr>
              <w:t>Élaborer et mettre en œuvre le plan opérationnel en collaboration avec son équipe afin de réaliser les objectifs stratégiques de l’organisme.</w:t>
            </w:r>
          </w:p>
        </w:tc>
        <w:tc>
          <w:tcPr>
            <w:tcW w:w="368" w:type="dxa"/>
          </w:tcPr>
          <w:p w14:paraId="69AC36E6"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0EC309C6" w14:textId="77777777" w:rsidR="001C67D6" w:rsidRPr="00DC5367" w:rsidRDefault="001C67D6" w:rsidP="001C67D6">
            <w:pPr>
              <w:spacing w:before="60" w:after="60"/>
              <w:jc w:val="center"/>
              <w:rPr>
                <w:rFonts w:ascii="Avenir LT Std 55 Roman" w:hAnsi="Avenir LT Std 55 Roman" w:cs="Arial"/>
              </w:rPr>
            </w:pPr>
          </w:p>
        </w:tc>
        <w:tc>
          <w:tcPr>
            <w:tcW w:w="368" w:type="dxa"/>
          </w:tcPr>
          <w:p w14:paraId="6B5A99D7"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0DCCADB1" w14:textId="77777777" w:rsidR="001C67D6" w:rsidRPr="00DC5367" w:rsidRDefault="001C67D6" w:rsidP="001C67D6">
            <w:pPr>
              <w:spacing w:before="60" w:after="60"/>
              <w:jc w:val="center"/>
              <w:rPr>
                <w:rFonts w:ascii="Avenir LT Std 55 Roman" w:hAnsi="Avenir LT Std 55 Roman" w:cs="Arial"/>
              </w:rPr>
            </w:pPr>
          </w:p>
        </w:tc>
        <w:tc>
          <w:tcPr>
            <w:tcW w:w="369" w:type="dxa"/>
          </w:tcPr>
          <w:p w14:paraId="00301807" w14:textId="77777777" w:rsidR="001C67D6" w:rsidRPr="00DC5367" w:rsidRDefault="001C67D6" w:rsidP="001C67D6">
            <w:pPr>
              <w:spacing w:before="60" w:after="60"/>
              <w:jc w:val="center"/>
              <w:rPr>
                <w:rFonts w:ascii="Avenir LT Std 55 Roman" w:hAnsi="Avenir LT Std 55 Roman" w:cs="Arial"/>
              </w:rPr>
            </w:pPr>
          </w:p>
        </w:tc>
      </w:tr>
    </w:tbl>
    <w:p w14:paraId="062A2A79" w14:textId="77777777" w:rsidR="001C67D6" w:rsidRPr="00DC5367" w:rsidRDefault="001C67D6" w:rsidP="001C67D6">
      <w:pPr>
        <w:rPr>
          <w:rFonts w:ascii="Avenir LT Std 55 Roman" w:hAnsi="Avenir LT Std 55 Roman"/>
          <w:u w:val="single"/>
        </w:rPr>
      </w:pPr>
    </w:p>
    <w:p w14:paraId="1AAC0E12"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b/>
        </w:rPr>
      </w:pPr>
      <w:r w:rsidRPr="00DC5367">
        <w:rPr>
          <w:rFonts w:ascii="Avenir LT Std 55 Roman" w:hAnsi="Avenir LT Std 55 Roman"/>
          <w:b/>
        </w:rPr>
        <w:t>Commentaires</w:t>
      </w:r>
    </w:p>
    <w:p w14:paraId="55A47F29"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22AF31B2"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36123F6C"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7517F031"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078C5E66"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2F0E26BA" w14:textId="77777777" w:rsidR="001C67D6" w:rsidRPr="00DC5367" w:rsidRDefault="001C67D6" w:rsidP="001C67D6">
      <w:pPr>
        <w:rPr>
          <w:rFonts w:ascii="Avenir LT Std 55 Roman" w:hAnsi="Avenir LT Std 55 Roman"/>
        </w:rPr>
      </w:pPr>
    </w:p>
    <w:p w14:paraId="4CF085D6" w14:textId="77777777" w:rsidR="001C67D6" w:rsidRPr="00DC5367" w:rsidRDefault="001C67D6" w:rsidP="001C67D6">
      <w:pPr>
        <w:rPr>
          <w:rFonts w:ascii="Avenir LT Std 55 Roman" w:hAnsi="Avenir LT Std 55 Roman"/>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DC5367" w14:paraId="441DF902" w14:textId="77777777" w:rsidTr="001C67D6">
        <w:trPr>
          <w:cantSplit/>
          <w:trHeight w:val="445"/>
        </w:trPr>
        <w:tc>
          <w:tcPr>
            <w:tcW w:w="7797" w:type="dxa"/>
            <w:shd w:val="clear" w:color="auto" w:fill="DBE5F1" w:themeFill="accent1" w:themeFillTint="33"/>
          </w:tcPr>
          <w:p w14:paraId="424B3B88" w14:textId="77777777" w:rsidR="001C67D6" w:rsidRPr="00DC5367" w:rsidRDefault="001C67D6" w:rsidP="001C67D6">
            <w:pPr>
              <w:spacing w:before="60" w:after="60"/>
              <w:rPr>
                <w:rFonts w:ascii="Avenir LT Std 55 Roman" w:hAnsi="Avenir LT Std 55 Roman" w:cs="Arial"/>
                <w:b/>
                <w:sz w:val="24"/>
                <w:szCs w:val="24"/>
              </w:rPr>
            </w:pPr>
            <w:r w:rsidRPr="00DC5367">
              <w:rPr>
                <w:rFonts w:ascii="Avenir LT Std 55 Roman" w:hAnsi="Avenir LT Std 55 Roman" w:cs="Arial"/>
                <w:b/>
                <w:sz w:val="24"/>
                <w:szCs w:val="24"/>
              </w:rPr>
              <w:t>Ressources humaines</w:t>
            </w:r>
          </w:p>
        </w:tc>
        <w:tc>
          <w:tcPr>
            <w:tcW w:w="368" w:type="dxa"/>
            <w:shd w:val="clear" w:color="auto" w:fill="DBE5F1" w:themeFill="accent1" w:themeFillTint="33"/>
          </w:tcPr>
          <w:p w14:paraId="5B37B39C" w14:textId="77777777" w:rsidR="001C67D6" w:rsidRPr="00DC5367" w:rsidRDefault="001C67D6" w:rsidP="001C67D6">
            <w:pPr>
              <w:spacing w:before="60" w:after="60"/>
              <w:jc w:val="center"/>
              <w:rPr>
                <w:rFonts w:ascii="Avenir LT Std 55 Roman" w:hAnsi="Avenir LT Std 55 Roman" w:cs="Arial"/>
              </w:rPr>
            </w:pPr>
            <w:r w:rsidRPr="00DC5367">
              <w:rPr>
                <w:rFonts w:ascii="Avenir LT Std 55 Roman" w:hAnsi="Avenir LT Std 55 Roman" w:cs="Arial"/>
              </w:rPr>
              <w:t>0</w:t>
            </w:r>
          </w:p>
        </w:tc>
        <w:tc>
          <w:tcPr>
            <w:tcW w:w="369" w:type="dxa"/>
            <w:shd w:val="clear" w:color="auto" w:fill="DBE5F1" w:themeFill="accent1" w:themeFillTint="33"/>
          </w:tcPr>
          <w:p w14:paraId="02F25466" w14:textId="77777777" w:rsidR="001C67D6" w:rsidRPr="00DC5367" w:rsidRDefault="001C67D6" w:rsidP="001C67D6">
            <w:pPr>
              <w:spacing w:before="60" w:after="60"/>
              <w:jc w:val="center"/>
              <w:rPr>
                <w:rFonts w:ascii="Avenir LT Std 55 Roman" w:hAnsi="Avenir LT Std 55 Roman" w:cs="Arial"/>
              </w:rPr>
            </w:pPr>
            <w:r w:rsidRPr="00DC5367">
              <w:rPr>
                <w:rFonts w:ascii="Avenir LT Std 55 Roman" w:hAnsi="Avenir LT Std 55 Roman" w:cs="Arial"/>
              </w:rPr>
              <w:t>1</w:t>
            </w:r>
          </w:p>
        </w:tc>
        <w:tc>
          <w:tcPr>
            <w:tcW w:w="368" w:type="dxa"/>
            <w:shd w:val="clear" w:color="auto" w:fill="DBE5F1" w:themeFill="accent1" w:themeFillTint="33"/>
          </w:tcPr>
          <w:p w14:paraId="259C6FAC" w14:textId="77777777" w:rsidR="001C67D6" w:rsidRPr="00DC5367" w:rsidRDefault="001C67D6" w:rsidP="001C67D6">
            <w:pPr>
              <w:spacing w:before="60" w:after="60"/>
              <w:jc w:val="center"/>
              <w:rPr>
                <w:rFonts w:ascii="Avenir LT Std 55 Roman" w:hAnsi="Avenir LT Std 55 Roman" w:cs="Arial"/>
              </w:rPr>
            </w:pPr>
            <w:r w:rsidRPr="00DC5367">
              <w:rPr>
                <w:rFonts w:ascii="Avenir LT Std 55 Roman" w:hAnsi="Avenir LT Std 55 Roman" w:cs="Arial"/>
              </w:rPr>
              <w:t>2</w:t>
            </w:r>
          </w:p>
        </w:tc>
        <w:tc>
          <w:tcPr>
            <w:tcW w:w="369" w:type="dxa"/>
            <w:shd w:val="clear" w:color="auto" w:fill="DBE5F1" w:themeFill="accent1" w:themeFillTint="33"/>
          </w:tcPr>
          <w:p w14:paraId="7D74F02D" w14:textId="77777777" w:rsidR="001C67D6" w:rsidRPr="00DC5367" w:rsidRDefault="001C67D6" w:rsidP="001C67D6">
            <w:pPr>
              <w:spacing w:before="60" w:after="60"/>
              <w:jc w:val="center"/>
              <w:rPr>
                <w:rFonts w:ascii="Avenir LT Std 55 Roman" w:hAnsi="Avenir LT Std 55 Roman" w:cs="Arial"/>
              </w:rPr>
            </w:pPr>
            <w:r w:rsidRPr="00DC5367">
              <w:rPr>
                <w:rFonts w:ascii="Avenir LT Std 55 Roman" w:hAnsi="Avenir LT Std 55 Roman" w:cs="Arial"/>
              </w:rPr>
              <w:t>3</w:t>
            </w:r>
          </w:p>
        </w:tc>
        <w:tc>
          <w:tcPr>
            <w:tcW w:w="369" w:type="dxa"/>
            <w:shd w:val="clear" w:color="auto" w:fill="DBE5F1" w:themeFill="accent1" w:themeFillTint="33"/>
          </w:tcPr>
          <w:p w14:paraId="0A2EE543" w14:textId="77777777" w:rsidR="001C67D6" w:rsidRPr="00DC5367" w:rsidRDefault="001C67D6" w:rsidP="001C67D6">
            <w:pPr>
              <w:spacing w:before="60" w:after="60"/>
              <w:jc w:val="center"/>
              <w:rPr>
                <w:rFonts w:ascii="Avenir LT Std 55 Roman" w:hAnsi="Avenir LT Std 55 Roman" w:cs="Arial"/>
              </w:rPr>
            </w:pPr>
            <w:r w:rsidRPr="00DC5367">
              <w:rPr>
                <w:rFonts w:ascii="Avenir LT Std 55 Roman" w:hAnsi="Avenir LT Std 55 Roman" w:cs="Arial"/>
              </w:rPr>
              <w:t>4</w:t>
            </w:r>
          </w:p>
        </w:tc>
      </w:tr>
      <w:tr w:rsidR="001C67D6" w:rsidRPr="00DC5367" w14:paraId="5D318AFB" w14:textId="77777777" w:rsidTr="001C67D6">
        <w:trPr>
          <w:cantSplit/>
          <w:trHeight w:val="436"/>
        </w:trPr>
        <w:tc>
          <w:tcPr>
            <w:tcW w:w="7797" w:type="dxa"/>
          </w:tcPr>
          <w:p w14:paraId="4CE68802"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Assurer la mise en place d’une structure organisationnelle optimale qui permettra de répondre aux besoins actuels et futurs de l’organisme</w:t>
            </w:r>
          </w:p>
        </w:tc>
        <w:tc>
          <w:tcPr>
            <w:tcW w:w="368" w:type="dxa"/>
          </w:tcPr>
          <w:p w14:paraId="42FC9D1A"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7023C941"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Pr>
          <w:p w14:paraId="27ECC883"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41D513D8"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26671F89" w14:textId="77777777" w:rsidR="001C67D6" w:rsidRPr="00DC5367" w:rsidRDefault="001C67D6" w:rsidP="001C67D6">
            <w:pPr>
              <w:spacing w:before="60" w:after="60"/>
              <w:jc w:val="center"/>
              <w:rPr>
                <w:rFonts w:ascii="Avenir LT Std 55 Roman" w:hAnsi="Avenir LT Std 55 Roman" w:cs="Arial"/>
                <w:sz w:val="24"/>
                <w:szCs w:val="24"/>
              </w:rPr>
            </w:pPr>
          </w:p>
        </w:tc>
      </w:tr>
      <w:tr w:rsidR="001C67D6" w:rsidRPr="00DC5367" w14:paraId="53DDCE80" w14:textId="77777777" w:rsidTr="001C67D6">
        <w:trPr>
          <w:cantSplit/>
          <w:trHeight w:val="436"/>
        </w:trPr>
        <w:tc>
          <w:tcPr>
            <w:tcW w:w="7797" w:type="dxa"/>
          </w:tcPr>
          <w:p w14:paraId="50ADB293"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Créer un climat de collaboration et appuyer le personnel dans la réalisation de leurs objectifs.</w:t>
            </w:r>
          </w:p>
        </w:tc>
        <w:tc>
          <w:tcPr>
            <w:tcW w:w="368" w:type="dxa"/>
          </w:tcPr>
          <w:p w14:paraId="32A880C1"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05602D4E"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Pr>
          <w:p w14:paraId="55B6BDDC"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5E9E876C"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02BE26A9" w14:textId="77777777" w:rsidR="001C67D6" w:rsidRPr="00DC5367" w:rsidRDefault="001C67D6" w:rsidP="001C67D6">
            <w:pPr>
              <w:spacing w:before="60" w:after="60"/>
              <w:jc w:val="center"/>
              <w:rPr>
                <w:rFonts w:ascii="Avenir LT Std 55 Roman" w:hAnsi="Avenir LT Std 55 Roman" w:cs="Arial"/>
                <w:sz w:val="24"/>
                <w:szCs w:val="24"/>
              </w:rPr>
            </w:pPr>
          </w:p>
        </w:tc>
      </w:tr>
      <w:tr w:rsidR="001C67D6" w:rsidRPr="00DC5367" w14:paraId="43621DE2" w14:textId="77777777" w:rsidTr="001C67D6">
        <w:trPr>
          <w:cantSplit/>
          <w:trHeight w:val="436"/>
        </w:trPr>
        <w:tc>
          <w:tcPr>
            <w:tcW w:w="7797" w:type="dxa"/>
          </w:tcPr>
          <w:p w14:paraId="7F47EBAD"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Encourager la remise en question constructive des politiques et pratiques, et favoriser l’expérimentation et l’innovation.</w:t>
            </w:r>
          </w:p>
        </w:tc>
        <w:tc>
          <w:tcPr>
            <w:tcW w:w="368" w:type="dxa"/>
          </w:tcPr>
          <w:p w14:paraId="05294144"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1AB97318"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Pr>
          <w:p w14:paraId="57812BB2"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11762C8D"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7D97CB60" w14:textId="77777777" w:rsidR="001C67D6" w:rsidRPr="00DC5367" w:rsidRDefault="001C67D6" w:rsidP="001C67D6">
            <w:pPr>
              <w:spacing w:before="60" w:after="60"/>
              <w:jc w:val="center"/>
              <w:rPr>
                <w:rFonts w:ascii="Avenir LT Std 55 Roman" w:hAnsi="Avenir LT Std 55 Roman" w:cs="Arial"/>
                <w:sz w:val="24"/>
                <w:szCs w:val="24"/>
              </w:rPr>
            </w:pPr>
          </w:p>
        </w:tc>
      </w:tr>
      <w:tr w:rsidR="001C67D6" w:rsidRPr="00DC5367" w14:paraId="77281181" w14:textId="77777777" w:rsidTr="001C67D6">
        <w:trPr>
          <w:cantSplit/>
          <w:trHeight w:val="436"/>
        </w:trPr>
        <w:tc>
          <w:tcPr>
            <w:tcW w:w="7797" w:type="dxa"/>
          </w:tcPr>
          <w:p w14:paraId="26213242"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Participer à la formation continue des membres du Conseil d’administration</w:t>
            </w:r>
          </w:p>
        </w:tc>
        <w:tc>
          <w:tcPr>
            <w:tcW w:w="368" w:type="dxa"/>
          </w:tcPr>
          <w:p w14:paraId="6291C892"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0DC86488"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Pr>
          <w:p w14:paraId="5BC56090"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3E166621"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7C58D674" w14:textId="77777777" w:rsidR="001C67D6" w:rsidRPr="00DC5367" w:rsidRDefault="001C67D6" w:rsidP="001C67D6">
            <w:pPr>
              <w:spacing w:before="60" w:after="60"/>
              <w:jc w:val="center"/>
              <w:rPr>
                <w:rFonts w:ascii="Avenir LT Std 55 Roman" w:hAnsi="Avenir LT Std 55 Roman" w:cs="Arial"/>
                <w:sz w:val="24"/>
                <w:szCs w:val="24"/>
              </w:rPr>
            </w:pPr>
          </w:p>
        </w:tc>
      </w:tr>
    </w:tbl>
    <w:p w14:paraId="57347B52" w14:textId="77777777" w:rsidR="001C67D6" w:rsidRPr="00DC5367" w:rsidRDefault="001C67D6" w:rsidP="001C67D6">
      <w:pPr>
        <w:rPr>
          <w:rFonts w:ascii="Avenir LT Std 55 Roman" w:hAnsi="Avenir LT Std 55 Roman"/>
          <w:u w:val="single"/>
        </w:rPr>
      </w:pPr>
    </w:p>
    <w:p w14:paraId="136BE391"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b/>
        </w:rPr>
      </w:pPr>
      <w:r w:rsidRPr="00DC5367">
        <w:rPr>
          <w:rFonts w:ascii="Avenir LT Std 55 Roman" w:hAnsi="Avenir LT Std 55 Roman"/>
          <w:b/>
        </w:rPr>
        <w:t>Commentaires</w:t>
      </w:r>
    </w:p>
    <w:p w14:paraId="2D05DEEF"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55464593"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03E7EE93"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73B82C88"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7B9140E8"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0E740CE1"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151ECC50" w14:textId="77777777" w:rsidR="001C67D6" w:rsidRPr="00DC5367" w:rsidRDefault="001C67D6" w:rsidP="001C67D6">
      <w:pPr>
        <w:rPr>
          <w:rFonts w:ascii="Avenir LT Std 55 Roman" w:hAnsi="Avenir LT Std 55 Roman"/>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DC5367" w14:paraId="5DE0D694" w14:textId="77777777" w:rsidTr="001C67D6">
        <w:trPr>
          <w:cantSplit/>
          <w:trHeight w:val="436"/>
        </w:trPr>
        <w:tc>
          <w:tcPr>
            <w:tcW w:w="7797" w:type="dxa"/>
            <w:shd w:val="clear" w:color="auto" w:fill="DBE5F1" w:themeFill="accent1" w:themeFillTint="33"/>
          </w:tcPr>
          <w:p w14:paraId="5990D1DB" w14:textId="77777777" w:rsidR="001C67D6" w:rsidRPr="00DC5367" w:rsidRDefault="001C67D6" w:rsidP="001C67D6">
            <w:pPr>
              <w:spacing w:before="60" w:after="60"/>
              <w:rPr>
                <w:rFonts w:ascii="Avenir LT Std 55 Roman" w:hAnsi="Avenir LT Std 55 Roman" w:cs="Arial"/>
                <w:b/>
                <w:sz w:val="24"/>
                <w:szCs w:val="24"/>
              </w:rPr>
            </w:pPr>
            <w:r w:rsidRPr="00DC5367">
              <w:rPr>
                <w:rFonts w:ascii="Avenir LT Std 55 Roman" w:hAnsi="Avenir LT Std 55 Roman" w:cs="Arial"/>
                <w:b/>
                <w:sz w:val="24"/>
                <w:szCs w:val="24"/>
              </w:rPr>
              <w:t xml:space="preserve">Planification </w:t>
            </w:r>
          </w:p>
        </w:tc>
        <w:tc>
          <w:tcPr>
            <w:tcW w:w="368" w:type="dxa"/>
            <w:shd w:val="clear" w:color="auto" w:fill="DBE5F1" w:themeFill="accent1" w:themeFillTint="33"/>
          </w:tcPr>
          <w:p w14:paraId="23CFB2A0"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rPr>
              <w:t>0</w:t>
            </w:r>
          </w:p>
        </w:tc>
        <w:tc>
          <w:tcPr>
            <w:tcW w:w="369" w:type="dxa"/>
            <w:shd w:val="clear" w:color="auto" w:fill="DBE5F1" w:themeFill="accent1" w:themeFillTint="33"/>
          </w:tcPr>
          <w:p w14:paraId="72046576"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rPr>
              <w:t>1</w:t>
            </w:r>
          </w:p>
        </w:tc>
        <w:tc>
          <w:tcPr>
            <w:tcW w:w="368" w:type="dxa"/>
            <w:shd w:val="clear" w:color="auto" w:fill="DBE5F1" w:themeFill="accent1" w:themeFillTint="33"/>
          </w:tcPr>
          <w:p w14:paraId="2DB548B1"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rPr>
              <w:t>2</w:t>
            </w:r>
          </w:p>
        </w:tc>
        <w:tc>
          <w:tcPr>
            <w:tcW w:w="369" w:type="dxa"/>
            <w:shd w:val="clear" w:color="auto" w:fill="DBE5F1" w:themeFill="accent1" w:themeFillTint="33"/>
          </w:tcPr>
          <w:p w14:paraId="1EB28CA3"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rPr>
              <w:t>3</w:t>
            </w:r>
          </w:p>
        </w:tc>
        <w:tc>
          <w:tcPr>
            <w:tcW w:w="369" w:type="dxa"/>
            <w:shd w:val="clear" w:color="auto" w:fill="DBE5F1" w:themeFill="accent1" w:themeFillTint="33"/>
          </w:tcPr>
          <w:p w14:paraId="42CA16FE"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rPr>
              <w:t>4</w:t>
            </w:r>
          </w:p>
        </w:tc>
      </w:tr>
      <w:tr w:rsidR="001C67D6" w:rsidRPr="00DC5367" w14:paraId="0C301AC8" w14:textId="77777777" w:rsidTr="001C67D6">
        <w:trPr>
          <w:cantSplit/>
          <w:trHeight w:val="436"/>
        </w:trPr>
        <w:tc>
          <w:tcPr>
            <w:tcW w:w="7797" w:type="dxa"/>
          </w:tcPr>
          <w:p w14:paraId="1594D079"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Partager avec son équipe les tendances et les nouveautés qui influent sur la capacité à répondre aux besoins actuels et éventuels des clients et résidents.</w:t>
            </w:r>
          </w:p>
        </w:tc>
        <w:tc>
          <w:tcPr>
            <w:tcW w:w="368" w:type="dxa"/>
          </w:tcPr>
          <w:p w14:paraId="090E6A3B"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090E1CB9"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Pr>
          <w:p w14:paraId="7D709D06"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6444FBBE"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457A9EEF" w14:textId="77777777" w:rsidR="001C67D6" w:rsidRPr="00DC5367" w:rsidRDefault="001C67D6" w:rsidP="001C67D6">
            <w:pPr>
              <w:spacing w:before="60" w:after="60"/>
              <w:jc w:val="center"/>
              <w:rPr>
                <w:rFonts w:ascii="Avenir LT Std 55 Roman" w:hAnsi="Avenir LT Std 55 Roman" w:cs="Arial"/>
                <w:sz w:val="24"/>
                <w:szCs w:val="24"/>
              </w:rPr>
            </w:pPr>
          </w:p>
        </w:tc>
      </w:tr>
      <w:tr w:rsidR="001C67D6" w:rsidRPr="00DC5367" w14:paraId="534A31F8" w14:textId="77777777" w:rsidTr="001C67D6">
        <w:trPr>
          <w:cantSplit/>
          <w:trHeight w:val="436"/>
        </w:trPr>
        <w:tc>
          <w:tcPr>
            <w:tcW w:w="7797" w:type="dxa"/>
          </w:tcPr>
          <w:p w14:paraId="2C8029F9"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Évaluer les programmes et services offerts par l’organisme relatif aux normes et objectifs établis et recommander des modifications, de nouveaux services ou de nouvelles approches pour faire évoluer l’organisme selon les nouvelles tendances du secteur.</w:t>
            </w:r>
          </w:p>
        </w:tc>
        <w:tc>
          <w:tcPr>
            <w:tcW w:w="368" w:type="dxa"/>
          </w:tcPr>
          <w:p w14:paraId="4BD6FB97"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117EAA4C"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Pr>
          <w:p w14:paraId="4357E24D"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1D9182C2"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72521DB2" w14:textId="77777777" w:rsidR="001C67D6" w:rsidRPr="00DC5367" w:rsidRDefault="001C67D6" w:rsidP="001C67D6">
            <w:pPr>
              <w:spacing w:before="60" w:after="60"/>
              <w:jc w:val="center"/>
              <w:rPr>
                <w:rFonts w:ascii="Avenir LT Std 55 Roman" w:hAnsi="Avenir LT Std 55 Roman" w:cs="Arial"/>
                <w:sz w:val="24"/>
                <w:szCs w:val="24"/>
              </w:rPr>
            </w:pPr>
          </w:p>
        </w:tc>
      </w:tr>
      <w:tr w:rsidR="001C67D6" w:rsidRPr="00DC5367" w14:paraId="5044F6E1" w14:textId="77777777" w:rsidTr="001C67D6">
        <w:trPr>
          <w:cantSplit/>
          <w:trHeight w:val="436"/>
        </w:trPr>
        <w:tc>
          <w:tcPr>
            <w:tcW w:w="7797" w:type="dxa"/>
          </w:tcPr>
          <w:p w14:paraId="606BDE1E"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Assurer la gestion efficace des projets de réfection et de rénovation des immeubles.</w:t>
            </w:r>
          </w:p>
        </w:tc>
        <w:tc>
          <w:tcPr>
            <w:tcW w:w="368" w:type="dxa"/>
          </w:tcPr>
          <w:p w14:paraId="25351BBD"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0175D849"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Pr>
          <w:p w14:paraId="20F72BF5"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455E1BC3"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465BF14D" w14:textId="77777777" w:rsidR="001C67D6" w:rsidRPr="00DC5367" w:rsidRDefault="001C67D6" w:rsidP="001C67D6">
            <w:pPr>
              <w:spacing w:before="60" w:after="60"/>
              <w:jc w:val="center"/>
              <w:rPr>
                <w:rFonts w:ascii="Avenir LT Std 55 Roman" w:hAnsi="Avenir LT Std 55 Roman" w:cs="Arial"/>
                <w:sz w:val="24"/>
                <w:szCs w:val="24"/>
              </w:rPr>
            </w:pPr>
          </w:p>
        </w:tc>
      </w:tr>
      <w:tr w:rsidR="001C67D6" w:rsidRPr="00DC5367" w14:paraId="2679D2A7" w14:textId="77777777" w:rsidTr="001C67D6">
        <w:trPr>
          <w:cantSplit/>
          <w:trHeight w:val="436"/>
        </w:trPr>
        <w:tc>
          <w:tcPr>
            <w:tcW w:w="7797" w:type="dxa"/>
          </w:tcPr>
          <w:p w14:paraId="00C002C3"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Affecter les ressources aux secteurs dans lesquels elles contribueront le plus efficacement à la réalisation des objectifs à long terme.</w:t>
            </w:r>
          </w:p>
        </w:tc>
        <w:tc>
          <w:tcPr>
            <w:tcW w:w="368" w:type="dxa"/>
          </w:tcPr>
          <w:p w14:paraId="6136B154"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0A3DD017"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Pr>
          <w:p w14:paraId="0064C8DE"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357A9D34"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Pr>
          <w:p w14:paraId="3BEDA258" w14:textId="77777777" w:rsidR="001C67D6" w:rsidRPr="00DC5367" w:rsidRDefault="001C67D6" w:rsidP="001C67D6">
            <w:pPr>
              <w:spacing w:before="60" w:after="60"/>
              <w:jc w:val="center"/>
              <w:rPr>
                <w:rFonts w:ascii="Avenir LT Std 55 Roman" w:hAnsi="Avenir LT Std 55 Roman" w:cs="Arial"/>
                <w:sz w:val="24"/>
                <w:szCs w:val="24"/>
              </w:rPr>
            </w:pPr>
          </w:p>
        </w:tc>
      </w:tr>
    </w:tbl>
    <w:p w14:paraId="2A930B7D" w14:textId="77777777" w:rsidR="001C67D6" w:rsidRPr="00DC5367" w:rsidRDefault="001C67D6" w:rsidP="001C67D6">
      <w:pPr>
        <w:rPr>
          <w:rFonts w:ascii="Avenir LT Std 55 Roman" w:hAnsi="Avenir LT Std 55 Roman"/>
          <w:u w:val="single"/>
        </w:rPr>
      </w:pPr>
    </w:p>
    <w:p w14:paraId="662C8470"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b/>
        </w:rPr>
      </w:pPr>
      <w:r w:rsidRPr="00DC5367">
        <w:rPr>
          <w:rFonts w:ascii="Avenir LT Std 55 Roman" w:hAnsi="Avenir LT Std 55 Roman"/>
          <w:b/>
        </w:rPr>
        <w:t>Commentaires</w:t>
      </w:r>
    </w:p>
    <w:p w14:paraId="54E1A835"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6FFEEC31"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21B80612"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2BCD942B"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08B9EEDF"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600D8BCB"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02B8E016" w14:textId="77777777" w:rsidR="001C67D6" w:rsidRPr="00DC5367" w:rsidRDefault="001C67D6" w:rsidP="001C67D6">
      <w:pPr>
        <w:rPr>
          <w:rFonts w:ascii="Avenir LT Std 55 Roman" w:hAnsi="Avenir LT Std 55 Roman"/>
          <w:u w:val="single"/>
        </w:rPr>
      </w:pPr>
    </w:p>
    <w:p w14:paraId="12E57287" w14:textId="77777777" w:rsidR="001C67D6" w:rsidRPr="00DC5367" w:rsidRDefault="001C67D6" w:rsidP="001C67D6">
      <w:pPr>
        <w:rPr>
          <w:rFonts w:ascii="Avenir LT Std 55 Roman" w:hAnsi="Avenir LT Std 55 Roman"/>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DC5367" w14:paraId="2484EF36" w14:textId="77777777" w:rsidTr="001C67D6">
        <w:trPr>
          <w:cantSplit/>
          <w:trHeight w:val="436"/>
        </w:trPr>
        <w:tc>
          <w:tcPr>
            <w:tcW w:w="7797" w:type="dxa"/>
            <w:tcBorders>
              <w:top w:val="single" w:sz="4" w:space="0" w:color="auto"/>
              <w:left w:val="single" w:sz="4" w:space="0" w:color="auto"/>
              <w:bottom w:val="single" w:sz="4" w:space="0" w:color="auto"/>
            </w:tcBorders>
            <w:shd w:val="clear" w:color="auto" w:fill="DBE5F1" w:themeFill="accent1" w:themeFillTint="33"/>
          </w:tcPr>
          <w:p w14:paraId="076753F1" w14:textId="77777777" w:rsidR="001C67D6" w:rsidRPr="00DC5367" w:rsidRDefault="001C67D6" w:rsidP="001C67D6">
            <w:pPr>
              <w:spacing w:before="60" w:after="60"/>
              <w:rPr>
                <w:rFonts w:ascii="Avenir LT Std 55 Roman" w:hAnsi="Avenir LT Std 55 Roman" w:cs="Arial"/>
                <w:b/>
                <w:sz w:val="24"/>
                <w:szCs w:val="24"/>
              </w:rPr>
            </w:pPr>
            <w:r w:rsidRPr="00DC5367">
              <w:rPr>
                <w:rFonts w:ascii="Avenir LT Std 55 Roman" w:hAnsi="Avenir LT Std 55 Roman" w:cs="Arial"/>
                <w:b/>
                <w:sz w:val="24"/>
                <w:szCs w:val="24"/>
              </w:rPr>
              <w:t>Finances</w:t>
            </w:r>
          </w:p>
        </w:tc>
        <w:tc>
          <w:tcPr>
            <w:tcW w:w="368" w:type="dxa"/>
            <w:tcBorders>
              <w:bottom w:val="single" w:sz="4" w:space="0" w:color="auto"/>
            </w:tcBorders>
            <w:shd w:val="clear" w:color="auto" w:fill="DBE5F1" w:themeFill="accent1" w:themeFillTint="33"/>
          </w:tcPr>
          <w:p w14:paraId="220C03E8"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0</w:t>
            </w:r>
          </w:p>
        </w:tc>
        <w:tc>
          <w:tcPr>
            <w:tcW w:w="369" w:type="dxa"/>
            <w:tcBorders>
              <w:bottom w:val="single" w:sz="4" w:space="0" w:color="auto"/>
            </w:tcBorders>
            <w:shd w:val="clear" w:color="auto" w:fill="DBE5F1" w:themeFill="accent1" w:themeFillTint="33"/>
          </w:tcPr>
          <w:p w14:paraId="41FE91B8"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1</w:t>
            </w:r>
          </w:p>
        </w:tc>
        <w:tc>
          <w:tcPr>
            <w:tcW w:w="368" w:type="dxa"/>
            <w:tcBorders>
              <w:top w:val="single" w:sz="4" w:space="0" w:color="auto"/>
              <w:bottom w:val="single" w:sz="4" w:space="0" w:color="auto"/>
              <w:right w:val="single" w:sz="4" w:space="0" w:color="auto"/>
            </w:tcBorders>
            <w:shd w:val="clear" w:color="auto" w:fill="DBE5F1" w:themeFill="accent1" w:themeFillTint="33"/>
          </w:tcPr>
          <w:p w14:paraId="5E29050A"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2</w:t>
            </w:r>
          </w:p>
        </w:tc>
        <w:tc>
          <w:tcPr>
            <w:tcW w:w="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B333D6"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3</w:t>
            </w:r>
          </w:p>
        </w:tc>
        <w:tc>
          <w:tcPr>
            <w:tcW w:w="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D88578"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4</w:t>
            </w:r>
          </w:p>
        </w:tc>
      </w:tr>
      <w:tr w:rsidR="001C67D6" w:rsidRPr="00DC5367" w14:paraId="32A494F7"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1AD9C150"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Veiller à la saine gestion des finances de l’organisme en suivant de près les dossiers financiers, statistiques et comptables de l’organisme.</w:t>
            </w:r>
          </w:p>
        </w:tc>
        <w:tc>
          <w:tcPr>
            <w:tcW w:w="368" w:type="dxa"/>
            <w:tcBorders>
              <w:top w:val="single" w:sz="4" w:space="0" w:color="auto"/>
              <w:left w:val="single" w:sz="4" w:space="0" w:color="auto"/>
              <w:right w:val="single" w:sz="4" w:space="0" w:color="auto"/>
            </w:tcBorders>
          </w:tcPr>
          <w:p w14:paraId="2ED9D39C"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right w:val="single" w:sz="4" w:space="0" w:color="auto"/>
            </w:tcBorders>
          </w:tcPr>
          <w:p w14:paraId="7597CE54"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5BD3515E"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54E56FDE"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010186FF" w14:textId="77777777" w:rsidR="001C67D6" w:rsidRPr="00DC5367" w:rsidRDefault="001C67D6" w:rsidP="001C67D6">
            <w:pPr>
              <w:spacing w:before="60" w:after="60"/>
              <w:jc w:val="center"/>
              <w:rPr>
                <w:rFonts w:ascii="Avenir LT Std 55 Roman" w:hAnsi="Avenir LT Std 55 Roman" w:cs="Arial"/>
                <w:sz w:val="24"/>
                <w:szCs w:val="24"/>
              </w:rPr>
            </w:pPr>
          </w:p>
        </w:tc>
      </w:tr>
      <w:tr w:rsidR="001C67D6" w:rsidRPr="00DC5367" w14:paraId="22919D35"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6EF3A7A3"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lastRenderedPageBreak/>
              <w:t>Préparer de concert avec les directeurs les budgets annuels et les demandes de subventions.</w:t>
            </w:r>
          </w:p>
        </w:tc>
        <w:tc>
          <w:tcPr>
            <w:tcW w:w="368" w:type="dxa"/>
            <w:tcBorders>
              <w:left w:val="single" w:sz="4" w:space="0" w:color="auto"/>
              <w:right w:val="single" w:sz="4" w:space="0" w:color="auto"/>
            </w:tcBorders>
          </w:tcPr>
          <w:p w14:paraId="147310BD"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1D55EFEA"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04E1A1E7"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5F0CCFBE"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098A880A" w14:textId="77777777" w:rsidR="001C67D6" w:rsidRPr="00DC5367" w:rsidRDefault="001C67D6" w:rsidP="001C67D6">
            <w:pPr>
              <w:spacing w:before="60" w:after="60"/>
              <w:jc w:val="center"/>
              <w:rPr>
                <w:rFonts w:ascii="Avenir LT Std 55 Roman" w:hAnsi="Avenir LT Std 55 Roman" w:cs="Arial"/>
                <w:sz w:val="24"/>
                <w:szCs w:val="24"/>
              </w:rPr>
            </w:pPr>
          </w:p>
        </w:tc>
      </w:tr>
      <w:tr w:rsidR="001C67D6" w:rsidRPr="00DC5367" w14:paraId="5E76748C"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4748CF39"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Assurer l’exactitude, l’intégrité et la production en temps opportun des rapports comptables et financiers en vue de rendre compte au CA.</w:t>
            </w:r>
          </w:p>
        </w:tc>
        <w:tc>
          <w:tcPr>
            <w:tcW w:w="368" w:type="dxa"/>
            <w:tcBorders>
              <w:left w:val="single" w:sz="4" w:space="0" w:color="auto"/>
              <w:bottom w:val="single" w:sz="4" w:space="0" w:color="auto"/>
              <w:right w:val="single" w:sz="4" w:space="0" w:color="auto"/>
            </w:tcBorders>
          </w:tcPr>
          <w:p w14:paraId="4F4296CC"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bottom w:val="single" w:sz="4" w:space="0" w:color="auto"/>
              <w:right w:val="single" w:sz="4" w:space="0" w:color="auto"/>
            </w:tcBorders>
          </w:tcPr>
          <w:p w14:paraId="489FE8D3"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39B3C2E4"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40486F4F"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35E2F24E" w14:textId="77777777" w:rsidR="001C67D6" w:rsidRPr="00DC5367" w:rsidRDefault="001C67D6" w:rsidP="001C67D6">
            <w:pPr>
              <w:spacing w:before="60" w:after="60"/>
              <w:jc w:val="center"/>
              <w:rPr>
                <w:rFonts w:ascii="Avenir LT Std 55 Roman" w:hAnsi="Avenir LT Std 55 Roman" w:cs="Arial"/>
                <w:sz w:val="24"/>
                <w:szCs w:val="24"/>
              </w:rPr>
            </w:pPr>
          </w:p>
        </w:tc>
      </w:tr>
    </w:tbl>
    <w:p w14:paraId="01621361" w14:textId="77777777" w:rsidR="001C67D6" w:rsidRPr="00DC5367" w:rsidRDefault="001C67D6" w:rsidP="001C67D6">
      <w:pPr>
        <w:rPr>
          <w:rFonts w:ascii="Avenir LT Std 55 Roman" w:hAnsi="Avenir LT Std 55 Roman"/>
          <w:u w:val="single"/>
        </w:rPr>
      </w:pPr>
    </w:p>
    <w:p w14:paraId="2A8E0EA9"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b/>
        </w:rPr>
      </w:pPr>
      <w:r w:rsidRPr="00DC5367">
        <w:rPr>
          <w:rFonts w:ascii="Avenir LT Std 55 Roman" w:hAnsi="Avenir LT Std 55 Roman"/>
          <w:b/>
        </w:rPr>
        <w:t>Commentaires</w:t>
      </w:r>
    </w:p>
    <w:p w14:paraId="26D5397F"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5D0B82C8" w14:textId="3F68F8D4" w:rsidR="001C67D6"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3BD2BBFE" w14:textId="409757E4" w:rsidR="00067780" w:rsidRDefault="00067780">
      <w:pPr>
        <w:rPr>
          <w:rFonts w:ascii="Avenir LT Std 55 Roman" w:hAnsi="Avenir LT Std 55 Roman"/>
          <w:u w:val="single"/>
        </w:rPr>
      </w:pPr>
      <w:r>
        <w:rPr>
          <w:rFonts w:ascii="Avenir LT Std 55 Roman" w:hAnsi="Avenir LT Std 55 Roman"/>
          <w:u w:val="single"/>
        </w:rPr>
        <w:br w:type="page"/>
      </w:r>
    </w:p>
    <w:p w14:paraId="0913964E" w14:textId="77777777" w:rsidR="00002AD8" w:rsidRDefault="00002AD8"/>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DC5367" w14:paraId="11FA1B65"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AD4C96" w14:textId="4A9E73F1" w:rsidR="001C67D6" w:rsidRPr="00DC5367" w:rsidRDefault="001C67D6" w:rsidP="001C67D6">
            <w:pPr>
              <w:spacing w:before="60" w:after="60"/>
              <w:rPr>
                <w:rFonts w:ascii="Avenir LT Std 55 Roman" w:hAnsi="Avenir LT Std 55 Roman" w:cs="Arial"/>
                <w:b/>
                <w:sz w:val="24"/>
                <w:szCs w:val="24"/>
              </w:rPr>
            </w:pPr>
            <w:r w:rsidRPr="00DC5367">
              <w:rPr>
                <w:rFonts w:ascii="Avenir LT Std 55 Roman" w:hAnsi="Avenir LT Std 55 Roman" w:cs="Arial"/>
                <w:b/>
                <w:sz w:val="24"/>
                <w:szCs w:val="24"/>
              </w:rPr>
              <w:t>Relations publiques</w:t>
            </w:r>
          </w:p>
        </w:tc>
        <w:tc>
          <w:tcPr>
            <w:tcW w:w="368" w:type="dxa"/>
            <w:tcBorders>
              <w:top w:val="single" w:sz="4" w:space="0" w:color="auto"/>
              <w:left w:val="single" w:sz="4" w:space="0" w:color="auto"/>
              <w:right w:val="single" w:sz="4" w:space="0" w:color="auto"/>
            </w:tcBorders>
            <w:shd w:val="clear" w:color="auto" w:fill="DBE5F1" w:themeFill="accent1" w:themeFillTint="33"/>
          </w:tcPr>
          <w:p w14:paraId="14601D37"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0</w:t>
            </w:r>
          </w:p>
        </w:tc>
        <w:tc>
          <w:tcPr>
            <w:tcW w:w="369" w:type="dxa"/>
            <w:tcBorders>
              <w:top w:val="single" w:sz="4" w:space="0" w:color="auto"/>
              <w:left w:val="single" w:sz="4" w:space="0" w:color="auto"/>
              <w:right w:val="single" w:sz="4" w:space="0" w:color="auto"/>
            </w:tcBorders>
            <w:shd w:val="clear" w:color="auto" w:fill="DBE5F1" w:themeFill="accent1" w:themeFillTint="33"/>
          </w:tcPr>
          <w:p w14:paraId="464D913C"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1</w:t>
            </w: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C984DD"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2</w:t>
            </w:r>
          </w:p>
        </w:tc>
        <w:tc>
          <w:tcPr>
            <w:tcW w:w="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FAD27F"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3</w:t>
            </w:r>
          </w:p>
        </w:tc>
        <w:tc>
          <w:tcPr>
            <w:tcW w:w="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6A4588"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4</w:t>
            </w:r>
          </w:p>
        </w:tc>
      </w:tr>
      <w:tr w:rsidR="001C67D6" w:rsidRPr="00DC5367" w14:paraId="5062E0B8"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42F9B2E1"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Travailler en étroite collaboration avec la responsable des communications et le CA sur tous projets et initiatives.</w:t>
            </w:r>
          </w:p>
        </w:tc>
        <w:tc>
          <w:tcPr>
            <w:tcW w:w="368" w:type="dxa"/>
            <w:tcBorders>
              <w:left w:val="single" w:sz="4" w:space="0" w:color="auto"/>
              <w:right w:val="single" w:sz="4" w:space="0" w:color="auto"/>
            </w:tcBorders>
          </w:tcPr>
          <w:p w14:paraId="00503CA1"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2132ACA1"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3015628D"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3F7276B7"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25412CDD" w14:textId="77777777" w:rsidR="001C67D6" w:rsidRPr="00DC5367" w:rsidRDefault="001C67D6" w:rsidP="001C67D6">
            <w:pPr>
              <w:spacing w:before="60" w:after="60"/>
              <w:jc w:val="center"/>
              <w:rPr>
                <w:rFonts w:ascii="Avenir LT Std 55 Roman" w:hAnsi="Avenir LT Std 55 Roman" w:cs="Arial"/>
                <w:sz w:val="24"/>
                <w:szCs w:val="24"/>
              </w:rPr>
            </w:pPr>
          </w:p>
        </w:tc>
      </w:tr>
      <w:tr w:rsidR="001C67D6" w:rsidRPr="00DC5367" w14:paraId="47CCAF8E"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7C53C2CA"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Assumer la responsabilité de toutes activités de relations publiques incluant l’implication directe avec la communauté et les médias, la préparation du matériel publicitaire, la représentation auprès des associations, des organismes et des réseaux communautaires.</w:t>
            </w:r>
          </w:p>
        </w:tc>
        <w:tc>
          <w:tcPr>
            <w:tcW w:w="368" w:type="dxa"/>
            <w:tcBorders>
              <w:left w:val="single" w:sz="4" w:space="0" w:color="auto"/>
              <w:right w:val="single" w:sz="4" w:space="0" w:color="auto"/>
            </w:tcBorders>
          </w:tcPr>
          <w:p w14:paraId="3464B851"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16FFDBDC"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70A257FE"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1F1699A5"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411117D9" w14:textId="77777777" w:rsidR="001C67D6" w:rsidRPr="00DC5367" w:rsidRDefault="001C67D6" w:rsidP="001C67D6">
            <w:pPr>
              <w:spacing w:before="60" w:after="60"/>
              <w:jc w:val="center"/>
              <w:rPr>
                <w:rFonts w:ascii="Avenir LT Std 55 Roman" w:hAnsi="Avenir LT Std 55 Roman" w:cs="Arial"/>
                <w:sz w:val="24"/>
                <w:szCs w:val="24"/>
              </w:rPr>
            </w:pPr>
          </w:p>
        </w:tc>
      </w:tr>
      <w:tr w:rsidR="001C67D6" w:rsidRPr="00DC5367" w14:paraId="37C34BE6"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1277BE9E"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Assurer le maintien de relations efficaces avec les différents groupes de clients.</w:t>
            </w:r>
          </w:p>
        </w:tc>
        <w:tc>
          <w:tcPr>
            <w:tcW w:w="368" w:type="dxa"/>
            <w:tcBorders>
              <w:left w:val="single" w:sz="4" w:space="0" w:color="auto"/>
              <w:right w:val="single" w:sz="4" w:space="0" w:color="auto"/>
            </w:tcBorders>
          </w:tcPr>
          <w:p w14:paraId="16D879AF"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09C0F097"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49DA854E"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5F38E0DE"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24179531" w14:textId="77777777" w:rsidR="001C67D6" w:rsidRPr="00DC5367" w:rsidRDefault="001C67D6" w:rsidP="001C67D6">
            <w:pPr>
              <w:spacing w:before="60" w:after="60"/>
              <w:jc w:val="center"/>
              <w:rPr>
                <w:rFonts w:ascii="Avenir LT Std 55 Roman" w:hAnsi="Avenir LT Std 55 Roman" w:cs="Arial"/>
                <w:sz w:val="24"/>
                <w:szCs w:val="24"/>
              </w:rPr>
            </w:pPr>
          </w:p>
        </w:tc>
      </w:tr>
      <w:tr w:rsidR="001C67D6" w:rsidRPr="00DC5367" w14:paraId="65F3C5C7"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5A437AE3"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Assurer la coordination de l’organisme avec les bailleurs de fonds.</w:t>
            </w:r>
          </w:p>
        </w:tc>
        <w:tc>
          <w:tcPr>
            <w:tcW w:w="368" w:type="dxa"/>
            <w:tcBorders>
              <w:left w:val="single" w:sz="4" w:space="0" w:color="auto"/>
              <w:bottom w:val="single" w:sz="4" w:space="0" w:color="auto"/>
              <w:right w:val="single" w:sz="4" w:space="0" w:color="auto"/>
            </w:tcBorders>
          </w:tcPr>
          <w:p w14:paraId="69CE497A"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bottom w:val="single" w:sz="4" w:space="0" w:color="auto"/>
              <w:right w:val="single" w:sz="4" w:space="0" w:color="auto"/>
            </w:tcBorders>
          </w:tcPr>
          <w:p w14:paraId="29E5C68E"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6EFF0B60"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49646141"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2AF3CC5D" w14:textId="77777777" w:rsidR="001C67D6" w:rsidRPr="00DC5367" w:rsidRDefault="001C67D6" w:rsidP="001C67D6">
            <w:pPr>
              <w:spacing w:before="60" w:after="60"/>
              <w:jc w:val="center"/>
              <w:rPr>
                <w:rFonts w:ascii="Avenir LT Std 55 Roman" w:hAnsi="Avenir LT Std 55 Roman" w:cs="Arial"/>
                <w:sz w:val="24"/>
                <w:szCs w:val="24"/>
              </w:rPr>
            </w:pPr>
          </w:p>
        </w:tc>
      </w:tr>
    </w:tbl>
    <w:p w14:paraId="53F753C2" w14:textId="77777777" w:rsidR="001C67D6" w:rsidRPr="00DC5367" w:rsidRDefault="001C67D6" w:rsidP="001C67D6">
      <w:pPr>
        <w:rPr>
          <w:rFonts w:ascii="Avenir LT Std 55 Roman" w:hAnsi="Avenir LT Std 55 Roman"/>
          <w:u w:val="single"/>
        </w:rPr>
      </w:pPr>
    </w:p>
    <w:p w14:paraId="52552BF7"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b/>
        </w:rPr>
      </w:pPr>
      <w:r w:rsidRPr="00DC5367">
        <w:rPr>
          <w:rFonts w:ascii="Avenir LT Std 55 Roman" w:hAnsi="Avenir LT Std 55 Roman"/>
          <w:b/>
        </w:rPr>
        <w:t>Commentaires</w:t>
      </w:r>
    </w:p>
    <w:p w14:paraId="2884918D"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00D09A81"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5DC3F6E4"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41E3733A"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4DC85AAD"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1A4B7A30"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5C9B4705" w14:textId="77777777" w:rsidR="001C67D6" w:rsidRPr="00DC5367" w:rsidRDefault="001C67D6" w:rsidP="001C67D6">
      <w:pPr>
        <w:rPr>
          <w:rFonts w:ascii="Avenir LT Std 55 Roman" w:hAnsi="Avenir LT Std 55 Roman"/>
          <w:u w:val="single"/>
        </w:rPr>
      </w:pPr>
    </w:p>
    <w:p w14:paraId="681179C3" w14:textId="77777777" w:rsidR="001C67D6" w:rsidRPr="00DC5367" w:rsidRDefault="001C67D6" w:rsidP="001C67D6">
      <w:pPr>
        <w:rPr>
          <w:rFonts w:ascii="Avenir LT Std 55 Roman" w:hAnsi="Avenir LT Std 55 Roman" w:cstheme="minorHAnsi"/>
          <w: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68"/>
        <w:gridCol w:w="369"/>
        <w:gridCol w:w="368"/>
        <w:gridCol w:w="369"/>
        <w:gridCol w:w="369"/>
      </w:tblGrid>
      <w:tr w:rsidR="001C67D6" w:rsidRPr="00DC5367" w14:paraId="34BD5653"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792A13" w14:textId="77777777" w:rsidR="001C67D6" w:rsidRPr="00DC5367" w:rsidRDefault="001C67D6" w:rsidP="001C67D6">
            <w:pPr>
              <w:spacing w:before="60" w:after="60"/>
              <w:rPr>
                <w:rFonts w:ascii="Avenir LT Std 55 Roman" w:hAnsi="Avenir LT Std 55 Roman" w:cs="Arial"/>
                <w:b/>
                <w:sz w:val="24"/>
                <w:szCs w:val="24"/>
              </w:rPr>
            </w:pPr>
            <w:r w:rsidRPr="00DC5367">
              <w:rPr>
                <w:rFonts w:ascii="Avenir LT Std 55 Roman" w:hAnsi="Avenir LT Std 55 Roman" w:cs="Arial"/>
                <w:b/>
                <w:sz w:val="24"/>
                <w:szCs w:val="24"/>
              </w:rPr>
              <w:t>Capacité francophone</w:t>
            </w:r>
          </w:p>
        </w:tc>
        <w:tc>
          <w:tcPr>
            <w:tcW w:w="368" w:type="dxa"/>
            <w:tcBorders>
              <w:top w:val="single" w:sz="4" w:space="0" w:color="auto"/>
              <w:left w:val="single" w:sz="4" w:space="0" w:color="auto"/>
              <w:right w:val="single" w:sz="4" w:space="0" w:color="auto"/>
            </w:tcBorders>
            <w:shd w:val="clear" w:color="auto" w:fill="DBE5F1" w:themeFill="accent1" w:themeFillTint="33"/>
          </w:tcPr>
          <w:p w14:paraId="204FD486"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0</w:t>
            </w:r>
          </w:p>
        </w:tc>
        <w:tc>
          <w:tcPr>
            <w:tcW w:w="369" w:type="dxa"/>
            <w:tcBorders>
              <w:top w:val="single" w:sz="4" w:space="0" w:color="auto"/>
              <w:left w:val="single" w:sz="4" w:space="0" w:color="auto"/>
              <w:right w:val="single" w:sz="4" w:space="0" w:color="auto"/>
            </w:tcBorders>
            <w:shd w:val="clear" w:color="auto" w:fill="DBE5F1" w:themeFill="accent1" w:themeFillTint="33"/>
          </w:tcPr>
          <w:p w14:paraId="3198E64F"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1</w:t>
            </w: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C82A92"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2</w:t>
            </w:r>
          </w:p>
        </w:tc>
        <w:tc>
          <w:tcPr>
            <w:tcW w:w="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5F846"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3</w:t>
            </w:r>
          </w:p>
        </w:tc>
        <w:tc>
          <w:tcPr>
            <w:tcW w:w="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E24D53" w14:textId="77777777" w:rsidR="001C67D6" w:rsidRPr="00DC5367" w:rsidRDefault="001C67D6" w:rsidP="001C67D6">
            <w:pPr>
              <w:spacing w:before="60" w:after="60"/>
              <w:jc w:val="center"/>
              <w:rPr>
                <w:rFonts w:ascii="Avenir LT Std 55 Roman" w:hAnsi="Avenir LT Std 55 Roman" w:cs="Arial"/>
                <w:sz w:val="24"/>
                <w:szCs w:val="24"/>
              </w:rPr>
            </w:pPr>
            <w:r w:rsidRPr="00DC5367">
              <w:rPr>
                <w:rFonts w:ascii="Avenir LT Std 55 Roman" w:hAnsi="Avenir LT Std 55 Roman" w:cs="Arial"/>
                <w:sz w:val="24"/>
                <w:szCs w:val="24"/>
              </w:rPr>
              <w:t>4</w:t>
            </w:r>
          </w:p>
        </w:tc>
      </w:tr>
      <w:tr w:rsidR="001C67D6" w:rsidRPr="00DC5367" w14:paraId="6304148E"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5EA57AA7" w14:textId="3029CF66"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 xml:space="preserve"> Renforcer les services auprès des aînés en faisant la promotion des besoins de la communauté francophone et de l’importance de la planification des services de santé en français auprès des bailleurs de fonds, des partenaires et des structures anglophones au niveau local, régional et (ou) provincial.</w:t>
            </w:r>
          </w:p>
        </w:tc>
        <w:tc>
          <w:tcPr>
            <w:tcW w:w="368" w:type="dxa"/>
            <w:tcBorders>
              <w:left w:val="single" w:sz="4" w:space="0" w:color="auto"/>
              <w:right w:val="single" w:sz="4" w:space="0" w:color="auto"/>
            </w:tcBorders>
          </w:tcPr>
          <w:p w14:paraId="0D5F43F8"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1ABF38C5"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34F18F78"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3219C763"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2202DDCF" w14:textId="77777777" w:rsidR="001C67D6" w:rsidRPr="00DC5367" w:rsidRDefault="001C67D6" w:rsidP="001C67D6">
            <w:pPr>
              <w:spacing w:before="60" w:after="60"/>
              <w:jc w:val="center"/>
              <w:rPr>
                <w:rFonts w:ascii="Avenir LT Std 55 Roman" w:hAnsi="Avenir LT Std 55 Roman" w:cs="Arial"/>
                <w:sz w:val="24"/>
                <w:szCs w:val="24"/>
              </w:rPr>
            </w:pPr>
          </w:p>
        </w:tc>
      </w:tr>
      <w:tr w:rsidR="001C67D6" w:rsidRPr="00DC5367" w14:paraId="24B6EC39"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2E957AEE" w14:textId="77777777" w:rsidR="001C67D6" w:rsidRPr="00DC5367" w:rsidRDefault="001C67D6" w:rsidP="001C67D6">
            <w:pPr>
              <w:spacing w:before="60" w:after="60"/>
              <w:rPr>
                <w:rFonts w:ascii="Avenir LT Std 55 Roman" w:hAnsi="Avenir LT Std 55 Roman" w:cs="Arial"/>
                <w:sz w:val="24"/>
                <w:szCs w:val="24"/>
              </w:rPr>
            </w:pPr>
            <w:r w:rsidRPr="00DC5367">
              <w:rPr>
                <w:rFonts w:ascii="Avenir LT Std 55 Roman" w:hAnsi="Avenir LT Std 55 Roman" w:cs="Arial"/>
              </w:rPr>
              <w:t xml:space="preserve">Participer à divers comités et consultations afin de maintenir des contacts étroits avec les partenaires actuels et potentiels de l’organisme, et interpréter les tendances et les opportunités qui se dessinent, dans le but d’accroitre la capacité mutuelle de CAH et de ses partenaires à offrir des services de santé en français. </w:t>
            </w:r>
          </w:p>
        </w:tc>
        <w:tc>
          <w:tcPr>
            <w:tcW w:w="368" w:type="dxa"/>
            <w:tcBorders>
              <w:left w:val="single" w:sz="4" w:space="0" w:color="auto"/>
              <w:right w:val="single" w:sz="4" w:space="0" w:color="auto"/>
            </w:tcBorders>
          </w:tcPr>
          <w:p w14:paraId="3799D327"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23465F14"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5DBA48EC"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4E8C6A96"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7BE1E90F" w14:textId="77777777" w:rsidR="001C67D6" w:rsidRPr="00DC5367" w:rsidRDefault="001C67D6" w:rsidP="001C67D6">
            <w:pPr>
              <w:spacing w:before="60" w:after="60"/>
              <w:jc w:val="center"/>
              <w:rPr>
                <w:rFonts w:ascii="Avenir LT Std 55 Roman" w:hAnsi="Avenir LT Std 55 Roman" w:cs="Arial"/>
                <w:sz w:val="24"/>
                <w:szCs w:val="24"/>
              </w:rPr>
            </w:pPr>
          </w:p>
        </w:tc>
      </w:tr>
      <w:tr w:rsidR="001C67D6" w:rsidRPr="00DC5367" w14:paraId="7D2FB156" w14:textId="77777777" w:rsidTr="001C67D6">
        <w:trPr>
          <w:cantSplit/>
          <w:trHeight w:val="436"/>
        </w:trPr>
        <w:tc>
          <w:tcPr>
            <w:tcW w:w="7797" w:type="dxa"/>
            <w:tcBorders>
              <w:top w:val="single" w:sz="4" w:space="0" w:color="auto"/>
              <w:left w:val="single" w:sz="4" w:space="0" w:color="auto"/>
              <w:bottom w:val="single" w:sz="4" w:space="0" w:color="auto"/>
              <w:right w:val="single" w:sz="4" w:space="0" w:color="auto"/>
            </w:tcBorders>
          </w:tcPr>
          <w:p w14:paraId="1890FF48" w14:textId="77777777" w:rsidR="001C67D6" w:rsidRPr="00DC5367" w:rsidRDefault="001C67D6" w:rsidP="001C67D6">
            <w:pPr>
              <w:spacing w:before="60" w:after="60"/>
              <w:rPr>
                <w:rFonts w:ascii="Avenir LT Std 55 Roman" w:hAnsi="Avenir LT Std 55 Roman" w:cs="Arial"/>
              </w:rPr>
            </w:pPr>
            <w:r w:rsidRPr="00DC5367">
              <w:rPr>
                <w:rFonts w:ascii="Avenir LT Std 55 Roman" w:hAnsi="Avenir LT Std 55 Roman" w:cs="Arial"/>
              </w:rPr>
              <w:t>Favoriser la collaboration des partenaires internes et externes en vue de réaliser des projets communs et mutuellement avantageux, afin de servir les intérêts de l’ensemble de la communauté.</w:t>
            </w:r>
          </w:p>
        </w:tc>
        <w:tc>
          <w:tcPr>
            <w:tcW w:w="368" w:type="dxa"/>
            <w:tcBorders>
              <w:left w:val="single" w:sz="4" w:space="0" w:color="auto"/>
              <w:right w:val="single" w:sz="4" w:space="0" w:color="auto"/>
            </w:tcBorders>
          </w:tcPr>
          <w:p w14:paraId="0D9E25F5"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left w:val="single" w:sz="4" w:space="0" w:color="auto"/>
              <w:right w:val="single" w:sz="4" w:space="0" w:color="auto"/>
            </w:tcBorders>
          </w:tcPr>
          <w:p w14:paraId="0722CF58" w14:textId="77777777" w:rsidR="001C67D6" w:rsidRPr="00DC5367" w:rsidRDefault="001C67D6" w:rsidP="001C67D6">
            <w:pPr>
              <w:spacing w:before="60" w:after="60"/>
              <w:jc w:val="center"/>
              <w:rPr>
                <w:rFonts w:ascii="Avenir LT Std 55 Roman" w:hAnsi="Avenir LT Std 55 Roman" w:cs="Arial"/>
                <w:sz w:val="24"/>
                <w:szCs w:val="24"/>
              </w:rPr>
            </w:pPr>
          </w:p>
        </w:tc>
        <w:tc>
          <w:tcPr>
            <w:tcW w:w="368" w:type="dxa"/>
            <w:tcBorders>
              <w:top w:val="single" w:sz="4" w:space="0" w:color="auto"/>
              <w:left w:val="single" w:sz="4" w:space="0" w:color="auto"/>
              <w:bottom w:val="single" w:sz="4" w:space="0" w:color="auto"/>
              <w:right w:val="single" w:sz="4" w:space="0" w:color="auto"/>
            </w:tcBorders>
          </w:tcPr>
          <w:p w14:paraId="5D79244E"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0B72AD2A" w14:textId="77777777" w:rsidR="001C67D6" w:rsidRPr="00DC5367" w:rsidRDefault="001C67D6" w:rsidP="001C67D6">
            <w:pPr>
              <w:spacing w:before="60" w:after="60"/>
              <w:jc w:val="center"/>
              <w:rPr>
                <w:rFonts w:ascii="Avenir LT Std 55 Roman" w:hAnsi="Avenir LT Std 55 Roman" w:cs="Arial"/>
                <w:sz w:val="24"/>
                <w:szCs w:val="24"/>
              </w:rPr>
            </w:pPr>
          </w:p>
        </w:tc>
        <w:tc>
          <w:tcPr>
            <w:tcW w:w="369" w:type="dxa"/>
            <w:tcBorders>
              <w:top w:val="single" w:sz="4" w:space="0" w:color="auto"/>
              <w:left w:val="single" w:sz="4" w:space="0" w:color="auto"/>
              <w:bottom w:val="single" w:sz="4" w:space="0" w:color="auto"/>
              <w:right w:val="single" w:sz="4" w:space="0" w:color="auto"/>
            </w:tcBorders>
          </w:tcPr>
          <w:p w14:paraId="4969DC27" w14:textId="77777777" w:rsidR="001C67D6" w:rsidRPr="00DC5367" w:rsidRDefault="001C67D6" w:rsidP="001C67D6">
            <w:pPr>
              <w:spacing w:before="60" w:after="60"/>
              <w:jc w:val="center"/>
              <w:rPr>
                <w:rFonts w:ascii="Avenir LT Std 55 Roman" w:hAnsi="Avenir LT Std 55 Roman" w:cs="Arial"/>
                <w:sz w:val="24"/>
                <w:szCs w:val="24"/>
              </w:rPr>
            </w:pPr>
          </w:p>
        </w:tc>
      </w:tr>
    </w:tbl>
    <w:p w14:paraId="29B32309" w14:textId="77777777" w:rsidR="001C67D6" w:rsidRPr="00DC5367" w:rsidRDefault="001C67D6" w:rsidP="001C67D6">
      <w:pPr>
        <w:rPr>
          <w:rFonts w:ascii="Avenir LT Std 55 Roman" w:hAnsi="Avenir LT Std 55 Roman"/>
          <w:u w:val="single"/>
        </w:rPr>
      </w:pPr>
    </w:p>
    <w:p w14:paraId="5853CE3C"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b/>
        </w:rPr>
      </w:pPr>
      <w:r w:rsidRPr="00DC5367">
        <w:rPr>
          <w:rFonts w:ascii="Avenir LT Std 55 Roman" w:hAnsi="Avenir LT Std 55 Roman"/>
          <w:b/>
        </w:rPr>
        <w:t>Commentaires</w:t>
      </w:r>
    </w:p>
    <w:p w14:paraId="221BB5F5"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1C202989"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18E622B8"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4FCEBE4A"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496707BB"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10A06B86" w14:textId="77777777" w:rsidR="001C67D6" w:rsidRPr="00DC5367" w:rsidRDefault="001C67D6" w:rsidP="001C67D6">
      <w:pPr>
        <w:pBdr>
          <w:top w:val="single" w:sz="4" w:space="1" w:color="auto"/>
          <w:left w:val="single" w:sz="4" w:space="4" w:color="auto"/>
          <w:bottom w:val="single" w:sz="4" w:space="1" w:color="auto"/>
          <w:right w:val="single" w:sz="4" w:space="4" w:color="auto"/>
        </w:pBdr>
        <w:rPr>
          <w:rFonts w:ascii="Avenir LT Std 55 Roman" w:hAnsi="Avenir LT Std 55 Roman"/>
          <w:u w:val="single"/>
        </w:rPr>
      </w:pPr>
    </w:p>
    <w:p w14:paraId="7549BE4E" w14:textId="77777777" w:rsidR="001C67D6" w:rsidRPr="00DC5367" w:rsidRDefault="001C67D6" w:rsidP="001C67D6">
      <w:pPr>
        <w:rPr>
          <w:rFonts w:ascii="Avenir LT Std 55 Roman" w:hAnsi="Avenir LT Std 55 Roman"/>
          <w:u w:val="single"/>
        </w:rPr>
      </w:pPr>
    </w:p>
    <w:p w14:paraId="14A6833C" w14:textId="77777777" w:rsidR="00DC5367" w:rsidRDefault="00DC5367">
      <w:pPr>
        <w:rPr>
          <w:rFonts w:ascii="Avenir LT Std 55 Roman" w:hAnsi="Avenir LT Std 55 Roman" w:cstheme="minorHAnsi"/>
          <w:b/>
        </w:rPr>
      </w:pPr>
      <w:r>
        <w:rPr>
          <w:rFonts w:ascii="Avenir LT Std 55 Roman" w:hAnsi="Avenir LT Std 55 Roman" w:cstheme="minorHAnsi"/>
          <w:b/>
        </w:rPr>
        <w:br w:type="page"/>
      </w:r>
    </w:p>
    <w:p w14:paraId="66E72391" w14:textId="564BFFB4" w:rsidR="001C67D6" w:rsidRDefault="001C67D6" w:rsidP="001C67D6">
      <w:pPr>
        <w:rPr>
          <w:rFonts w:ascii="Avenir LT Std 55 Roman" w:hAnsi="Avenir LT Std 55 Roman"/>
          <w:b/>
          <w:sz w:val="22"/>
          <w:szCs w:val="22"/>
        </w:rPr>
      </w:pPr>
      <w:r w:rsidRPr="00DC5367">
        <w:rPr>
          <w:rFonts w:ascii="Avenir LT Std 55 Roman" w:hAnsi="Avenir LT Std 55 Roman" w:cstheme="minorHAnsi"/>
          <w:b/>
        </w:rPr>
        <w:lastRenderedPageBreak/>
        <w:t xml:space="preserve">Notez vos observations suite à l’appréciation des champs d’activités récurrentes et des fonctions qui en découlent.  </w:t>
      </w:r>
      <w:r w:rsidRPr="00DC5367">
        <w:rPr>
          <w:rFonts w:ascii="Avenir LT Std 55 Roman" w:hAnsi="Avenir LT Std 55 Roman"/>
          <w:sz w:val="22"/>
          <w:szCs w:val="22"/>
        </w:rPr>
        <w:t xml:space="preserve">(À </w:t>
      </w:r>
      <w:r w:rsidRPr="00DC5367">
        <w:rPr>
          <w:rFonts w:ascii="Avenir LT Std 55 Roman" w:hAnsi="Avenir LT Std 55 Roman"/>
          <w:i/>
          <w:sz w:val="22"/>
          <w:szCs w:val="22"/>
        </w:rPr>
        <w:t>compléter lors de la rencontre)</w:t>
      </w:r>
      <w:r w:rsidR="00DC5367">
        <w:rPr>
          <w:rFonts w:ascii="Avenir LT Std 55 Roman" w:hAnsi="Avenir LT Std 55 Roman"/>
          <w:i/>
          <w:sz w:val="22"/>
          <w:szCs w:val="22"/>
        </w:rPr>
        <w:t xml:space="preserve"> </w:t>
      </w:r>
      <w:r w:rsidRPr="00DC5367">
        <w:rPr>
          <w:rFonts w:ascii="Avenir LT Std 55 Roman" w:hAnsi="Avenir LT Std 55 Roman"/>
          <w:i/>
          <w:sz w:val="22"/>
          <w:szCs w:val="22"/>
        </w:rPr>
        <w:t>:</w:t>
      </w:r>
      <w:r w:rsidRPr="00DC5367">
        <w:rPr>
          <w:rFonts w:ascii="Avenir LT Std 55 Roman" w:hAnsi="Avenir LT Std 55 Roman"/>
          <w:b/>
          <w:sz w:val="22"/>
          <w:szCs w:val="22"/>
        </w:rPr>
        <w:t xml:space="preserve">  </w:t>
      </w:r>
    </w:p>
    <w:p w14:paraId="3C9D800C" w14:textId="77777777" w:rsidR="00DC5367" w:rsidRPr="00DC5367" w:rsidRDefault="00DC5367" w:rsidP="001C67D6">
      <w:pPr>
        <w:rPr>
          <w:rFonts w:ascii="Avenir LT Std 55 Roman" w:hAnsi="Avenir LT Std 55 Roman"/>
          <w:b/>
          <w:sz w:val="22"/>
          <w:szCs w:val="22"/>
        </w:rPr>
      </w:pPr>
    </w:p>
    <w:tbl>
      <w:tblPr>
        <w:tblStyle w:val="TableGrid"/>
        <w:tblW w:w="0" w:type="auto"/>
        <w:tblLook w:val="04A0" w:firstRow="1" w:lastRow="0" w:firstColumn="1" w:lastColumn="0" w:noHBand="0" w:noVBand="1"/>
      </w:tblPr>
      <w:tblGrid>
        <w:gridCol w:w="9576"/>
      </w:tblGrid>
      <w:tr w:rsidR="001C67D6" w:rsidRPr="00DC5367" w14:paraId="2B213D44" w14:textId="77777777" w:rsidTr="001C67D6">
        <w:tc>
          <w:tcPr>
            <w:tcW w:w="9620" w:type="dxa"/>
          </w:tcPr>
          <w:p w14:paraId="4C4C6DE8" w14:textId="77777777" w:rsidR="001C67D6" w:rsidRPr="00DC5367" w:rsidRDefault="001C67D6" w:rsidP="001C67D6">
            <w:pPr>
              <w:spacing w:before="60" w:after="60"/>
              <w:rPr>
                <w:rFonts w:ascii="Avenir LT Std 55 Roman" w:hAnsi="Avenir LT Std 55 Roman"/>
                <w:b/>
              </w:rPr>
            </w:pPr>
            <w:r w:rsidRPr="00DC5367">
              <w:rPr>
                <w:rFonts w:ascii="Avenir LT Std 55 Roman" w:hAnsi="Avenir LT Std 55 Roman"/>
                <w:b/>
              </w:rPr>
              <w:t>(…) ayant obtenu une cote 1 ou 2</w:t>
            </w:r>
          </w:p>
        </w:tc>
      </w:tr>
      <w:tr w:rsidR="001C67D6" w:rsidRPr="00DC5367" w14:paraId="4649A23F" w14:textId="77777777" w:rsidTr="001C67D6">
        <w:tc>
          <w:tcPr>
            <w:tcW w:w="9620" w:type="dxa"/>
          </w:tcPr>
          <w:p w14:paraId="35382754" w14:textId="77777777" w:rsidR="001C67D6" w:rsidRPr="00DC5367" w:rsidRDefault="001C67D6" w:rsidP="001C67D6">
            <w:pPr>
              <w:spacing w:before="60" w:after="60"/>
              <w:rPr>
                <w:rFonts w:ascii="Avenir LT Std 55 Roman" w:hAnsi="Avenir LT Std 55 Roman"/>
              </w:rPr>
            </w:pPr>
          </w:p>
        </w:tc>
      </w:tr>
      <w:tr w:rsidR="00DC5367" w:rsidRPr="00DC5367" w14:paraId="4536CD1B" w14:textId="77777777" w:rsidTr="001C67D6">
        <w:tc>
          <w:tcPr>
            <w:tcW w:w="9620" w:type="dxa"/>
          </w:tcPr>
          <w:p w14:paraId="064FFA02" w14:textId="77777777" w:rsidR="00DC5367" w:rsidRPr="00DC5367" w:rsidRDefault="00DC5367" w:rsidP="001C67D6">
            <w:pPr>
              <w:spacing w:before="60" w:after="60"/>
              <w:rPr>
                <w:rFonts w:ascii="Avenir LT Std 55 Roman" w:hAnsi="Avenir LT Std 55 Roman"/>
              </w:rPr>
            </w:pPr>
          </w:p>
        </w:tc>
      </w:tr>
      <w:tr w:rsidR="00DC5367" w:rsidRPr="00DC5367" w14:paraId="0B1A3F53" w14:textId="77777777" w:rsidTr="001C67D6">
        <w:tc>
          <w:tcPr>
            <w:tcW w:w="9620" w:type="dxa"/>
          </w:tcPr>
          <w:p w14:paraId="10864BE5" w14:textId="77777777" w:rsidR="00DC5367" w:rsidRPr="00DC5367" w:rsidRDefault="00DC5367" w:rsidP="001C67D6">
            <w:pPr>
              <w:spacing w:before="60" w:after="60"/>
              <w:rPr>
                <w:rFonts w:ascii="Avenir LT Std 55 Roman" w:hAnsi="Avenir LT Std 55 Roman"/>
              </w:rPr>
            </w:pPr>
          </w:p>
        </w:tc>
      </w:tr>
      <w:tr w:rsidR="001C67D6" w:rsidRPr="00DC5367" w14:paraId="2E84C444" w14:textId="77777777" w:rsidTr="001C67D6">
        <w:tc>
          <w:tcPr>
            <w:tcW w:w="9620" w:type="dxa"/>
          </w:tcPr>
          <w:p w14:paraId="11E237D6" w14:textId="77777777" w:rsidR="001C67D6" w:rsidRPr="00DC5367" w:rsidRDefault="001C67D6" w:rsidP="001C67D6">
            <w:pPr>
              <w:spacing w:before="60" w:after="60"/>
              <w:rPr>
                <w:rFonts w:ascii="Avenir LT Std 55 Roman" w:hAnsi="Avenir LT Std 55 Roman"/>
              </w:rPr>
            </w:pPr>
          </w:p>
        </w:tc>
      </w:tr>
    </w:tbl>
    <w:p w14:paraId="366A2F08" w14:textId="77777777" w:rsidR="001C67D6" w:rsidRPr="00DC5367" w:rsidRDefault="001C67D6" w:rsidP="001C67D6">
      <w:pPr>
        <w:rPr>
          <w:rFonts w:ascii="Avenir LT Std 55 Roman" w:hAnsi="Avenir LT Std 55 Roman"/>
        </w:rPr>
      </w:pPr>
    </w:p>
    <w:tbl>
      <w:tblPr>
        <w:tblStyle w:val="TableGrid"/>
        <w:tblW w:w="0" w:type="auto"/>
        <w:tblLook w:val="04A0" w:firstRow="1" w:lastRow="0" w:firstColumn="1" w:lastColumn="0" w:noHBand="0" w:noVBand="1"/>
      </w:tblPr>
      <w:tblGrid>
        <w:gridCol w:w="9576"/>
      </w:tblGrid>
      <w:tr w:rsidR="001C67D6" w:rsidRPr="00DC5367" w14:paraId="3531A7A5" w14:textId="77777777" w:rsidTr="001C67D6">
        <w:tc>
          <w:tcPr>
            <w:tcW w:w="9620" w:type="dxa"/>
          </w:tcPr>
          <w:p w14:paraId="229B26F1" w14:textId="77777777" w:rsidR="001C67D6" w:rsidRPr="00DC5367" w:rsidRDefault="001C67D6" w:rsidP="001C67D6">
            <w:pPr>
              <w:spacing w:before="60" w:after="60"/>
              <w:rPr>
                <w:rFonts w:ascii="Avenir LT Std 55 Roman" w:hAnsi="Avenir LT Std 55 Roman"/>
                <w:b/>
              </w:rPr>
            </w:pPr>
            <w:r w:rsidRPr="00DC5367">
              <w:rPr>
                <w:rFonts w:ascii="Avenir LT Std 55 Roman" w:hAnsi="Avenir LT Std 55 Roman"/>
                <w:b/>
              </w:rPr>
              <w:t>(…) ayant obtenu une cote 3 ou 4</w:t>
            </w:r>
          </w:p>
        </w:tc>
      </w:tr>
      <w:tr w:rsidR="001C67D6" w:rsidRPr="00DC5367" w14:paraId="0F0D25CD" w14:textId="77777777" w:rsidTr="001C67D6">
        <w:tc>
          <w:tcPr>
            <w:tcW w:w="9620" w:type="dxa"/>
          </w:tcPr>
          <w:p w14:paraId="4CF93258" w14:textId="77777777" w:rsidR="001C67D6" w:rsidRPr="00DC5367" w:rsidRDefault="001C67D6" w:rsidP="001C67D6">
            <w:pPr>
              <w:spacing w:before="60" w:after="60"/>
              <w:rPr>
                <w:rFonts w:ascii="Avenir LT Std 55 Roman" w:hAnsi="Avenir LT Std 55 Roman"/>
                <w:color w:val="FF0000"/>
              </w:rPr>
            </w:pPr>
          </w:p>
        </w:tc>
      </w:tr>
      <w:tr w:rsidR="001C67D6" w:rsidRPr="00DC5367" w14:paraId="0B73B3DA" w14:textId="77777777" w:rsidTr="001C67D6">
        <w:tc>
          <w:tcPr>
            <w:tcW w:w="9620" w:type="dxa"/>
          </w:tcPr>
          <w:p w14:paraId="066FD60F" w14:textId="77777777" w:rsidR="001C67D6" w:rsidRPr="00DC5367" w:rsidRDefault="001C67D6" w:rsidP="001C67D6">
            <w:pPr>
              <w:spacing w:before="60" w:after="60"/>
              <w:rPr>
                <w:rFonts w:ascii="Avenir LT Std 55 Roman" w:hAnsi="Avenir LT Std 55 Roman"/>
                <w:color w:val="FF0000"/>
              </w:rPr>
            </w:pPr>
          </w:p>
        </w:tc>
      </w:tr>
      <w:tr w:rsidR="001C67D6" w:rsidRPr="00DC5367" w14:paraId="2BD691B1" w14:textId="77777777" w:rsidTr="001C67D6">
        <w:tc>
          <w:tcPr>
            <w:tcW w:w="9620" w:type="dxa"/>
          </w:tcPr>
          <w:p w14:paraId="70C760B9" w14:textId="77777777" w:rsidR="001C67D6" w:rsidRPr="00DC5367" w:rsidRDefault="001C67D6" w:rsidP="001C67D6">
            <w:pPr>
              <w:spacing w:before="60" w:after="60"/>
              <w:rPr>
                <w:rFonts w:ascii="Avenir LT Std 55 Roman" w:hAnsi="Avenir LT Std 55 Roman"/>
                <w:color w:val="FF0000"/>
              </w:rPr>
            </w:pPr>
          </w:p>
        </w:tc>
      </w:tr>
      <w:tr w:rsidR="001C67D6" w:rsidRPr="00DC5367" w14:paraId="5497EA93" w14:textId="77777777" w:rsidTr="001C67D6">
        <w:tc>
          <w:tcPr>
            <w:tcW w:w="9620" w:type="dxa"/>
          </w:tcPr>
          <w:p w14:paraId="61A01023" w14:textId="77777777" w:rsidR="001C67D6" w:rsidRPr="00DC5367" w:rsidRDefault="001C67D6" w:rsidP="001C67D6">
            <w:pPr>
              <w:spacing w:before="60" w:after="60"/>
              <w:rPr>
                <w:rFonts w:ascii="Avenir LT Std 55 Roman" w:hAnsi="Avenir LT Std 55 Roman"/>
                <w:color w:val="FF0000"/>
              </w:rPr>
            </w:pPr>
          </w:p>
        </w:tc>
      </w:tr>
      <w:tr w:rsidR="001C67D6" w:rsidRPr="00DC5367" w14:paraId="512A256A" w14:textId="77777777" w:rsidTr="001C67D6">
        <w:tc>
          <w:tcPr>
            <w:tcW w:w="9620" w:type="dxa"/>
          </w:tcPr>
          <w:p w14:paraId="630EFDC4" w14:textId="77777777" w:rsidR="001C67D6" w:rsidRPr="00DC5367" w:rsidRDefault="001C67D6" w:rsidP="001C67D6">
            <w:pPr>
              <w:spacing w:before="60" w:after="60"/>
              <w:rPr>
                <w:rFonts w:ascii="Avenir LT Std 55 Roman" w:hAnsi="Avenir LT Std 55 Roman"/>
                <w:color w:val="FF0000"/>
              </w:rPr>
            </w:pPr>
          </w:p>
        </w:tc>
      </w:tr>
    </w:tbl>
    <w:p w14:paraId="58EA2BD9" w14:textId="77777777" w:rsidR="001C67D6" w:rsidRPr="00DC5367" w:rsidRDefault="001C67D6" w:rsidP="001C67D6">
      <w:pPr>
        <w:rPr>
          <w:rFonts w:ascii="Avenir LT Std 55 Roman" w:hAnsi="Avenir LT Std 55 Roman"/>
        </w:rPr>
      </w:pPr>
    </w:p>
    <w:p w14:paraId="2AA10398" w14:textId="3440745F" w:rsidR="001C67D6" w:rsidRPr="00DC5367" w:rsidRDefault="001C67D6" w:rsidP="001C67D6">
      <w:pPr>
        <w:spacing w:before="60" w:after="60"/>
        <w:ind w:left="-142"/>
        <w:rPr>
          <w:rFonts w:ascii="Avenir LT Std 55 Roman" w:hAnsi="Avenir LT Std 55 Roman" w:cs="Arial"/>
          <w:b/>
          <w:sz w:val="24"/>
          <w:szCs w:val="24"/>
        </w:rPr>
      </w:pPr>
      <w:r w:rsidRPr="00DC5367">
        <w:rPr>
          <w:rFonts w:ascii="Avenir LT Std 55 Roman" w:hAnsi="Avenir LT Std 55 Roman" w:cs="Arial"/>
          <w:b/>
          <w:sz w:val="24"/>
          <w:szCs w:val="24"/>
        </w:rPr>
        <w:t xml:space="preserve">Écart entre </w:t>
      </w:r>
      <w:r w:rsidR="00DC5367">
        <w:rPr>
          <w:rFonts w:ascii="Avenir LT Std 55 Roman" w:hAnsi="Avenir LT Std 55 Roman" w:cs="Arial"/>
          <w:b/>
          <w:sz w:val="24"/>
          <w:szCs w:val="24"/>
        </w:rPr>
        <w:t xml:space="preserve">les </w:t>
      </w:r>
      <w:r w:rsidRPr="00DC5367">
        <w:rPr>
          <w:rFonts w:ascii="Avenir LT Std 55 Roman" w:hAnsi="Avenir LT Std 55 Roman" w:cs="Arial"/>
          <w:b/>
          <w:sz w:val="24"/>
          <w:szCs w:val="24"/>
        </w:rPr>
        <w:t>fonctions exercées inscrites et non-inscrites à la description de poste</w:t>
      </w:r>
    </w:p>
    <w:p w14:paraId="7E1396F0" w14:textId="77777777" w:rsidR="001C67D6" w:rsidRPr="00DC5367" w:rsidRDefault="001C67D6" w:rsidP="001C67D6">
      <w:pPr>
        <w:spacing w:before="60" w:after="60"/>
        <w:ind w:left="-142"/>
        <w:rPr>
          <w:rFonts w:ascii="Avenir LT Std 55 Roman" w:hAnsi="Avenir LT Std 55 Roman" w:cs="Arial"/>
          <w:b/>
          <w:sz w:val="24"/>
          <w:szCs w:val="24"/>
        </w:rPr>
      </w:pPr>
      <w:r w:rsidRPr="00DC5367">
        <w:rPr>
          <w:rFonts w:ascii="Avenir LT Std 55 Roman" w:hAnsi="Avenir LT Std 55 Roman" w:cs="Arial"/>
          <w:i/>
        </w:rPr>
        <w:t>(À compléter par l’apprécié et discuter avec l’appréciateur)</w:t>
      </w:r>
    </w:p>
    <w:p w14:paraId="50926248" w14:textId="77777777" w:rsidR="001C67D6" w:rsidRPr="00DC5367" w:rsidRDefault="001C67D6" w:rsidP="001C67D6">
      <w:pPr>
        <w:spacing w:before="60" w:after="60"/>
        <w:ind w:left="-142"/>
        <w:rPr>
          <w:rFonts w:ascii="Avenir LT Std 55 Roman" w:hAnsi="Avenir LT Std 55 Roman" w:cs="Arial"/>
          <w:b/>
          <w:sz w:val="12"/>
          <w:szCs w:val="12"/>
        </w:rPr>
      </w:pPr>
    </w:p>
    <w:p w14:paraId="1AD14FFB" w14:textId="57701685" w:rsidR="001C67D6" w:rsidRPr="00DC5367" w:rsidRDefault="001C67D6" w:rsidP="001C67D6">
      <w:pPr>
        <w:spacing w:before="60" w:after="60"/>
        <w:rPr>
          <w:rFonts w:ascii="Avenir LT Std 55 Roman" w:hAnsi="Avenir LT Std 55 Roman" w:cs="Arial"/>
          <w:b/>
        </w:rPr>
      </w:pPr>
      <w:r w:rsidRPr="00DC5367">
        <w:rPr>
          <w:rFonts w:ascii="Avenir LT Std 55 Roman" w:hAnsi="Avenir LT Std 55 Roman" w:cs="Arial"/>
          <w:b/>
        </w:rPr>
        <w:t xml:space="preserve">Quelle est l’explication? Que </w:t>
      </w:r>
      <w:proofErr w:type="spellStart"/>
      <w:r w:rsidRPr="00DC5367">
        <w:rPr>
          <w:rFonts w:ascii="Avenir LT Std 55 Roman" w:hAnsi="Avenir LT Std 55 Roman" w:cs="Arial"/>
          <w:b/>
        </w:rPr>
        <w:t>représent</w:t>
      </w:r>
      <w:proofErr w:type="spellEnd"/>
      <w:r w:rsidRPr="00DC5367">
        <w:rPr>
          <w:rFonts w:ascii="Avenir LT Std 55 Roman" w:hAnsi="Avenir LT Std 55 Roman" w:cs="Arial"/>
          <w:b/>
        </w:rPr>
        <w:t>-elle? (</w:t>
      </w:r>
      <w:proofErr w:type="gramStart"/>
      <w:r w:rsidRPr="00DC5367">
        <w:rPr>
          <w:rFonts w:ascii="Avenir LT Std 55 Roman" w:hAnsi="Avenir LT Std 55 Roman" w:cs="Arial"/>
          <w:i/>
        </w:rPr>
        <w:t>revoir</w:t>
      </w:r>
      <w:proofErr w:type="gramEnd"/>
      <w:r w:rsidRPr="00DC5367">
        <w:rPr>
          <w:rFonts w:ascii="Avenir LT Std 55 Roman" w:hAnsi="Avenir LT Std 55 Roman" w:cs="Arial"/>
          <w:i/>
        </w:rPr>
        <w:t xml:space="preserve"> la répartition du travail, nouvelles approches aux modalités d’exécution, accompagnement ciblé pour…, autres)</w:t>
      </w:r>
    </w:p>
    <w:tbl>
      <w:tblPr>
        <w:tblStyle w:val="TableGrid"/>
        <w:tblW w:w="9640" w:type="dxa"/>
        <w:tblInd w:w="-34" w:type="dxa"/>
        <w:tblLook w:val="04A0" w:firstRow="1" w:lastRow="0" w:firstColumn="1" w:lastColumn="0" w:noHBand="0" w:noVBand="1"/>
      </w:tblPr>
      <w:tblGrid>
        <w:gridCol w:w="9640"/>
      </w:tblGrid>
      <w:tr w:rsidR="001C67D6" w:rsidRPr="00DC5367" w14:paraId="7D27C2D8" w14:textId="77777777" w:rsidTr="001C67D6">
        <w:tc>
          <w:tcPr>
            <w:tcW w:w="9640" w:type="dxa"/>
          </w:tcPr>
          <w:p w14:paraId="6AF61245" w14:textId="77777777" w:rsidR="001C67D6" w:rsidRPr="00DC5367" w:rsidRDefault="001C67D6" w:rsidP="001C67D6">
            <w:pPr>
              <w:spacing w:before="60" w:after="60" w:line="276" w:lineRule="auto"/>
              <w:rPr>
                <w:rFonts w:ascii="Avenir LT Std 55 Roman" w:hAnsi="Avenir LT Std 55 Roman" w:cs="Arial"/>
                <w:b/>
                <w:sz w:val="24"/>
                <w:szCs w:val="24"/>
              </w:rPr>
            </w:pPr>
          </w:p>
        </w:tc>
      </w:tr>
      <w:tr w:rsidR="001C67D6" w:rsidRPr="00DC5367" w14:paraId="13464D64" w14:textId="77777777" w:rsidTr="001C67D6">
        <w:tc>
          <w:tcPr>
            <w:tcW w:w="9640" w:type="dxa"/>
          </w:tcPr>
          <w:p w14:paraId="796ADA51" w14:textId="77777777" w:rsidR="001C67D6" w:rsidRPr="00DC5367" w:rsidRDefault="001C67D6" w:rsidP="001C67D6">
            <w:pPr>
              <w:spacing w:before="60" w:after="60" w:line="276" w:lineRule="auto"/>
              <w:rPr>
                <w:rFonts w:ascii="Avenir LT Std 55 Roman" w:hAnsi="Avenir LT Std 55 Roman" w:cs="Arial"/>
                <w:b/>
                <w:sz w:val="24"/>
                <w:szCs w:val="24"/>
              </w:rPr>
            </w:pPr>
          </w:p>
        </w:tc>
      </w:tr>
      <w:tr w:rsidR="001C67D6" w:rsidRPr="00DC5367" w14:paraId="0B26052F" w14:textId="77777777" w:rsidTr="001C67D6">
        <w:tc>
          <w:tcPr>
            <w:tcW w:w="9640" w:type="dxa"/>
          </w:tcPr>
          <w:p w14:paraId="0B13A177" w14:textId="77777777" w:rsidR="001C67D6" w:rsidRPr="00DC5367" w:rsidRDefault="001C67D6" w:rsidP="001C67D6">
            <w:pPr>
              <w:spacing w:before="60" w:after="60" w:line="276" w:lineRule="auto"/>
              <w:rPr>
                <w:rFonts w:ascii="Avenir LT Std 55 Roman" w:hAnsi="Avenir LT Std 55 Roman" w:cs="Arial"/>
                <w:b/>
                <w:sz w:val="24"/>
                <w:szCs w:val="24"/>
              </w:rPr>
            </w:pPr>
          </w:p>
        </w:tc>
      </w:tr>
      <w:tr w:rsidR="001C67D6" w:rsidRPr="00DC5367" w14:paraId="7003C3C0" w14:textId="77777777" w:rsidTr="001C67D6">
        <w:tc>
          <w:tcPr>
            <w:tcW w:w="9640" w:type="dxa"/>
          </w:tcPr>
          <w:p w14:paraId="4CA1A355" w14:textId="77777777" w:rsidR="001C67D6" w:rsidRPr="00DC5367" w:rsidRDefault="001C67D6" w:rsidP="001C67D6">
            <w:pPr>
              <w:spacing w:before="60" w:after="60" w:line="276" w:lineRule="auto"/>
              <w:rPr>
                <w:rFonts w:ascii="Avenir LT Std 55 Roman" w:hAnsi="Avenir LT Std 55 Roman" w:cs="Arial"/>
                <w:b/>
                <w:sz w:val="24"/>
                <w:szCs w:val="24"/>
              </w:rPr>
            </w:pPr>
          </w:p>
        </w:tc>
      </w:tr>
      <w:tr w:rsidR="001C67D6" w:rsidRPr="00DC5367" w14:paraId="6164E6F5" w14:textId="77777777" w:rsidTr="001C67D6">
        <w:tc>
          <w:tcPr>
            <w:tcW w:w="9640" w:type="dxa"/>
          </w:tcPr>
          <w:p w14:paraId="5B798EB7" w14:textId="77777777" w:rsidR="001C67D6" w:rsidRPr="00DC5367" w:rsidRDefault="001C67D6" w:rsidP="001C67D6">
            <w:pPr>
              <w:spacing w:before="60" w:after="60" w:line="276" w:lineRule="auto"/>
              <w:rPr>
                <w:rFonts w:ascii="Avenir LT Std 55 Roman" w:hAnsi="Avenir LT Std 55 Roman" w:cs="Arial"/>
                <w:b/>
                <w:sz w:val="24"/>
                <w:szCs w:val="24"/>
              </w:rPr>
            </w:pPr>
          </w:p>
        </w:tc>
      </w:tr>
    </w:tbl>
    <w:p w14:paraId="76FD3518" w14:textId="77777777" w:rsidR="001C67D6" w:rsidRPr="00DC5367" w:rsidRDefault="001C67D6" w:rsidP="001C67D6">
      <w:pPr>
        <w:spacing w:before="60" w:after="60"/>
        <w:jc w:val="center"/>
        <w:rPr>
          <w:rFonts w:ascii="Avenir LT Std 55 Roman" w:hAnsi="Avenir LT Std 55 Roman" w:cs="Arial"/>
          <w:b/>
          <w:sz w:val="24"/>
          <w:szCs w:val="24"/>
        </w:rPr>
      </w:pPr>
    </w:p>
    <w:p w14:paraId="7CBC4037" w14:textId="77777777" w:rsidR="00DC5367" w:rsidRDefault="00DC5367">
      <w:pPr>
        <w:rPr>
          <w:rFonts w:ascii="Avenir LT Std 55 Roman" w:hAnsi="Avenir LT Std 55 Roman" w:cs="Arial"/>
          <w:b/>
          <w:sz w:val="24"/>
          <w:szCs w:val="24"/>
        </w:rPr>
      </w:pPr>
      <w:r>
        <w:rPr>
          <w:rFonts w:ascii="Avenir LT Std 55 Roman" w:hAnsi="Avenir LT Std 55 Roman" w:cs="Arial"/>
          <w:b/>
          <w:sz w:val="24"/>
          <w:szCs w:val="24"/>
        </w:rPr>
        <w:br w:type="page"/>
      </w:r>
    </w:p>
    <w:p w14:paraId="6AEACFBB" w14:textId="59646D26" w:rsidR="001C67D6" w:rsidRPr="00DC5367" w:rsidRDefault="001C67D6" w:rsidP="001C67D6">
      <w:pPr>
        <w:rPr>
          <w:rFonts w:ascii="Avenir LT Std 55 Roman" w:hAnsi="Avenir LT Std 55 Roman" w:cs="Arial"/>
          <w:b/>
          <w:sz w:val="24"/>
          <w:szCs w:val="24"/>
        </w:rPr>
      </w:pPr>
      <w:r w:rsidRPr="00DC5367">
        <w:rPr>
          <w:rFonts w:ascii="Avenir LT Std 55 Roman" w:hAnsi="Avenir LT Std 55 Roman" w:cs="Arial"/>
          <w:b/>
          <w:sz w:val="24"/>
          <w:szCs w:val="24"/>
        </w:rPr>
        <w:lastRenderedPageBreak/>
        <w:t xml:space="preserve">ÉTAPE 2 - APPRÉCIATION DES OBJECTIFS PLANIFIÉS ET DES RÉALISATIONS </w:t>
      </w:r>
    </w:p>
    <w:p w14:paraId="4D301612" w14:textId="600FE93A" w:rsidR="001C67D6" w:rsidRPr="00DC5367" w:rsidRDefault="001C67D6" w:rsidP="00396880">
      <w:pPr>
        <w:spacing w:before="60" w:after="60"/>
        <w:rPr>
          <w:rFonts w:ascii="Avenir LT Std 55 Roman" w:hAnsi="Avenir LT Std 55 Roman" w:cs="Arial"/>
        </w:rPr>
      </w:pPr>
      <w:r w:rsidRPr="00DC5367">
        <w:rPr>
          <w:rFonts w:ascii="Avenir LT Std 55 Roman" w:hAnsi="Avenir LT Std 55 Roman" w:cs="Arial"/>
        </w:rPr>
        <w:t>(À compléter par l’apprécié et échanger avec l’appréciateur)</w:t>
      </w:r>
    </w:p>
    <w:p w14:paraId="0AEA6E80" w14:textId="77777777" w:rsidR="00330FA3" w:rsidRPr="00DC5367" w:rsidRDefault="00330FA3" w:rsidP="00396880">
      <w:pPr>
        <w:spacing w:before="60" w:after="60"/>
        <w:rPr>
          <w:rFonts w:ascii="Avenir LT Std 55 Roman" w:hAnsi="Avenir LT Std 55 Roman" w:cs="LegacySans-Book"/>
        </w:rPr>
      </w:pPr>
    </w:p>
    <w:p w14:paraId="48CB81FC" w14:textId="77777777" w:rsidR="001C67D6" w:rsidRPr="00DC5367" w:rsidRDefault="001C67D6" w:rsidP="00DC5367">
      <w:pPr>
        <w:pStyle w:val="Heading1"/>
        <w:spacing w:line="240" w:lineRule="auto"/>
        <w:jc w:val="left"/>
        <w:rPr>
          <w:rFonts w:ascii="Avenir LT Std 55 Roman" w:hAnsi="Avenir LT Std 55 Roman" w:cstheme="minorHAnsi"/>
          <w:b w:val="0"/>
          <w:sz w:val="22"/>
          <w:szCs w:val="22"/>
        </w:rPr>
      </w:pPr>
      <w:r w:rsidRPr="00DC5367">
        <w:rPr>
          <w:rFonts w:ascii="Avenir LT Std 55 Roman" w:hAnsi="Avenir LT Std 55 Roman" w:cstheme="minorHAnsi"/>
          <w:b w:val="0"/>
          <w:sz w:val="22"/>
          <w:szCs w:val="22"/>
        </w:rPr>
        <w:t xml:space="preserve">Durant la dernière année, qu’avez-vous accompli, réalisé en termes de projets prévus ou non dont vous êtes particulièrement fière et qui contribuent à une amélioration importante dans votre secteur, dans l’organisation? </w:t>
      </w:r>
    </w:p>
    <w:p w14:paraId="4A8C71E6" w14:textId="77777777" w:rsidR="00330FA3" w:rsidRPr="00DC5367" w:rsidRDefault="00330FA3" w:rsidP="003257D4">
      <w:pPr>
        <w:rPr>
          <w:rFonts w:ascii="Avenir LT Std 55 Roman" w:hAnsi="Avenir LT Std 55 Roman"/>
        </w:rPr>
      </w:pPr>
    </w:p>
    <w:p w14:paraId="42468B65" w14:textId="77777777" w:rsidR="001C67D6" w:rsidRPr="00DC5367" w:rsidRDefault="001C67D6" w:rsidP="001C67D6">
      <w:pPr>
        <w:spacing w:before="60" w:after="60"/>
        <w:rPr>
          <w:rFonts w:ascii="Avenir LT Std 55 Roman" w:hAnsi="Avenir LT Std 55 Roman" w:cstheme="minorHAnsi"/>
          <w:b/>
        </w:rPr>
      </w:pPr>
      <w:r w:rsidRPr="00DC5367">
        <w:rPr>
          <w:rFonts w:ascii="Avenir LT Std 55 Roman" w:hAnsi="Avenir LT Std 55 Roman" w:cstheme="minorHAnsi"/>
          <w:b/>
        </w:rPr>
        <w:t>Quel était le projet?  Pourquoi?  Résultats, apprentissage et leçons apprises.</w:t>
      </w:r>
    </w:p>
    <w:tbl>
      <w:tblPr>
        <w:tblStyle w:val="TableGrid"/>
        <w:tblW w:w="9640" w:type="dxa"/>
        <w:tblInd w:w="-34" w:type="dxa"/>
        <w:tblLook w:val="04A0" w:firstRow="1" w:lastRow="0" w:firstColumn="1" w:lastColumn="0" w:noHBand="0" w:noVBand="1"/>
      </w:tblPr>
      <w:tblGrid>
        <w:gridCol w:w="1447"/>
        <w:gridCol w:w="1447"/>
        <w:gridCol w:w="1447"/>
        <w:gridCol w:w="1341"/>
        <w:gridCol w:w="1310"/>
        <w:gridCol w:w="1324"/>
        <w:gridCol w:w="1324"/>
      </w:tblGrid>
      <w:tr w:rsidR="001C67D6" w:rsidRPr="00DC5367" w14:paraId="282F6A5A" w14:textId="77777777" w:rsidTr="001C67D6">
        <w:tc>
          <w:tcPr>
            <w:tcW w:w="9640" w:type="dxa"/>
            <w:gridSpan w:val="7"/>
          </w:tcPr>
          <w:p w14:paraId="734138DD" w14:textId="60306BC5" w:rsidR="001C67D6" w:rsidRPr="00DC5367" w:rsidRDefault="001C67D6" w:rsidP="003257D4">
            <w:pPr>
              <w:tabs>
                <w:tab w:val="left" w:pos="360"/>
              </w:tabs>
              <w:rPr>
                <w:rFonts w:ascii="Avenir LT Std 55 Roman" w:hAnsi="Avenir LT Std 55 Roman"/>
                <w:i/>
              </w:rPr>
            </w:pPr>
            <w:r w:rsidRPr="00DC5367">
              <w:rPr>
                <w:rFonts w:ascii="Avenir LT Std 55 Roman" w:hAnsi="Avenir LT Std 55 Roman" w:cs="Arial"/>
                <w:b/>
                <w:bCs/>
                <w:sz w:val="24"/>
                <w:szCs w:val="24"/>
              </w:rPr>
              <w:t>1</w:t>
            </w:r>
            <w:r w:rsidR="00DC5367">
              <w:rPr>
                <w:rFonts w:ascii="Avenir LT Std 55 Roman" w:hAnsi="Avenir LT Std 55 Roman" w:cs="Arial"/>
                <w:b/>
                <w:bCs/>
                <w:sz w:val="24"/>
                <w:szCs w:val="24"/>
              </w:rPr>
              <w:t>.</w:t>
            </w:r>
          </w:p>
        </w:tc>
      </w:tr>
      <w:tr w:rsidR="001C67D6" w:rsidRPr="00DC5367" w14:paraId="7D49BB99" w14:textId="77777777" w:rsidTr="001C67D6">
        <w:tc>
          <w:tcPr>
            <w:tcW w:w="9640" w:type="dxa"/>
            <w:gridSpan w:val="7"/>
          </w:tcPr>
          <w:p w14:paraId="3E0FC01C" w14:textId="77777777" w:rsidR="001C67D6" w:rsidRPr="00DC5367" w:rsidRDefault="001C67D6" w:rsidP="001C67D6">
            <w:pPr>
              <w:spacing w:before="60" w:after="60"/>
              <w:rPr>
                <w:rFonts w:ascii="Avenir LT Std 55 Roman" w:hAnsi="Avenir LT Std 55 Roman" w:cs="Arial"/>
                <w:bCs/>
              </w:rPr>
            </w:pPr>
          </w:p>
        </w:tc>
      </w:tr>
      <w:tr w:rsidR="001C67D6" w:rsidRPr="00DC5367" w14:paraId="6B3DC4E3" w14:textId="77777777" w:rsidTr="001C67D6">
        <w:tc>
          <w:tcPr>
            <w:tcW w:w="9640" w:type="dxa"/>
            <w:gridSpan w:val="7"/>
          </w:tcPr>
          <w:p w14:paraId="75702B65" w14:textId="77777777" w:rsidR="001C67D6" w:rsidRPr="00DC5367" w:rsidRDefault="001C67D6" w:rsidP="001C67D6">
            <w:pPr>
              <w:spacing w:before="60" w:after="60"/>
              <w:rPr>
                <w:rFonts w:ascii="Avenir LT Std 55 Roman" w:hAnsi="Avenir LT Std 55 Roman" w:cs="Arial"/>
                <w:b/>
                <w:bCs/>
                <w:sz w:val="24"/>
                <w:szCs w:val="24"/>
              </w:rPr>
            </w:pPr>
          </w:p>
        </w:tc>
      </w:tr>
      <w:tr w:rsidR="001C67D6" w:rsidRPr="00DC5367" w14:paraId="2BD1BEF2" w14:textId="77777777" w:rsidTr="001C67D6">
        <w:tc>
          <w:tcPr>
            <w:tcW w:w="3970" w:type="dxa"/>
            <w:gridSpan w:val="3"/>
          </w:tcPr>
          <w:p w14:paraId="3BB73AC4" w14:textId="77777777" w:rsidR="001C67D6" w:rsidRPr="00DC5367" w:rsidRDefault="001C67D6" w:rsidP="001C67D6">
            <w:pPr>
              <w:spacing w:before="60"/>
              <w:jc w:val="center"/>
              <w:rPr>
                <w:rFonts w:ascii="Avenir LT Std 55 Roman" w:hAnsi="Avenir LT Std 55 Roman" w:cs="Arial"/>
                <w:b/>
                <w:bCs/>
              </w:rPr>
            </w:pPr>
            <w:r w:rsidRPr="00DC5367">
              <w:rPr>
                <w:rFonts w:ascii="Avenir LT Std 55 Roman" w:hAnsi="Avenir LT Std 55 Roman" w:cs="Arial"/>
                <w:b/>
                <w:bCs/>
              </w:rPr>
              <w:t>Impact de cette réalisation</w:t>
            </w:r>
          </w:p>
        </w:tc>
        <w:tc>
          <w:tcPr>
            <w:tcW w:w="5670" w:type="dxa"/>
            <w:gridSpan w:val="4"/>
          </w:tcPr>
          <w:p w14:paraId="7F56463E" w14:textId="77777777" w:rsidR="001C67D6" w:rsidRPr="00DC5367" w:rsidRDefault="001C67D6" w:rsidP="001C67D6">
            <w:pPr>
              <w:spacing w:before="60"/>
              <w:jc w:val="center"/>
              <w:rPr>
                <w:rFonts w:ascii="Avenir LT Std 55 Roman" w:hAnsi="Avenir LT Std 55 Roman" w:cs="Arial"/>
                <w:b/>
                <w:bCs/>
              </w:rPr>
            </w:pPr>
            <w:r w:rsidRPr="00DC5367">
              <w:rPr>
                <w:rFonts w:ascii="Avenir LT Std 55 Roman" w:hAnsi="Avenir LT Std 55 Roman" w:cs="Arial"/>
                <w:b/>
                <w:bCs/>
              </w:rPr>
              <w:t>Appréciation</w:t>
            </w:r>
          </w:p>
        </w:tc>
      </w:tr>
      <w:tr w:rsidR="001C67D6" w:rsidRPr="00DC5367" w14:paraId="2BB4BC79" w14:textId="77777777" w:rsidTr="001C67D6">
        <w:tc>
          <w:tcPr>
            <w:tcW w:w="1204" w:type="dxa"/>
          </w:tcPr>
          <w:p w14:paraId="28971EA9" w14:textId="77777777" w:rsidR="001C67D6" w:rsidRPr="00DC5367" w:rsidRDefault="001C67D6" w:rsidP="001C67D6">
            <w:pPr>
              <w:spacing w:before="60"/>
              <w:jc w:val="center"/>
              <w:rPr>
                <w:rFonts w:ascii="Avenir LT Std 55 Roman" w:hAnsi="Avenir LT Std 55 Roman" w:cs="Arial"/>
                <w:b/>
                <w:bCs/>
              </w:rPr>
            </w:pPr>
            <w:r w:rsidRPr="00DC5367">
              <w:rPr>
                <w:rFonts w:ascii="Avenir LT Std 55 Roman" w:hAnsi="Avenir LT Std 55 Roman" w:cs="Arial"/>
                <w:b/>
                <w:bCs/>
              </w:rPr>
              <w:t>1</w:t>
            </w:r>
          </w:p>
        </w:tc>
        <w:tc>
          <w:tcPr>
            <w:tcW w:w="1324" w:type="dxa"/>
          </w:tcPr>
          <w:p w14:paraId="487FFD94" w14:textId="77777777" w:rsidR="001C67D6" w:rsidRPr="00DC5367" w:rsidRDefault="001C67D6" w:rsidP="001C67D6">
            <w:pPr>
              <w:spacing w:before="60"/>
              <w:jc w:val="center"/>
              <w:rPr>
                <w:rFonts w:ascii="Avenir LT Std 55 Roman" w:hAnsi="Avenir LT Std 55 Roman" w:cs="Arial"/>
                <w:b/>
                <w:bCs/>
              </w:rPr>
            </w:pPr>
            <w:r w:rsidRPr="00DC5367">
              <w:rPr>
                <w:rFonts w:ascii="Avenir LT Std 55 Roman" w:hAnsi="Avenir LT Std 55 Roman" w:cs="Arial"/>
                <w:b/>
                <w:bCs/>
              </w:rPr>
              <w:t>2</w:t>
            </w:r>
          </w:p>
        </w:tc>
        <w:tc>
          <w:tcPr>
            <w:tcW w:w="1442" w:type="dxa"/>
          </w:tcPr>
          <w:p w14:paraId="712FFBD7" w14:textId="77777777" w:rsidR="001C67D6" w:rsidRPr="00DC5367" w:rsidRDefault="001C67D6" w:rsidP="001C67D6">
            <w:pPr>
              <w:spacing w:before="60"/>
              <w:jc w:val="center"/>
              <w:rPr>
                <w:rFonts w:ascii="Avenir LT Std 55 Roman" w:hAnsi="Avenir LT Std 55 Roman" w:cs="Arial"/>
                <w:b/>
                <w:bCs/>
              </w:rPr>
            </w:pPr>
            <w:r w:rsidRPr="00DC5367">
              <w:rPr>
                <w:rFonts w:ascii="Avenir LT Std 55 Roman" w:hAnsi="Avenir LT Std 55 Roman" w:cs="Arial"/>
                <w:b/>
                <w:bCs/>
              </w:rPr>
              <w:t>3</w:t>
            </w:r>
          </w:p>
        </w:tc>
        <w:tc>
          <w:tcPr>
            <w:tcW w:w="1559" w:type="dxa"/>
          </w:tcPr>
          <w:p w14:paraId="58DD6895" w14:textId="77777777" w:rsidR="001C67D6" w:rsidRPr="00DC5367" w:rsidRDefault="001C67D6" w:rsidP="001C67D6">
            <w:pPr>
              <w:spacing w:before="60"/>
              <w:jc w:val="center"/>
              <w:rPr>
                <w:rFonts w:ascii="Avenir LT Std 55 Roman" w:hAnsi="Avenir LT Std 55 Roman" w:cs="Arial"/>
                <w:b/>
                <w:bCs/>
              </w:rPr>
            </w:pPr>
            <w:r w:rsidRPr="00DC5367">
              <w:rPr>
                <w:rFonts w:ascii="Avenir LT Std 55 Roman" w:hAnsi="Avenir LT Std 55 Roman" w:cs="Arial"/>
                <w:b/>
                <w:bCs/>
              </w:rPr>
              <w:t>1</w:t>
            </w:r>
          </w:p>
        </w:tc>
        <w:tc>
          <w:tcPr>
            <w:tcW w:w="1276" w:type="dxa"/>
          </w:tcPr>
          <w:p w14:paraId="4101F12C" w14:textId="77777777" w:rsidR="001C67D6" w:rsidRPr="00DC5367" w:rsidRDefault="001C67D6" w:rsidP="001C67D6">
            <w:pPr>
              <w:spacing w:before="60"/>
              <w:jc w:val="center"/>
              <w:rPr>
                <w:rFonts w:ascii="Avenir LT Std 55 Roman" w:hAnsi="Avenir LT Std 55 Roman" w:cs="Arial"/>
                <w:b/>
                <w:bCs/>
              </w:rPr>
            </w:pPr>
            <w:r w:rsidRPr="00DC5367">
              <w:rPr>
                <w:rFonts w:ascii="Avenir LT Std 55 Roman" w:hAnsi="Avenir LT Std 55 Roman" w:cs="Arial"/>
                <w:b/>
                <w:bCs/>
              </w:rPr>
              <w:t>2</w:t>
            </w:r>
          </w:p>
        </w:tc>
        <w:tc>
          <w:tcPr>
            <w:tcW w:w="1417" w:type="dxa"/>
          </w:tcPr>
          <w:p w14:paraId="028E050C" w14:textId="77777777" w:rsidR="001C67D6" w:rsidRPr="00DC5367" w:rsidRDefault="001C67D6" w:rsidP="001C67D6">
            <w:pPr>
              <w:spacing w:before="60"/>
              <w:jc w:val="center"/>
              <w:rPr>
                <w:rFonts w:ascii="Avenir LT Std 55 Roman" w:hAnsi="Avenir LT Std 55 Roman" w:cs="Arial"/>
                <w:b/>
                <w:bCs/>
              </w:rPr>
            </w:pPr>
            <w:r w:rsidRPr="00DC5367">
              <w:rPr>
                <w:rFonts w:ascii="Avenir LT Std 55 Roman" w:hAnsi="Avenir LT Std 55 Roman" w:cs="Arial"/>
                <w:b/>
                <w:bCs/>
              </w:rPr>
              <w:t>3</w:t>
            </w:r>
          </w:p>
        </w:tc>
        <w:tc>
          <w:tcPr>
            <w:tcW w:w="1418" w:type="dxa"/>
          </w:tcPr>
          <w:p w14:paraId="1D644B98" w14:textId="77777777" w:rsidR="001C67D6" w:rsidRPr="00DC5367" w:rsidRDefault="001C67D6" w:rsidP="001C67D6">
            <w:pPr>
              <w:spacing w:before="60"/>
              <w:jc w:val="center"/>
              <w:rPr>
                <w:rFonts w:ascii="Avenir LT Std 55 Roman" w:hAnsi="Avenir LT Std 55 Roman" w:cs="Arial"/>
                <w:b/>
                <w:bCs/>
              </w:rPr>
            </w:pPr>
            <w:r w:rsidRPr="00DC5367">
              <w:rPr>
                <w:rFonts w:ascii="Avenir LT Std 55 Roman" w:hAnsi="Avenir LT Std 55 Roman" w:cs="Arial"/>
                <w:b/>
                <w:bCs/>
              </w:rPr>
              <w:t>4</w:t>
            </w:r>
          </w:p>
        </w:tc>
      </w:tr>
      <w:tr w:rsidR="001C67D6" w:rsidRPr="00DC5367" w14:paraId="2291A97C" w14:textId="77777777" w:rsidTr="001C67D6">
        <w:tc>
          <w:tcPr>
            <w:tcW w:w="1204" w:type="dxa"/>
          </w:tcPr>
          <w:p w14:paraId="4FAF258E" w14:textId="77777777" w:rsidR="001C67D6" w:rsidRPr="00DC5367" w:rsidRDefault="001C67D6" w:rsidP="001C67D6">
            <w:pPr>
              <w:jc w:val="center"/>
              <w:rPr>
                <w:rFonts w:ascii="Avenir LT Std 55 Roman" w:hAnsi="Avenir LT Std 55 Roman" w:cstheme="minorHAnsi"/>
                <w:b/>
                <w:i/>
              </w:rPr>
            </w:pPr>
            <w:r w:rsidRPr="00DC5367">
              <w:rPr>
                <w:rFonts w:ascii="Avenir LT Std 55 Roman" w:hAnsi="Avenir LT Std 55 Roman" w:cstheme="minorHAnsi"/>
                <w:b/>
                <w:i/>
              </w:rPr>
              <w:t>Peu Important</w:t>
            </w:r>
          </w:p>
        </w:tc>
        <w:tc>
          <w:tcPr>
            <w:tcW w:w="1324" w:type="dxa"/>
          </w:tcPr>
          <w:p w14:paraId="0D4089E3" w14:textId="500248E1" w:rsidR="001C67D6" w:rsidRPr="00DC5367" w:rsidRDefault="00DC5367" w:rsidP="001C67D6">
            <w:pPr>
              <w:jc w:val="center"/>
              <w:rPr>
                <w:rFonts w:ascii="Avenir LT Std 55 Roman" w:hAnsi="Avenir LT Std 55 Roman" w:cstheme="minorHAnsi"/>
                <w:b/>
                <w:i/>
              </w:rPr>
            </w:pPr>
            <w:r w:rsidRPr="00DC5367">
              <w:rPr>
                <w:rFonts w:ascii="Avenir LT Std 55 Roman" w:hAnsi="Avenir LT Std 55 Roman" w:cstheme="minorHAnsi"/>
                <w:b/>
                <w:i/>
              </w:rPr>
              <w:t>Assez</w:t>
            </w:r>
            <w:r w:rsidR="001C67D6" w:rsidRPr="00DC5367">
              <w:rPr>
                <w:rFonts w:ascii="Avenir LT Std 55 Roman" w:hAnsi="Avenir LT Std 55 Roman" w:cstheme="minorHAnsi"/>
                <w:b/>
                <w:i/>
              </w:rPr>
              <w:t xml:space="preserve"> important</w:t>
            </w:r>
          </w:p>
        </w:tc>
        <w:tc>
          <w:tcPr>
            <w:tcW w:w="1442" w:type="dxa"/>
          </w:tcPr>
          <w:p w14:paraId="7FF68002" w14:textId="6EE107F4" w:rsidR="001C67D6" w:rsidRPr="00DC5367" w:rsidRDefault="00DC5367" w:rsidP="001C67D6">
            <w:pPr>
              <w:spacing w:after="200" w:line="276" w:lineRule="auto"/>
              <w:jc w:val="center"/>
              <w:rPr>
                <w:rFonts w:ascii="Avenir LT Std 55 Roman" w:hAnsi="Avenir LT Std 55 Roman" w:cstheme="minorHAnsi"/>
                <w:b/>
                <w:i/>
              </w:rPr>
            </w:pPr>
            <w:r w:rsidRPr="00DC5367">
              <w:rPr>
                <w:rFonts w:ascii="Avenir LT Std 55 Roman" w:hAnsi="Avenir LT Std 55 Roman" w:cstheme="minorHAnsi"/>
                <w:b/>
                <w:i/>
              </w:rPr>
              <w:t>Très</w:t>
            </w:r>
            <w:r w:rsidR="001C67D6" w:rsidRPr="00DC5367">
              <w:rPr>
                <w:rFonts w:ascii="Avenir LT Std 55 Roman" w:hAnsi="Avenir LT Std 55 Roman" w:cstheme="minorHAnsi"/>
                <w:b/>
                <w:i/>
              </w:rPr>
              <w:t xml:space="preserve"> important</w:t>
            </w:r>
          </w:p>
        </w:tc>
        <w:tc>
          <w:tcPr>
            <w:tcW w:w="1559" w:type="dxa"/>
          </w:tcPr>
          <w:p w14:paraId="2E99D5EC" w14:textId="77777777" w:rsidR="001C67D6" w:rsidRPr="00DC5367" w:rsidRDefault="001C67D6" w:rsidP="001C67D6">
            <w:pPr>
              <w:spacing w:line="276" w:lineRule="auto"/>
              <w:rPr>
                <w:rFonts w:ascii="Avenir LT Std 55 Roman" w:hAnsi="Avenir LT Std 55 Roman" w:cstheme="minorHAnsi"/>
                <w:b/>
              </w:rPr>
            </w:pPr>
            <w:r w:rsidRPr="00DC5367">
              <w:rPr>
                <w:rFonts w:ascii="Avenir LT Std 55 Roman" w:hAnsi="Avenir LT Std 55 Roman" w:cstheme="minorHAnsi"/>
                <w:b/>
              </w:rPr>
              <w:t xml:space="preserve"> N’a pas atteint les attentes </w:t>
            </w:r>
          </w:p>
        </w:tc>
        <w:tc>
          <w:tcPr>
            <w:tcW w:w="1276" w:type="dxa"/>
          </w:tcPr>
          <w:p w14:paraId="5EB088B0" w14:textId="77777777" w:rsidR="001C67D6" w:rsidRPr="00DC5367" w:rsidRDefault="001C67D6" w:rsidP="001C67D6">
            <w:pPr>
              <w:spacing w:line="276" w:lineRule="auto"/>
              <w:rPr>
                <w:rFonts w:ascii="Avenir LT Std 55 Roman" w:hAnsi="Avenir LT Std 55 Roman" w:cstheme="minorHAnsi"/>
                <w:b/>
              </w:rPr>
            </w:pPr>
            <w:r w:rsidRPr="00DC5367">
              <w:rPr>
                <w:rFonts w:ascii="Avenir LT Std 55 Roman" w:hAnsi="Avenir LT Std 55 Roman" w:cstheme="minorHAnsi"/>
                <w:b/>
              </w:rPr>
              <w:t>A atteint une partie des attentes</w:t>
            </w:r>
          </w:p>
        </w:tc>
        <w:tc>
          <w:tcPr>
            <w:tcW w:w="1417" w:type="dxa"/>
          </w:tcPr>
          <w:p w14:paraId="3578AC7E" w14:textId="77777777" w:rsidR="001C67D6" w:rsidRPr="00DC5367" w:rsidRDefault="001C67D6" w:rsidP="001C67D6">
            <w:pPr>
              <w:rPr>
                <w:rFonts w:ascii="Avenir LT Std 55 Roman" w:hAnsi="Avenir LT Std 55 Roman" w:cstheme="minorHAnsi"/>
                <w:b/>
              </w:rPr>
            </w:pPr>
            <w:r w:rsidRPr="00DC5367">
              <w:rPr>
                <w:rFonts w:ascii="Avenir LT Std 55 Roman" w:hAnsi="Avenir LT Std 55 Roman" w:cstheme="minorHAnsi"/>
                <w:b/>
              </w:rPr>
              <w:t xml:space="preserve">A atteint les attentes </w:t>
            </w:r>
          </w:p>
        </w:tc>
        <w:tc>
          <w:tcPr>
            <w:tcW w:w="1418" w:type="dxa"/>
          </w:tcPr>
          <w:p w14:paraId="717E2E78" w14:textId="77777777" w:rsidR="001C67D6" w:rsidRPr="00DC5367" w:rsidRDefault="001C67D6" w:rsidP="001C67D6">
            <w:pPr>
              <w:rPr>
                <w:rFonts w:ascii="Avenir LT Std 55 Roman" w:hAnsi="Avenir LT Std 55 Roman" w:cstheme="minorHAnsi"/>
                <w:b/>
              </w:rPr>
            </w:pPr>
            <w:r w:rsidRPr="00DC5367">
              <w:rPr>
                <w:rFonts w:ascii="Avenir LT Std 55 Roman" w:hAnsi="Avenir LT Std 55 Roman" w:cstheme="minorHAnsi"/>
                <w:b/>
              </w:rPr>
              <w:t>A dépassé les attentes</w:t>
            </w:r>
          </w:p>
          <w:p w14:paraId="10C9A37D" w14:textId="77777777" w:rsidR="001C67D6" w:rsidRPr="00DC5367" w:rsidRDefault="001C67D6" w:rsidP="001C67D6">
            <w:pPr>
              <w:rPr>
                <w:rFonts w:ascii="Avenir LT Std 55 Roman" w:hAnsi="Avenir LT Std 55 Roman" w:cstheme="minorHAnsi"/>
                <w:b/>
              </w:rPr>
            </w:pPr>
          </w:p>
        </w:tc>
      </w:tr>
    </w:tbl>
    <w:p w14:paraId="491FC0EE" w14:textId="77777777" w:rsidR="001C67D6" w:rsidRPr="00DC5367" w:rsidRDefault="001C67D6" w:rsidP="001C67D6">
      <w:pPr>
        <w:spacing w:before="60" w:after="60"/>
        <w:rPr>
          <w:rFonts w:ascii="Avenir LT Std 55 Roman" w:hAnsi="Avenir LT Std 55 Roman" w:cs="Arial"/>
          <w:b/>
          <w:bCs/>
          <w:sz w:val="24"/>
          <w:szCs w:val="24"/>
        </w:rPr>
      </w:pPr>
    </w:p>
    <w:p w14:paraId="62393DDB" w14:textId="77777777" w:rsidR="001C67D6" w:rsidRPr="00DC5367" w:rsidRDefault="001C67D6" w:rsidP="001C67D6">
      <w:pPr>
        <w:spacing w:before="60" w:after="60"/>
        <w:rPr>
          <w:rFonts w:ascii="Avenir LT Std 55 Roman" w:hAnsi="Avenir LT Std 55 Roman" w:cs="Arial"/>
          <w:b/>
          <w:sz w:val="24"/>
          <w:szCs w:val="24"/>
        </w:rPr>
      </w:pPr>
      <w:r w:rsidRPr="00DC5367">
        <w:rPr>
          <w:rFonts w:ascii="Avenir LT Std 55 Roman" w:hAnsi="Avenir LT Std 55 Roman" w:cstheme="minorHAnsi"/>
          <w:b/>
        </w:rPr>
        <w:t>Quel était le projet?  Pourquoi?  Résultats, apprentissage et leçons apprises</w:t>
      </w:r>
      <w:r w:rsidRPr="00DC5367">
        <w:rPr>
          <w:rFonts w:ascii="Avenir LT Std 55 Roman" w:hAnsi="Avenir LT Std 55 Roman" w:cs="LegacySans-Book"/>
          <w:b/>
        </w:rPr>
        <w:t>.</w:t>
      </w:r>
    </w:p>
    <w:tbl>
      <w:tblPr>
        <w:tblStyle w:val="TableGrid"/>
        <w:tblW w:w="9640" w:type="dxa"/>
        <w:tblInd w:w="-34" w:type="dxa"/>
        <w:tblLook w:val="04A0" w:firstRow="1" w:lastRow="0" w:firstColumn="1" w:lastColumn="0" w:noHBand="0" w:noVBand="1"/>
      </w:tblPr>
      <w:tblGrid>
        <w:gridCol w:w="1447"/>
        <w:gridCol w:w="1447"/>
        <w:gridCol w:w="1447"/>
        <w:gridCol w:w="1341"/>
        <w:gridCol w:w="1310"/>
        <w:gridCol w:w="1324"/>
        <w:gridCol w:w="1324"/>
      </w:tblGrid>
      <w:tr w:rsidR="001C67D6" w:rsidRPr="00DC5367" w14:paraId="01844257" w14:textId="77777777" w:rsidTr="001C67D6">
        <w:tc>
          <w:tcPr>
            <w:tcW w:w="9640" w:type="dxa"/>
            <w:gridSpan w:val="7"/>
          </w:tcPr>
          <w:p w14:paraId="09A7B2D5" w14:textId="5D37501A" w:rsidR="001C67D6" w:rsidRPr="00DC5367" w:rsidRDefault="001C67D6" w:rsidP="003257D4">
            <w:pPr>
              <w:rPr>
                <w:rFonts w:ascii="Avenir LT Std 55 Roman" w:hAnsi="Avenir LT Std 55 Roman"/>
                <w:i/>
                <w:highlight w:val="green"/>
              </w:rPr>
            </w:pPr>
            <w:r w:rsidRPr="00DC5367">
              <w:rPr>
                <w:rFonts w:ascii="Avenir LT Std 55 Roman" w:hAnsi="Avenir LT Std 55 Roman" w:cs="Arial"/>
                <w:b/>
                <w:bCs/>
                <w:sz w:val="24"/>
                <w:szCs w:val="24"/>
              </w:rPr>
              <w:t xml:space="preserve">2.  </w:t>
            </w:r>
          </w:p>
        </w:tc>
      </w:tr>
      <w:tr w:rsidR="001C67D6" w:rsidRPr="00DC5367" w14:paraId="58F27356" w14:textId="77777777" w:rsidTr="001C67D6">
        <w:tc>
          <w:tcPr>
            <w:tcW w:w="9640" w:type="dxa"/>
            <w:gridSpan w:val="7"/>
          </w:tcPr>
          <w:p w14:paraId="49F1B67B" w14:textId="77777777" w:rsidR="001C67D6" w:rsidRPr="00DC5367" w:rsidRDefault="001C67D6" w:rsidP="001C67D6">
            <w:pPr>
              <w:spacing w:before="60" w:after="60"/>
              <w:rPr>
                <w:rFonts w:ascii="Avenir LT Std 55 Roman" w:hAnsi="Avenir LT Std 55 Roman" w:cs="Arial"/>
                <w:b/>
                <w:bCs/>
                <w:sz w:val="24"/>
                <w:szCs w:val="24"/>
              </w:rPr>
            </w:pPr>
          </w:p>
        </w:tc>
      </w:tr>
      <w:tr w:rsidR="001C67D6" w:rsidRPr="00DC5367" w14:paraId="369A3296" w14:textId="77777777" w:rsidTr="001C67D6">
        <w:tc>
          <w:tcPr>
            <w:tcW w:w="9640" w:type="dxa"/>
            <w:gridSpan w:val="7"/>
          </w:tcPr>
          <w:p w14:paraId="2EF2E078" w14:textId="77777777" w:rsidR="001C67D6" w:rsidRPr="00DC5367" w:rsidRDefault="001C67D6" w:rsidP="001C67D6">
            <w:pPr>
              <w:spacing w:before="60" w:after="60"/>
              <w:rPr>
                <w:rFonts w:ascii="Avenir LT Std 55 Roman" w:hAnsi="Avenir LT Std 55 Roman" w:cs="Arial"/>
                <w:b/>
                <w:bCs/>
                <w:sz w:val="24"/>
                <w:szCs w:val="24"/>
              </w:rPr>
            </w:pPr>
          </w:p>
        </w:tc>
      </w:tr>
      <w:tr w:rsidR="001C67D6" w:rsidRPr="00DC5367" w14:paraId="22181711" w14:textId="77777777" w:rsidTr="001C67D6">
        <w:tc>
          <w:tcPr>
            <w:tcW w:w="3970" w:type="dxa"/>
            <w:gridSpan w:val="3"/>
          </w:tcPr>
          <w:p w14:paraId="549379E9"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Impact de cette réalisation</w:t>
            </w:r>
          </w:p>
        </w:tc>
        <w:tc>
          <w:tcPr>
            <w:tcW w:w="5670" w:type="dxa"/>
            <w:gridSpan w:val="4"/>
          </w:tcPr>
          <w:p w14:paraId="38B8BC2F"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Appréciation</w:t>
            </w:r>
          </w:p>
        </w:tc>
      </w:tr>
      <w:tr w:rsidR="001C67D6" w:rsidRPr="00DC5367" w14:paraId="4AAF4756" w14:textId="77777777" w:rsidTr="001C67D6">
        <w:tc>
          <w:tcPr>
            <w:tcW w:w="1204" w:type="dxa"/>
          </w:tcPr>
          <w:p w14:paraId="11399F4D"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1</w:t>
            </w:r>
          </w:p>
        </w:tc>
        <w:tc>
          <w:tcPr>
            <w:tcW w:w="1324" w:type="dxa"/>
          </w:tcPr>
          <w:p w14:paraId="6AA10252"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2</w:t>
            </w:r>
          </w:p>
        </w:tc>
        <w:tc>
          <w:tcPr>
            <w:tcW w:w="1442" w:type="dxa"/>
          </w:tcPr>
          <w:p w14:paraId="3DE2EA37" w14:textId="77777777" w:rsidR="001C67D6" w:rsidRPr="00DC5367" w:rsidRDefault="001C67D6" w:rsidP="001C67D6">
            <w:pPr>
              <w:spacing w:before="60" w:after="60" w:line="276" w:lineRule="auto"/>
              <w:jc w:val="center"/>
              <w:rPr>
                <w:rFonts w:ascii="Avenir LT Std 55 Roman" w:hAnsi="Avenir LT Std 55 Roman" w:cs="Arial"/>
                <w:b/>
                <w:bCs/>
                <w:color w:val="00B050"/>
              </w:rPr>
            </w:pPr>
            <w:r w:rsidRPr="00DC5367">
              <w:rPr>
                <w:rFonts w:ascii="Avenir LT Std 55 Roman" w:hAnsi="Avenir LT Std 55 Roman" w:cs="Arial"/>
                <w:b/>
                <w:bCs/>
              </w:rPr>
              <w:t>3</w:t>
            </w:r>
          </w:p>
        </w:tc>
        <w:tc>
          <w:tcPr>
            <w:tcW w:w="1559" w:type="dxa"/>
          </w:tcPr>
          <w:p w14:paraId="4540256F"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1</w:t>
            </w:r>
          </w:p>
        </w:tc>
        <w:tc>
          <w:tcPr>
            <w:tcW w:w="1276" w:type="dxa"/>
          </w:tcPr>
          <w:p w14:paraId="48E8EAEA"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2</w:t>
            </w:r>
          </w:p>
        </w:tc>
        <w:tc>
          <w:tcPr>
            <w:tcW w:w="1417" w:type="dxa"/>
          </w:tcPr>
          <w:p w14:paraId="2A88F9D0"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3</w:t>
            </w:r>
          </w:p>
        </w:tc>
        <w:tc>
          <w:tcPr>
            <w:tcW w:w="1418" w:type="dxa"/>
          </w:tcPr>
          <w:p w14:paraId="63E45C21"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4</w:t>
            </w:r>
          </w:p>
        </w:tc>
      </w:tr>
      <w:tr w:rsidR="001C67D6" w:rsidRPr="00DC5367" w14:paraId="34E46510" w14:textId="77777777" w:rsidTr="001C67D6">
        <w:tc>
          <w:tcPr>
            <w:tcW w:w="1204" w:type="dxa"/>
          </w:tcPr>
          <w:p w14:paraId="415096EB" w14:textId="77777777" w:rsidR="001C67D6" w:rsidRPr="00DC5367" w:rsidRDefault="001C67D6" w:rsidP="001C67D6">
            <w:pPr>
              <w:spacing w:after="200" w:line="276" w:lineRule="auto"/>
              <w:jc w:val="center"/>
              <w:rPr>
                <w:rFonts w:ascii="Avenir LT Std 55 Roman" w:hAnsi="Avenir LT Std 55 Roman" w:cstheme="minorHAnsi"/>
                <w:b/>
                <w:i/>
              </w:rPr>
            </w:pPr>
            <w:r w:rsidRPr="00DC5367">
              <w:rPr>
                <w:rFonts w:ascii="Avenir LT Std 55 Roman" w:hAnsi="Avenir LT Std 55 Roman" w:cstheme="minorHAnsi"/>
                <w:b/>
                <w:i/>
              </w:rPr>
              <w:t>Peu Important</w:t>
            </w:r>
          </w:p>
        </w:tc>
        <w:tc>
          <w:tcPr>
            <w:tcW w:w="1324" w:type="dxa"/>
          </w:tcPr>
          <w:p w14:paraId="4BBA85B2" w14:textId="58D70CE2" w:rsidR="001C67D6" w:rsidRPr="00DC5367" w:rsidRDefault="00DC5367" w:rsidP="001C67D6">
            <w:pPr>
              <w:spacing w:after="200" w:line="276" w:lineRule="auto"/>
              <w:jc w:val="center"/>
              <w:rPr>
                <w:rFonts w:ascii="Avenir LT Std 55 Roman" w:hAnsi="Avenir LT Std 55 Roman" w:cstheme="minorHAnsi"/>
                <w:b/>
                <w:i/>
              </w:rPr>
            </w:pPr>
            <w:r w:rsidRPr="00DC5367">
              <w:rPr>
                <w:rFonts w:ascii="Avenir LT Std 55 Roman" w:hAnsi="Avenir LT Std 55 Roman" w:cstheme="minorHAnsi"/>
                <w:b/>
                <w:i/>
              </w:rPr>
              <w:t>Assez</w:t>
            </w:r>
            <w:r w:rsidR="001C67D6" w:rsidRPr="00DC5367">
              <w:rPr>
                <w:rFonts w:ascii="Avenir LT Std 55 Roman" w:hAnsi="Avenir LT Std 55 Roman" w:cstheme="minorHAnsi"/>
                <w:b/>
                <w:i/>
              </w:rPr>
              <w:t xml:space="preserve"> important</w:t>
            </w:r>
          </w:p>
        </w:tc>
        <w:tc>
          <w:tcPr>
            <w:tcW w:w="1442" w:type="dxa"/>
          </w:tcPr>
          <w:p w14:paraId="4DA7CCB7" w14:textId="23270C4C" w:rsidR="001C67D6" w:rsidRPr="00DC5367" w:rsidRDefault="00DC5367" w:rsidP="001C67D6">
            <w:pPr>
              <w:spacing w:after="200" w:line="276" w:lineRule="auto"/>
              <w:jc w:val="center"/>
              <w:rPr>
                <w:rFonts w:ascii="Avenir LT Std 55 Roman" w:hAnsi="Avenir LT Std 55 Roman" w:cstheme="minorHAnsi"/>
                <w:b/>
                <w:i/>
              </w:rPr>
            </w:pPr>
            <w:r w:rsidRPr="00DC5367">
              <w:rPr>
                <w:rFonts w:ascii="Avenir LT Std 55 Roman" w:hAnsi="Avenir LT Std 55 Roman" w:cstheme="minorHAnsi"/>
                <w:b/>
                <w:i/>
              </w:rPr>
              <w:t>Très</w:t>
            </w:r>
            <w:r w:rsidR="001C67D6" w:rsidRPr="00DC5367">
              <w:rPr>
                <w:rFonts w:ascii="Avenir LT Std 55 Roman" w:hAnsi="Avenir LT Std 55 Roman" w:cstheme="minorHAnsi"/>
                <w:b/>
                <w:i/>
              </w:rPr>
              <w:t xml:space="preserve"> important</w:t>
            </w:r>
          </w:p>
        </w:tc>
        <w:tc>
          <w:tcPr>
            <w:tcW w:w="1559" w:type="dxa"/>
          </w:tcPr>
          <w:p w14:paraId="39655429" w14:textId="77777777" w:rsidR="001C67D6" w:rsidRPr="00DC5367" w:rsidRDefault="001C67D6" w:rsidP="001C67D6">
            <w:pPr>
              <w:spacing w:line="276" w:lineRule="auto"/>
              <w:rPr>
                <w:rFonts w:ascii="Avenir LT Std 55 Roman" w:hAnsi="Avenir LT Std 55 Roman" w:cstheme="minorHAnsi"/>
                <w:b/>
              </w:rPr>
            </w:pPr>
            <w:r w:rsidRPr="00DC5367">
              <w:rPr>
                <w:rFonts w:ascii="Avenir LT Std 55 Roman" w:hAnsi="Avenir LT Std 55 Roman" w:cstheme="minorHAnsi"/>
                <w:b/>
              </w:rPr>
              <w:t xml:space="preserve"> N’a pas atteint les attentes </w:t>
            </w:r>
          </w:p>
        </w:tc>
        <w:tc>
          <w:tcPr>
            <w:tcW w:w="1276" w:type="dxa"/>
          </w:tcPr>
          <w:p w14:paraId="7F5A6DE6" w14:textId="77777777" w:rsidR="001C67D6" w:rsidRPr="00DC5367" w:rsidRDefault="001C67D6" w:rsidP="001C67D6">
            <w:pPr>
              <w:spacing w:line="276" w:lineRule="auto"/>
              <w:rPr>
                <w:rFonts w:ascii="Avenir LT Std 55 Roman" w:hAnsi="Avenir LT Std 55 Roman" w:cstheme="minorHAnsi"/>
                <w:b/>
              </w:rPr>
            </w:pPr>
            <w:r w:rsidRPr="00DC5367">
              <w:rPr>
                <w:rFonts w:ascii="Avenir LT Std 55 Roman" w:hAnsi="Avenir LT Std 55 Roman" w:cstheme="minorHAnsi"/>
                <w:b/>
              </w:rPr>
              <w:t>A atteint une partie des attentes</w:t>
            </w:r>
          </w:p>
        </w:tc>
        <w:tc>
          <w:tcPr>
            <w:tcW w:w="1417" w:type="dxa"/>
          </w:tcPr>
          <w:p w14:paraId="4B371BEC" w14:textId="77777777" w:rsidR="001C67D6" w:rsidRPr="00DC5367" w:rsidRDefault="001C67D6" w:rsidP="001C67D6">
            <w:pPr>
              <w:rPr>
                <w:rFonts w:ascii="Avenir LT Std 55 Roman" w:hAnsi="Avenir LT Std 55 Roman" w:cstheme="minorHAnsi"/>
                <w:b/>
              </w:rPr>
            </w:pPr>
            <w:r w:rsidRPr="00DC5367">
              <w:rPr>
                <w:rFonts w:ascii="Avenir LT Std 55 Roman" w:hAnsi="Avenir LT Std 55 Roman" w:cstheme="minorHAnsi"/>
                <w:b/>
              </w:rPr>
              <w:t>A atteint les attentes</w:t>
            </w:r>
          </w:p>
          <w:p w14:paraId="1C3700E2" w14:textId="77777777" w:rsidR="001C67D6" w:rsidRPr="00DC5367" w:rsidRDefault="001C67D6" w:rsidP="001C67D6">
            <w:pPr>
              <w:rPr>
                <w:rFonts w:ascii="Avenir LT Std 55 Roman" w:hAnsi="Avenir LT Std 55 Roman" w:cstheme="minorHAnsi"/>
                <w:b/>
              </w:rPr>
            </w:pPr>
          </w:p>
        </w:tc>
        <w:tc>
          <w:tcPr>
            <w:tcW w:w="1418" w:type="dxa"/>
          </w:tcPr>
          <w:p w14:paraId="052990E8" w14:textId="77777777" w:rsidR="001C67D6" w:rsidRPr="00DC5367" w:rsidRDefault="001C67D6" w:rsidP="001C67D6">
            <w:pPr>
              <w:rPr>
                <w:rFonts w:ascii="Avenir LT Std 55 Roman" w:hAnsi="Avenir LT Std 55 Roman" w:cstheme="minorHAnsi"/>
                <w:b/>
              </w:rPr>
            </w:pPr>
            <w:r w:rsidRPr="00DC5367">
              <w:rPr>
                <w:rFonts w:ascii="Avenir LT Std 55 Roman" w:hAnsi="Avenir LT Std 55 Roman" w:cstheme="minorHAnsi"/>
                <w:b/>
              </w:rPr>
              <w:t>A dépassé les attentes</w:t>
            </w:r>
          </w:p>
          <w:p w14:paraId="26A8CD9A" w14:textId="77777777" w:rsidR="001C67D6" w:rsidRPr="00DC5367" w:rsidRDefault="001C67D6" w:rsidP="001C67D6">
            <w:pPr>
              <w:rPr>
                <w:rFonts w:ascii="Avenir LT Std 55 Roman" w:hAnsi="Avenir LT Std 55 Roman" w:cstheme="minorHAnsi"/>
                <w:b/>
              </w:rPr>
            </w:pPr>
          </w:p>
        </w:tc>
      </w:tr>
    </w:tbl>
    <w:p w14:paraId="3905E1AB" w14:textId="77777777" w:rsidR="001C67D6" w:rsidRPr="00DC5367" w:rsidRDefault="001C67D6" w:rsidP="001C67D6">
      <w:pPr>
        <w:rPr>
          <w:rFonts w:ascii="Avenir LT Std 55 Roman" w:hAnsi="Avenir LT Std 55 Roman" w:cstheme="minorHAnsi"/>
          <w:b/>
        </w:rPr>
      </w:pPr>
    </w:p>
    <w:p w14:paraId="31AF2235" w14:textId="2F92217C" w:rsidR="001C67D6" w:rsidRPr="00DC5367" w:rsidRDefault="001C67D6" w:rsidP="001C67D6">
      <w:pPr>
        <w:rPr>
          <w:rFonts w:ascii="Avenir LT Std 55 Roman" w:hAnsi="Avenir LT Std 55 Roman" w:cstheme="minorHAnsi"/>
          <w:b/>
        </w:rPr>
      </w:pPr>
      <w:r w:rsidRPr="00DC5367">
        <w:rPr>
          <w:rFonts w:ascii="Avenir LT Std 55 Roman" w:hAnsi="Avenir LT Std 55 Roman" w:cstheme="minorHAnsi"/>
          <w:b/>
        </w:rPr>
        <w:t>Quel était le projet?  Pourquoi?  Résultats, apprentissage et leçons apprises.</w:t>
      </w:r>
    </w:p>
    <w:tbl>
      <w:tblPr>
        <w:tblStyle w:val="TableGrid"/>
        <w:tblW w:w="9640" w:type="dxa"/>
        <w:tblInd w:w="-34" w:type="dxa"/>
        <w:tblLook w:val="04A0" w:firstRow="1" w:lastRow="0" w:firstColumn="1" w:lastColumn="0" w:noHBand="0" w:noVBand="1"/>
      </w:tblPr>
      <w:tblGrid>
        <w:gridCol w:w="1447"/>
        <w:gridCol w:w="1447"/>
        <w:gridCol w:w="1447"/>
        <w:gridCol w:w="1341"/>
        <w:gridCol w:w="1310"/>
        <w:gridCol w:w="1324"/>
        <w:gridCol w:w="1324"/>
      </w:tblGrid>
      <w:tr w:rsidR="001C67D6" w:rsidRPr="00DC5367" w14:paraId="037C19D1" w14:textId="77777777" w:rsidTr="001C67D6">
        <w:tc>
          <w:tcPr>
            <w:tcW w:w="9640" w:type="dxa"/>
            <w:gridSpan w:val="7"/>
          </w:tcPr>
          <w:p w14:paraId="6D341E52" w14:textId="1A3E7C51" w:rsidR="001C67D6" w:rsidRPr="00DC5367" w:rsidRDefault="00DC5367" w:rsidP="003257D4">
            <w:pPr>
              <w:rPr>
                <w:rFonts w:ascii="Avenir LT Std 55 Roman" w:hAnsi="Avenir LT Std 55 Roman" w:cstheme="minorHAnsi"/>
                <w:sz w:val="24"/>
                <w:szCs w:val="24"/>
              </w:rPr>
            </w:pPr>
            <w:r>
              <w:rPr>
                <w:rFonts w:ascii="Avenir LT Std 55 Roman" w:hAnsi="Avenir LT Std 55 Roman" w:cs="Arial"/>
                <w:b/>
                <w:bCs/>
                <w:sz w:val="24"/>
                <w:szCs w:val="24"/>
              </w:rPr>
              <w:t>3.</w:t>
            </w:r>
            <w:r w:rsidR="001C67D6" w:rsidRPr="00DC5367">
              <w:rPr>
                <w:rFonts w:ascii="Avenir LT Std 55 Roman" w:hAnsi="Avenir LT Std 55 Roman" w:cs="Arial"/>
                <w:b/>
                <w:bCs/>
                <w:sz w:val="24"/>
                <w:szCs w:val="24"/>
              </w:rPr>
              <w:t xml:space="preserve">  </w:t>
            </w:r>
          </w:p>
        </w:tc>
      </w:tr>
      <w:tr w:rsidR="001C67D6" w:rsidRPr="00DC5367" w14:paraId="04DF318B" w14:textId="77777777" w:rsidTr="001C67D6">
        <w:tc>
          <w:tcPr>
            <w:tcW w:w="9640" w:type="dxa"/>
            <w:gridSpan w:val="7"/>
          </w:tcPr>
          <w:p w14:paraId="4AF71B4D" w14:textId="77777777" w:rsidR="001C67D6" w:rsidRPr="00DC5367" w:rsidRDefault="001C67D6" w:rsidP="001C67D6">
            <w:pPr>
              <w:spacing w:before="60" w:after="60"/>
              <w:rPr>
                <w:rFonts w:ascii="Avenir LT Std 55 Roman" w:hAnsi="Avenir LT Std 55 Roman" w:cs="Arial"/>
                <w:bCs/>
                <w:sz w:val="24"/>
                <w:szCs w:val="24"/>
              </w:rPr>
            </w:pPr>
          </w:p>
        </w:tc>
      </w:tr>
      <w:tr w:rsidR="001C67D6" w:rsidRPr="00DC5367" w14:paraId="395038BD" w14:textId="77777777" w:rsidTr="001C67D6">
        <w:tc>
          <w:tcPr>
            <w:tcW w:w="9640" w:type="dxa"/>
            <w:gridSpan w:val="7"/>
          </w:tcPr>
          <w:p w14:paraId="379A6638" w14:textId="77777777" w:rsidR="001C67D6" w:rsidRPr="00DC5367" w:rsidRDefault="001C67D6" w:rsidP="001C67D6">
            <w:pPr>
              <w:spacing w:before="60" w:after="60"/>
              <w:rPr>
                <w:rFonts w:ascii="Avenir LT Std 55 Roman" w:hAnsi="Avenir LT Std 55 Roman" w:cs="Arial"/>
                <w:b/>
                <w:bCs/>
                <w:sz w:val="24"/>
                <w:szCs w:val="24"/>
              </w:rPr>
            </w:pPr>
          </w:p>
        </w:tc>
      </w:tr>
      <w:tr w:rsidR="001C67D6" w:rsidRPr="00DC5367" w14:paraId="6001EEF4" w14:textId="77777777" w:rsidTr="001C67D6">
        <w:tc>
          <w:tcPr>
            <w:tcW w:w="3970" w:type="dxa"/>
            <w:gridSpan w:val="3"/>
          </w:tcPr>
          <w:p w14:paraId="559D8A45"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Impact de cette réalisation</w:t>
            </w:r>
          </w:p>
        </w:tc>
        <w:tc>
          <w:tcPr>
            <w:tcW w:w="5670" w:type="dxa"/>
            <w:gridSpan w:val="4"/>
          </w:tcPr>
          <w:p w14:paraId="17CE4A37"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Appréciation</w:t>
            </w:r>
          </w:p>
        </w:tc>
      </w:tr>
      <w:tr w:rsidR="001C67D6" w:rsidRPr="00DC5367" w14:paraId="7575E8CE" w14:textId="77777777" w:rsidTr="001C67D6">
        <w:tc>
          <w:tcPr>
            <w:tcW w:w="1204" w:type="dxa"/>
          </w:tcPr>
          <w:p w14:paraId="4538F1B7"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lastRenderedPageBreak/>
              <w:t>1</w:t>
            </w:r>
          </w:p>
        </w:tc>
        <w:tc>
          <w:tcPr>
            <w:tcW w:w="1324" w:type="dxa"/>
          </w:tcPr>
          <w:p w14:paraId="349DC29D"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2</w:t>
            </w:r>
          </w:p>
        </w:tc>
        <w:tc>
          <w:tcPr>
            <w:tcW w:w="1442" w:type="dxa"/>
          </w:tcPr>
          <w:p w14:paraId="233FBF4D"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3</w:t>
            </w:r>
          </w:p>
        </w:tc>
        <w:tc>
          <w:tcPr>
            <w:tcW w:w="1559" w:type="dxa"/>
          </w:tcPr>
          <w:p w14:paraId="5F9AC4A3"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1</w:t>
            </w:r>
          </w:p>
        </w:tc>
        <w:tc>
          <w:tcPr>
            <w:tcW w:w="1276" w:type="dxa"/>
          </w:tcPr>
          <w:p w14:paraId="4F768EFC"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2</w:t>
            </w:r>
          </w:p>
        </w:tc>
        <w:tc>
          <w:tcPr>
            <w:tcW w:w="1417" w:type="dxa"/>
          </w:tcPr>
          <w:p w14:paraId="1258375C"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3</w:t>
            </w:r>
          </w:p>
        </w:tc>
        <w:tc>
          <w:tcPr>
            <w:tcW w:w="1418" w:type="dxa"/>
          </w:tcPr>
          <w:p w14:paraId="5D5087C8"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4</w:t>
            </w:r>
          </w:p>
        </w:tc>
      </w:tr>
      <w:tr w:rsidR="001C67D6" w:rsidRPr="00DC5367" w14:paraId="6F492230" w14:textId="77777777" w:rsidTr="001C67D6">
        <w:tc>
          <w:tcPr>
            <w:tcW w:w="1204" w:type="dxa"/>
          </w:tcPr>
          <w:p w14:paraId="47712F48" w14:textId="77777777" w:rsidR="001C67D6" w:rsidRPr="00DC5367" w:rsidRDefault="001C67D6" w:rsidP="001C67D6">
            <w:pPr>
              <w:jc w:val="center"/>
              <w:rPr>
                <w:rFonts w:ascii="Avenir LT Std 55 Roman" w:hAnsi="Avenir LT Std 55 Roman" w:cstheme="minorHAnsi"/>
                <w:b/>
                <w:i/>
              </w:rPr>
            </w:pPr>
            <w:r w:rsidRPr="00DC5367">
              <w:rPr>
                <w:rFonts w:ascii="Avenir LT Std 55 Roman" w:hAnsi="Avenir LT Std 55 Roman" w:cstheme="minorHAnsi"/>
                <w:b/>
                <w:i/>
              </w:rPr>
              <w:t>Peu Important</w:t>
            </w:r>
          </w:p>
        </w:tc>
        <w:tc>
          <w:tcPr>
            <w:tcW w:w="1324" w:type="dxa"/>
          </w:tcPr>
          <w:p w14:paraId="5C2FAE27" w14:textId="449EFE7F" w:rsidR="001C67D6" w:rsidRPr="00DC5367" w:rsidRDefault="00DC5367" w:rsidP="001C67D6">
            <w:pPr>
              <w:jc w:val="center"/>
              <w:rPr>
                <w:rFonts w:ascii="Avenir LT Std 55 Roman" w:hAnsi="Avenir LT Std 55 Roman" w:cstheme="minorHAnsi"/>
                <w:b/>
                <w:i/>
              </w:rPr>
            </w:pPr>
            <w:r w:rsidRPr="00DC5367">
              <w:rPr>
                <w:rFonts w:ascii="Avenir LT Std 55 Roman" w:hAnsi="Avenir LT Std 55 Roman" w:cstheme="minorHAnsi"/>
                <w:b/>
                <w:i/>
              </w:rPr>
              <w:t>Assez</w:t>
            </w:r>
            <w:r w:rsidR="001C67D6" w:rsidRPr="00DC5367">
              <w:rPr>
                <w:rFonts w:ascii="Avenir LT Std 55 Roman" w:hAnsi="Avenir LT Std 55 Roman" w:cstheme="minorHAnsi"/>
                <w:b/>
                <w:i/>
              </w:rPr>
              <w:t xml:space="preserve"> important</w:t>
            </w:r>
          </w:p>
        </w:tc>
        <w:tc>
          <w:tcPr>
            <w:tcW w:w="1442" w:type="dxa"/>
          </w:tcPr>
          <w:p w14:paraId="2C38F592" w14:textId="02215FE8" w:rsidR="001C67D6" w:rsidRPr="00DC5367" w:rsidRDefault="00DC5367" w:rsidP="001C67D6">
            <w:pPr>
              <w:jc w:val="center"/>
              <w:rPr>
                <w:rFonts w:ascii="Avenir LT Std 55 Roman" w:hAnsi="Avenir LT Std 55 Roman" w:cstheme="minorHAnsi"/>
                <w:b/>
                <w:i/>
              </w:rPr>
            </w:pPr>
            <w:r w:rsidRPr="00DC5367">
              <w:rPr>
                <w:rFonts w:ascii="Avenir LT Std 55 Roman" w:hAnsi="Avenir LT Std 55 Roman" w:cstheme="minorHAnsi"/>
                <w:b/>
                <w:i/>
              </w:rPr>
              <w:t>Très</w:t>
            </w:r>
            <w:r w:rsidR="001C67D6" w:rsidRPr="00DC5367">
              <w:rPr>
                <w:rFonts w:ascii="Avenir LT Std 55 Roman" w:hAnsi="Avenir LT Std 55 Roman" w:cstheme="minorHAnsi"/>
                <w:b/>
                <w:i/>
              </w:rPr>
              <w:t xml:space="preserve"> important</w:t>
            </w:r>
          </w:p>
        </w:tc>
        <w:tc>
          <w:tcPr>
            <w:tcW w:w="1559" w:type="dxa"/>
          </w:tcPr>
          <w:p w14:paraId="2031AEFE" w14:textId="77777777" w:rsidR="001C67D6" w:rsidRPr="00DC5367" w:rsidRDefault="001C67D6" w:rsidP="001C67D6">
            <w:pPr>
              <w:spacing w:line="276" w:lineRule="auto"/>
              <w:rPr>
                <w:rFonts w:ascii="Avenir LT Std 55 Roman" w:hAnsi="Avenir LT Std 55 Roman" w:cstheme="minorHAnsi"/>
                <w:b/>
              </w:rPr>
            </w:pPr>
            <w:r w:rsidRPr="00DC5367">
              <w:rPr>
                <w:rFonts w:ascii="Avenir LT Std 55 Roman" w:hAnsi="Avenir LT Std 55 Roman" w:cstheme="minorHAnsi"/>
                <w:b/>
              </w:rPr>
              <w:t xml:space="preserve"> N’a pas atteint les attentes </w:t>
            </w:r>
          </w:p>
        </w:tc>
        <w:tc>
          <w:tcPr>
            <w:tcW w:w="1276" w:type="dxa"/>
          </w:tcPr>
          <w:p w14:paraId="2D130EA8" w14:textId="77777777" w:rsidR="001C67D6" w:rsidRPr="00DC5367" w:rsidRDefault="001C67D6" w:rsidP="001C67D6">
            <w:pPr>
              <w:spacing w:line="276" w:lineRule="auto"/>
              <w:rPr>
                <w:rFonts w:ascii="Avenir LT Std 55 Roman" w:hAnsi="Avenir LT Std 55 Roman" w:cstheme="minorHAnsi"/>
                <w:b/>
              </w:rPr>
            </w:pPr>
            <w:r w:rsidRPr="00DC5367">
              <w:rPr>
                <w:rFonts w:ascii="Avenir LT Std 55 Roman" w:hAnsi="Avenir LT Std 55 Roman" w:cstheme="minorHAnsi"/>
                <w:b/>
              </w:rPr>
              <w:t>A atteint une partie des attentes</w:t>
            </w:r>
          </w:p>
        </w:tc>
        <w:tc>
          <w:tcPr>
            <w:tcW w:w="1417" w:type="dxa"/>
          </w:tcPr>
          <w:p w14:paraId="4F260857" w14:textId="77777777" w:rsidR="001C67D6" w:rsidRPr="00DC5367" w:rsidRDefault="001C67D6" w:rsidP="001C67D6">
            <w:pPr>
              <w:rPr>
                <w:rFonts w:ascii="Avenir LT Std 55 Roman" w:hAnsi="Avenir LT Std 55 Roman" w:cstheme="minorHAnsi"/>
                <w:b/>
              </w:rPr>
            </w:pPr>
            <w:r w:rsidRPr="00DC5367">
              <w:rPr>
                <w:rFonts w:ascii="Avenir LT Std 55 Roman" w:hAnsi="Avenir LT Std 55 Roman" w:cstheme="minorHAnsi"/>
                <w:b/>
              </w:rPr>
              <w:t>A atteint les attentes</w:t>
            </w:r>
          </w:p>
          <w:p w14:paraId="011ACC1F" w14:textId="77777777" w:rsidR="001C67D6" w:rsidRPr="00DC5367" w:rsidRDefault="001C67D6" w:rsidP="001C67D6">
            <w:pPr>
              <w:rPr>
                <w:rFonts w:ascii="Avenir LT Std 55 Roman" w:hAnsi="Avenir LT Std 55 Roman" w:cstheme="minorHAnsi"/>
                <w:b/>
              </w:rPr>
            </w:pPr>
          </w:p>
        </w:tc>
        <w:tc>
          <w:tcPr>
            <w:tcW w:w="1418" w:type="dxa"/>
          </w:tcPr>
          <w:p w14:paraId="7C1584EB" w14:textId="77777777" w:rsidR="001C67D6" w:rsidRPr="00DC5367" w:rsidRDefault="001C67D6" w:rsidP="001C67D6">
            <w:pPr>
              <w:rPr>
                <w:rFonts w:ascii="Avenir LT Std 55 Roman" w:hAnsi="Avenir LT Std 55 Roman" w:cstheme="minorHAnsi"/>
                <w:b/>
              </w:rPr>
            </w:pPr>
            <w:r w:rsidRPr="00DC5367">
              <w:rPr>
                <w:rFonts w:ascii="Avenir LT Std 55 Roman" w:hAnsi="Avenir LT Std 55 Roman" w:cstheme="minorHAnsi"/>
                <w:b/>
              </w:rPr>
              <w:t>A dépassé les attentes</w:t>
            </w:r>
          </w:p>
          <w:p w14:paraId="60992C66" w14:textId="77777777" w:rsidR="001C67D6" w:rsidRPr="00DC5367" w:rsidRDefault="001C67D6" w:rsidP="001C67D6">
            <w:pPr>
              <w:rPr>
                <w:rFonts w:ascii="Avenir LT Std 55 Roman" w:hAnsi="Avenir LT Std 55 Roman" w:cstheme="minorHAnsi"/>
                <w:b/>
              </w:rPr>
            </w:pPr>
          </w:p>
        </w:tc>
      </w:tr>
    </w:tbl>
    <w:p w14:paraId="63B1832C" w14:textId="77777777" w:rsidR="001C67D6" w:rsidRPr="00DC5367" w:rsidRDefault="001C67D6" w:rsidP="001C67D6">
      <w:pPr>
        <w:spacing w:before="60" w:after="60"/>
        <w:rPr>
          <w:rFonts w:ascii="Avenir LT Std 55 Roman" w:hAnsi="Avenir LT Std 55 Roman" w:cs="Arial"/>
          <w:b/>
          <w:bCs/>
          <w:sz w:val="24"/>
          <w:szCs w:val="24"/>
        </w:rPr>
      </w:pPr>
    </w:p>
    <w:p w14:paraId="2DC682AC" w14:textId="77777777" w:rsidR="001C67D6" w:rsidRPr="00DC5367" w:rsidRDefault="001C67D6" w:rsidP="001C67D6">
      <w:pPr>
        <w:spacing w:before="60" w:after="60"/>
        <w:rPr>
          <w:rFonts w:ascii="Avenir LT Std 55 Roman" w:hAnsi="Avenir LT Std 55 Roman" w:cstheme="minorHAnsi"/>
          <w:b/>
        </w:rPr>
      </w:pPr>
      <w:r w:rsidRPr="00DC5367">
        <w:rPr>
          <w:rFonts w:ascii="Avenir LT Std 55 Roman" w:hAnsi="Avenir LT Std 55 Roman" w:cstheme="minorHAnsi"/>
          <w:b/>
        </w:rPr>
        <w:t>Quel était le projet?  Pourquoi?  Résultats, apprentissage et leçons apprises.</w:t>
      </w:r>
    </w:p>
    <w:tbl>
      <w:tblPr>
        <w:tblStyle w:val="TableGrid"/>
        <w:tblW w:w="9640" w:type="dxa"/>
        <w:tblInd w:w="-34" w:type="dxa"/>
        <w:tblLook w:val="04A0" w:firstRow="1" w:lastRow="0" w:firstColumn="1" w:lastColumn="0" w:noHBand="0" w:noVBand="1"/>
      </w:tblPr>
      <w:tblGrid>
        <w:gridCol w:w="1447"/>
        <w:gridCol w:w="1447"/>
        <w:gridCol w:w="1447"/>
        <w:gridCol w:w="1341"/>
        <w:gridCol w:w="1310"/>
        <w:gridCol w:w="1324"/>
        <w:gridCol w:w="1324"/>
      </w:tblGrid>
      <w:tr w:rsidR="001C67D6" w:rsidRPr="00DC5367" w14:paraId="676F8C5B" w14:textId="77777777" w:rsidTr="001C67D6">
        <w:tc>
          <w:tcPr>
            <w:tcW w:w="9640" w:type="dxa"/>
            <w:gridSpan w:val="7"/>
          </w:tcPr>
          <w:p w14:paraId="62796DA0" w14:textId="3C3919E5" w:rsidR="001C67D6" w:rsidRPr="0023599D" w:rsidRDefault="0023599D" w:rsidP="003257D4">
            <w:pPr>
              <w:spacing w:before="100" w:beforeAutospacing="1"/>
              <w:contextualSpacing/>
              <w:rPr>
                <w:rFonts w:ascii="Avenir LT Std 55 Roman" w:hAnsi="Avenir LT Std 55 Roman"/>
                <w:b/>
                <w:i/>
                <w:sz w:val="24"/>
                <w:szCs w:val="24"/>
                <w:highlight w:val="green"/>
              </w:rPr>
            </w:pPr>
            <w:r w:rsidRPr="0023599D">
              <w:rPr>
                <w:rFonts w:ascii="Avenir LT Std 55 Roman" w:hAnsi="Avenir LT Std 55 Roman"/>
                <w:b/>
                <w:sz w:val="24"/>
                <w:szCs w:val="24"/>
              </w:rPr>
              <w:t>4</w:t>
            </w:r>
            <w:r w:rsidR="001C67D6" w:rsidRPr="0023599D">
              <w:rPr>
                <w:rFonts w:ascii="Avenir LT Std 55 Roman" w:hAnsi="Avenir LT Std 55 Roman"/>
                <w:b/>
                <w:sz w:val="24"/>
                <w:szCs w:val="24"/>
              </w:rPr>
              <w:t xml:space="preserve">.  </w:t>
            </w:r>
          </w:p>
        </w:tc>
      </w:tr>
      <w:tr w:rsidR="001C67D6" w:rsidRPr="00DC5367" w14:paraId="6C4BC5FE" w14:textId="77777777" w:rsidTr="001C67D6">
        <w:tc>
          <w:tcPr>
            <w:tcW w:w="9640" w:type="dxa"/>
            <w:gridSpan w:val="7"/>
          </w:tcPr>
          <w:p w14:paraId="3D687B37" w14:textId="77777777" w:rsidR="001C67D6" w:rsidRPr="00DC5367" w:rsidRDefault="001C67D6" w:rsidP="001C67D6">
            <w:pPr>
              <w:spacing w:before="60" w:after="60"/>
              <w:rPr>
                <w:rFonts w:ascii="Avenir LT Std 55 Roman" w:hAnsi="Avenir LT Std 55 Roman" w:cs="Arial"/>
                <w:bCs/>
              </w:rPr>
            </w:pPr>
          </w:p>
        </w:tc>
      </w:tr>
      <w:tr w:rsidR="001C67D6" w:rsidRPr="00DC5367" w14:paraId="6A110D1F" w14:textId="77777777" w:rsidTr="001C67D6">
        <w:tc>
          <w:tcPr>
            <w:tcW w:w="9640" w:type="dxa"/>
            <w:gridSpan w:val="7"/>
          </w:tcPr>
          <w:p w14:paraId="76AD1BD1" w14:textId="77777777" w:rsidR="001C67D6" w:rsidRPr="00DC5367" w:rsidRDefault="001C67D6" w:rsidP="001C67D6">
            <w:pPr>
              <w:spacing w:before="60" w:after="60"/>
              <w:rPr>
                <w:rFonts w:ascii="Avenir LT Std 55 Roman" w:hAnsi="Avenir LT Std 55 Roman" w:cs="Arial"/>
                <w:b/>
                <w:bCs/>
                <w:sz w:val="24"/>
                <w:szCs w:val="24"/>
              </w:rPr>
            </w:pPr>
          </w:p>
        </w:tc>
      </w:tr>
      <w:tr w:rsidR="001C67D6" w:rsidRPr="00DC5367" w14:paraId="3400031B" w14:textId="77777777" w:rsidTr="001C67D6">
        <w:tc>
          <w:tcPr>
            <w:tcW w:w="3970" w:type="dxa"/>
            <w:gridSpan w:val="3"/>
          </w:tcPr>
          <w:p w14:paraId="2B314331" w14:textId="77777777" w:rsidR="001C67D6" w:rsidRPr="00DC5367" w:rsidRDefault="001C67D6" w:rsidP="001C67D6">
            <w:pPr>
              <w:spacing w:before="60" w:after="60" w:line="276" w:lineRule="auto"/>
              <w:jc w:val="center"/>
              <w:rPr>
                <w:rFonts w:ascii="Avenir LT Std 55 Roman" w:hAnsi="Avenir LT Std 55 Roman" w:cs="Arial"/>
                <w:b/>
                <w:bCs/>
                <w:sz w:val="24"/>
                <w:szCs w:val="24"/>
              </w:rPr>
            </w:pPr>
            <w:r w:rsidRPr="00DC5367">
              <w:rPr>
                <w:rFonts w:ascii="Avenir LT Std 55 Roman" w:hAnsi="Avenir LT Std 55 Roman" w:cs="Arial"/>
                <w:b/>
                <w:bCs/>
                <w:sz w:val="24"/>
                <w:szCs w:val="24"/>
              </w:rPr>
              <w:t>Impact de cette réalisation</w:t>
            </w:r>
          </w:p>
        </w:tc>
        <w:tc>
          <w:tcPr>
            <w:tcW w:w="5670" w:type="dxa"/>
            <w:gridSpan w:val="4"/>
          </w:tcPr>
          <w:p w14:paraId="1BEB7BFB" w14:textId="77777777" w:rsidR="001C67D6" w:rsidRPr="00DC5367" w:rsidRDefault="001C67D6" w:rsidP="001C67D6">
            <w:pPr>
              <w:spacing w:before="60" w:after="60" w:line="276" w:lineRule="auto"/>
              <w:jc w:val="center"/>
              <w:rPr>
                <w:rFonts w:ascii="Avenir LT Std 55 Roman" w:hAnsi="Avenir LT Std 55 Roman" w:cs="Arial"/>
                <w:b/>
                <w:bCs/>
                <w:sz w:val="24"/>
                <w:szCs w:val="24"/>
              </w:rPr>
            </w:pPr>
            <w:r w:rsidRPr="00DC5367">
              <w:rPr>
                <w:rFonts w:ascii="Avenir LT Std 55 Roman" w:hAnsi="Avenir LT Std 55 Roman" w:cs="Arial"/>
                <w:b/>
                <w:bCs/>
                <w:sz w:val="24"/>
                <w:szCs w:val="24"/>
              </w:rPr>
              <w:t>Appréciation</w:t>
            </w:r>
          </w:p>
        </w:tc>
      </w:tr>
      <w:tr w:rsidR="001C67D6" w:rsidRPr="00DC5367" w14:paraId="2399B351" w14:textId="77777777" w:rsidTr="001C67D6">
        <w:tc>
          <w:tcPr>
            <w:tcW w:w="1204" w:type="dxa"/>
          </w:tcPr>
          <w:p w14:paraId="7F84021D"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1</w:t>
            </w:r>
          </w:p>
        </w:tc>
        <w:tc>
          <w:tcPr>
            <w:tcW w:w="1324" w:type="dxa"/>
          </w:tcPr>
          <w:p w14:paraId="0652148A"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2</w:t>
            </w:r>
          </w:p>
        </w:tc>
        <w:tc>
          <w:tcPr>
            <w:tcW w:w="1442" w:type="dxa"/>
          </w:tcPr>
          <w:p w14:paraId="15EAAB4E"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3</w:t>
            </w:r>
          </w:p>
        </w:tc>
        <w:tc>
          <w:tcPr>
            <w:tcW w:w="1559" w:type="dxa"/>
          </w:tcPr>
          <w:p w14:paraId="66BA9983"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1</w:t>
            </w:r>
          </w:p>
        </w:tc>
        <w:tc>
          <w:tcPr>
            <w:tcW w:w="1276" w:type="dxa"/>
          </w:tcPr>
          <w:p w14:paraId="1FA0300D"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2</w:t>
            </w:r>
          </w:p>
        </w:tc>
        <w:tc>
          <w:tcPr>
            <w:tcW w:w="1417" w:type="dxa"/>
          </w:tcPr>
          <w:p w14:paraId="5F60270E"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3</w:t>
            </w:r>
          </w:p>
        </w:tc>
        <w:tc>
          <w:tcPr>
            <w:tcW w:w="1418" w:type="dxa"/>
          </w:tcPr>
          <w:p w14:paraId="06C7371B"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4</w:t>
            </w:r>
          </w:p>
        </w:tc>
      </w:tr>
      <w:tr w:rsidR="001C67D6" w:rsidRPr="00DC5367" w14:paraId="6F34A834" w14:textId="77777777" w:rsidTr="001C67D6">
        <w:tc>
          <w:tcPr>
            <w:tcW w:w="1204" w:type="dxa"/>
          </w:tcPr>
          <w:p w14:paraId="5A810038" w14:textId="77777777" w:rsidR="001C67D6" w:rsidRPr="00DC5367" w:rsidRDefault="001C67D6" w:rsidP="001C67D6">
            <w:pPr>
              <w:jc w:val="center"/>
              <w:rPr>
                <w:rFonts w:ascii="Avenir LT Std 55 Roman" w:hAnsi="Avenir LT Std 55 Roman" w:cstheme="minorHAnsi"/>
                <w:b/>
                <w:i/>
              </w:rPr>
            </w:pPr>
            <w:r w:rsidRPr="00DC5367">
              <w:rPr>
                <w:rFonts w:ascii="Avenir LT Std 55 Roman" w:hAnsi="Avenir LT Std 55 Roman" w:cstheme="minorHAnsi"/>
                <w:b/>
                <w:i/>
              </w:rPr>
              <w:t>Peu Important</w:t>
            </w:r>
          </w:p>
        </w:tc>
        <w:tc>
          <w:tcPr>
            <w:tcW w:w="1324" w:type="dxa"/>
          </w:tcPr>
          <w:p w14:paraId="21F23D5C" w14:textId="77777777" w:rsidR="001C67D6" w:rsidRPr="00DC5367" w:rsidRDefault="001C67D6" w:rsidP="001C67D6">
            <w:pPr>
              <w:jc w:val="center"/>
              <w:rPr>
                <w:rFonts w:ascii="Avenir LT Std 55 Roman" w:hAnsi="Avenir LT Std 55 Roman" w:cstheme="minorHAnsi"/>
                <w:b/>
                <w:i/>
              </w:rPr>
            </w:pPr>
            <w:r w:rsidRPr="00DC5367">
              <w:rPr>
                <w:rFonts w:ascii="Avenir LT Std 55 Roman" w:hAnsi="Avenir LT Std 55 Roman" w:cstheme="minorHAnsi"/>
                <w:b/>
                <w:i/>
              </w:rPr>
              <w:t>assez important</w:t>
            </w:r>
          </w:p>
        </w:tc>
        <w:tc>
          <w:tcPr>
            <w:tcW w:w="1442" w:type="dxa"/>
          </w:tcPr>
          <w:p w14:paraId="6528C42B" w14:textId="77777777" w:rsidR="001C67D6" w:rsidRPr="00DC5367" w:rsidRDefault="001C67D6" w:rsidP="001C67D6">
            <w:pPr>
              <w:jc w:val="center"/>
              <w:rPr>
                <w:rFonts w:ascii="Avenir LT Std 55 Roman" w:hAnsi="Avenir LT Std 55 Roman" w:cstheme="minorHAnsi"/>
                <w:b/>
                <w:i/>
              </w:rPr>
            </w:pPr>
            <w:r w:rsidRPr="00DC5367">
              <w:rPr>
                <w:rFonts w:ascii="Avenir LT Std 55 Roman" w:hAnsi="Avenir LT Std 55 Roman" w:cstheme="minorHAnsi"/>
                <w:b/>
                <w:i/>
              </w:rPr>
              <w:t>très important</w:t>
            </w:r>
          </w:p>
        </w:tc>
        <w:tc>
          <w:tcPr>
            <w:tcW w:w="1559" w:type="dxa"/>
          </w:tcPr>
          <w:p w14:paraId="67FA85FA" w14:textId="77777777" w:rsidR="001C67D6" w:rsidRPr="00DC5367" w:rsidRDefault="001C67D6" w:rsidP="001C67D6">
            <w:pPr>
              <w:spacing w:line="276" w:lineRule="auto"/>
              <w:rPr>
                <w:rFonts w:ascii="Avenir LT Std 55 Roman" w:hAnsi="Avenir LT Std 55 Roman" w:cstheme="minorHAnsi"/>
                <w:b/>
              </w:rPr>
            </w:pPr>
            <w:r w:rsidRPr="00DC5367">
              <w:rPr>
                <w:rFonts w:ascii="Avenir LT Std 55 Roman" w:hAnsi="Avenir LT Std 55 Roman" w:cstheme="minorHAnsi"/>
                <w:b/>
              </w:rPr>
              <w:t xml:space="preserve"> N’a pas atteint les attentes </w:t>
            </w:r>
          </w:p>
        </w:tc>
        <w:tc>
          <w:tcPr>
            <w:tcW w:w="1276" w:type="dxa"/>
          </w:tcPr>
          <w:p w14:paraId="10F2B84A" w14:textId="77777777" w:rsidR="001C67D6" w:rsidRPr="00DC5367" w:rsidRDefault="001C67D6" w:rsidP="001C67D6">
            <w:pPr>
              <w:spacing w:line="276" w:lineRule="auto"/>
              <w:rPr>
                <w:rFonts w:ascii="Avenir LT Std 55 Roman" w:hAnsi="Avenir LT Std 55 Roman" w:cstheme="minorHAnsi"/>
                <w:b/>
              </w:rPr>
            </w:pPr>
            <w:r w:rsidRPr="00DC5367">
              <w:rPr>
                <w:rFonts w:ascii="Avenir LT Std 55 Roman" w:hAnsi="Avenir LT Std 55 Roman" w:cstheme="minorHAnsi"/>
                <w:b/>
              </w:rPr>
              <w:t>A atteint une partie des attentes</w:t>
            </w:r>
          </w:p>
        </w:tc>
        <w:tc>
          <w:tcPr>
            <w:tcW w:w="1417" w:type="dxa"/>
          </w:tcPr>
          <w:p w14:paraId="4A94BB02" w14:textId="77777777" w:rsidR="001C67D6" w:rsidRPr="00DC5367" w:rsidRDefault="001C67D6" w:rsidP="001C67D6">
            <w:pPr>
              <w:rPr>
                <w:rFonts w:ascii="Avenir LT Std 55 Roman" w:hAnsi="Avenir LT Std 55 Roman" w:cstheme="minorHAnsi"/>
                <w:b/>
              </w:rPr>
            </w:pPr>
            <w:r w:rsidRPr="00DC5367">
              <w:rPr>
                <w:rFonts w:ascii="Avenir LT Std 55 Roman" w:hAnsi="Avenir LT Std 55 Roman" w:cstheme="minorHAnsi"/>
                <w:b/>
              </w:rPr>
              <w:t>A atteint les attentes</w:t>
            </w:r>
          </w:p>
          <w:p w14:paraId="46D72A8C" w14:textId="77777777" w:rsidR="001C67D6" w:rsidRPr="00DC5367" w:rsidRDefault="001C67D6" w:rsidP="001C67D6">
            <w:pPr>
              <w:rPr>
                <w:rFonts w:ascii="Avenir LT Std 55 Roman" w:hAnsi="Avenir LT Std 55 Roman" w:cstheme="minorHAnsi"/>
                <w:b/>
              </w:rPr>
            </w:pPr>
          </w:p>
        </w:tc>
        <w:tc>
          <w:tcPr>
            <w:tcW w:w="1418" w:type="dxa"/>
          </w:tcPr>
          <w:p w14:paraId="47880923" w14:textId="77777777" w:rsidR="001C67D6" w:rsidRPr="00DC5367" w:rsidRDefault="001C67D6" w:rsidP="001C67D6">
            <w:pPr>
              <w:rPr>
                <w:rFonts w:ascii="Avenir LT Std 55 Roman" w:hAnsi="Avenir LT Std 55 Roman" w:cstheme="minorHAnsi"/>
                <w:b/>
              </w:rPr>
            </w:pPr>
            <w:r w:rsidRPr="00DC5367">
              <w:rPr>
                <w:rFonts w:ascii="Avenir LT Std 55 Roman" w:hAnsi="Avenir LT Std 55 Roman" w:cstheme="minorHAnsi"/>
                <w:b/>
              </w:rPr>
              <w:t>A dépassé les attentes</w:t>
            </w:r>
          </w:p>
          <w:p w14:paraId="48D35A1B" w14:textId="77777777" w:rsidR="001C67D6" w:rsidRPr="00DC5367" w:rsidRDefault="001C67D6" w:rsidP="001C67D6">
            <w:pPr>
              <w:rPr>
                <w:rFonts w:ascii="Avenir LT Std 55 Roman" w:hAnsi="Avenir LT Std 55 Roman" w:cstheme="minorHAnsi"/>
                <w:b/>
              </w:rPr>
            </w:pPr>
          </w:p>
        </w:tc>
      </w:tr>
    </w:tbl>
    <w:p w14:paraId="5225D065" w14:textId="77777777" w:rsidR="001C67D6" w:rsidRPr="00DC5367" w:rsidRDefault="001C67D6" w:rsidP="001C67D6">
      <w:pPr>
        <w:rPr>
          <w:rFonts w:ascii="Avenir LT Std 55 Roman" w:hAnsi="Avenir LT Std 55 Roman" w:cstheme="minorHAnsi"/>
          <w:b/>
          <w:sz w:val="2"/>
          <w:szCs w:val="2"/>
        </w:rPr>
      </w:pPr>
    </w:p>
    <w:p w14:paraId="539C3472" w14:textId="77777777" w:rsidR="005F3CE8" w:rsidRPr="00DC5367" w:rsidRDefault="005F3CE8" w:rsidP="001C67D6">
      <w:pPr>
        <w:spacing w:before="60" w:after="60"/>
        <w:rPr>
          <w:rFonts w:ascii="Avenir LT Std 55 Roman" w:hAnsi="Avenir LT Std 55 Roman" w:cstheme="minorHAnsi"/>
          <w:b/>
        </w:rPr>
      </w:pPr>
    </w:p>
    <w:p w14:paraId="0FB89620" w14:textId="77777777" w:rsidR="001C67D6" w:rsidRPr="00DC5367" w:rsidRDefault="001C67D6" w:rsidP="001C67D6">
      <w:pPr>
        <w:spacing w:before="60" w:after="60"/>
        <w:rPr>
          <w:rFonts w:ascii="Avenir LT Std 55 Roman" w:hAnsi="Avenir LT Std 55 Roman" w:cstheme="minorHAnsi"/>
          <w:b/>
        </w:rPr>
      </w:pPr>
      <w:r w:rsidRPr="00DC5367">
        <w:rPr>
          <w:rFonts w:ascii="Avenir LT Std 55 Roman" w:hAnsi="Avenir LT Std 55 Roman" w:cstheme="minorHAnsi"/>
          <w:b/>
        </w:rPr>
        <w:t>Quel était le projet?  Pourquoi?  Résultats, apprentissage et leçons apprises.</w:t>
      </w:r>
    </w:p>
    <w:tbl>
      <w:tblPr>
        <w:tblStyle w:val="TableGrid"/>
        <w:tblW w:w="9640" w:type="dxa"/>
        <w:tblInd w:w="-34" w:type="dxa"/>
        <w:tblLook w:val="04A0" w:firstRow="1" w:lastRow="0" w:firstColumn="1" w:lastColumn="0" w:noHBand="0" w:noVBand="1"/>
      </w:tblPr>
      <w:tblGrid>
        <w:gridCol w:w="1447"/>
        <w:gridCol w:w="1447"/>
        <w:gridCol w:w="1447"/>
        <w:gridCol w:w="1341"/>
        <w:gridCol w:w="1310"/>
        <w:gridCol w:w="1324"/>
        <w:gridCol w:w="1324"/>
      </w:tblGrid>
      <w:tr w:rsidR="001C67D6" w:rsidRPr="00DC5367" w14:paraId="140F554D" w14:textId="77777777" w:rsidTr="001C67D6">
        <w:tc>
          <w:tcPr>
            <w:tcW w:w="9640" w:type="dxa"/>
            <w:gridSpan w:val="7"/>
          </w:tcPr>
          <w:p w14:paraId="31FB62F0" w14:textId="7709C4D9" w:rsidR="001C67D6" w:rsidRPr="00DC5367" w:rsidRDefault="0023599D" w:rsidP="003257D4">
            <w:pPr>
              <w:rPr>
                <w:rFonts w:ascii="Avenir LT Std 55 Roman" w:hAnsi="Avenir LT Std 55 Roman" w:cstheme="minorHAnsi"/>
                <w:sz w:val="24"/>
                <w:szCs w:val="24"/>
              </w:rPr>
            </w:pPr>
            <w:r>
              <w:rPr>
                <w:rFonts w:ascii="Avenir LT Std 55 Roman" w:hAnsi="Avenir LT Std 55 Roman" w:cs="Arial"/>
                <w:b/>
                <w:bCs/>
                <w:sz w:val="24"/>
                <w:szCs w:val="24"/>
              </w:rPr>
              <w:t>5</w:t>
            </w:r>
            <w:r w:rsidR="001C67D6" w:rsidRPr="00DC5367">
              <w:rPr>
                <w:rFonts w:ascii="Avenir LT Std 55 Roman" w:hAnsi="Avenir LT Std 55 Roman" w:cs="Arial"/>
                <w:b/>
                <w:bCs/>
                <w:sz w:val="24"/>
                <w:szCs w:val="24"/>
              </w:rPr>
              <w:t xml:space="preserve">.   </w:t>
            </w:r>
          </w:p>
        </w:tc>
      </w:tr>
      <w:tr w:rsidR="001C67D6" w:rsidRPr="00DC5367" w14:paraId="0968CC15" w14:textId="77777777" w:rsidTr="001C67D6">
        <w:tc>
          <w:tcPr>
            <w:tcW w:w="9640" w:type="dxa"/>
            <w:gridSpan w:val="7"/>
          </w:tcPr>
          <w:p w14:paraId="2B4822B9" w14:textId="77777777" w:rsidR="001C67D6" w:rsidRPr="00DC5367" w:rsidRDefault="001C67D6" w:rsidP="001C67D6">
            <w:pPr>
              <w:spacing w:before="60" w:after="60"/>
              <w:rPr>
                <w:rFonts w:ascii="Avenir LT Std 55 Roman" w:hAnsi="Avenir LT Std 55 Roman" w:cs="Arial"/>
                <w:b/>
                <w:bCs/>
                <w:sz w:val="24"/>
                <w:szCs w:val="24"/>
              </w:rPr>
            </w:pPr>
          </w:p>
        </w:tc>
      </w:tr>
      <w:tr w:rsidR="001C67D6" w:rsidRPr="00DC5367" w14:paraId="5E8B01ED" w14:textId="77777777" w:rsidTr="001C67D6">
        <w:tc>
          <w:tcPr>
            <w:tcW w:w="9640" w:type="dxa"/>
            <w:gridSpan w:val="7"/>
          </w:tcPr>
          <w:p w14:paraId="6FC11D39" w14:textId="77777777" w:rsidR="001C67D6" w:rsidRPr="00DC5367" w:rsidRDefault="001C67D6" w:rsidP="001C67D6">
            <w:pPr>
              <w:spacing w:before="60" w:after="60"/>
              <w:rPr>
                <w:rFonts w:ascii="Avenir LT Std 55 Roman" w:hAnsi="Avenir LT Std 55 Roman" w:cs="Arial"/>
                <w:b/>
                <w:bCs/>
                <w:sz w:val="24"/>
                <w:szCs w:val="24"/>
              </w:rPr>
            </w:pPr>
          </w:p>
        </w:tc>
      </w:tr>
      <w:tr w:rsidR="001C67D6" w:rsidRPr="00DC5367" w14:paraId="526372EB" w14:textId="77777777" w:rsidTr="001C67D6">
        <w:tc>
          <w:tcPr>
            <w:tcW w:w="3970" w:type="dxa"/>
            <w:gridSpan w:val="3"/>
          </w:tcPr>
          <w:p w14:paraId="15D5D95C" w14:textId="77777777" w:rsidR="001C67D6" w:rsidRPr="00DC5367" w:rsidRDefault="001C67D6" w:rsidP="001C67D6">
            <w:pPr>
              <w:spacing w:before="60" w:after="60" w:line="276" w:lineRule="auto"/>
              <w:jc w:val="center"/>
              <w:rPr>
                <w:rFonts w:ascii="Avenir LT Std 55 Roman" w:hAnsi="Avenir LT Std 55 Roman" w:cs="Arial"/>
                <w:b/>
                <w:bCs/>
                <w:sz w:val="24"/>
                <w:szCs w:val="24"/>
              </w:rPr>
            </w:pPr>
            <w:r w:rsidRPr="00DC5367">
              <w:rPr>
                <w:rFonts w:ascii="Avenir LT Std 55 Roman" w:hAnsi="Avenir LT Std 55 Roman" w:cs="Arial"/>
                <w:b/>
                <w:bCs/>
                <w:sz w:val="24"/>
                <w:szCs w:val="24"/>
              </w:rPr>
              <w:t>Impact de cette réalisation</w:t>
            </w:r>
          </w:p>
        </w:tc>
        <w:tc>
          <w:tcPr>
            <w:tcW w:w="5670" w:type="dxa"/>
            <w:gridSpan w:val="4"/>
          </w:tcPr>
          <w:p w14:paraId="4800665A" w14:textId="77777777" w:rsidR="001C67D6" w:rsidRPr="00DC5367" w:rsidRDefault="001C67D6" w:rsidP="001C67D6">
            <w:pPr>
              <w:spacing w:before="60" w:after="60" w:line="276" w:lineRule="auto"/>
              <w:jc w:val="center"/>
              <w:rPr>
                <w:rFonts w:ascii="Avenir LT Std 55 Roman" w:hAnsi="Avenir LT Std 55 Roman" w:cs="Arial"/>
                <w:b/>
                <w:bCs/>
                <w:sz w:val="24"/>
                <w:szCs w:val="24"/>
              </w:rPr>
            </w:pPr>
            <w:r w:rsidRPr="00DC5367">
              <w:rPr>
                <w:rFonts w:ascii="Avenir LT Std 55 Roman" w:hAnsi="Avenir LT Std 55 Roman" w:cs="Arial"/>
                <w:b/>
                <w:bCs/>
                <w:sz w:val="24"/>
                <w:szCs w:val="24"/>
              </w:rPr>
              <w:t>Appréciation</w:t>
            </w:r>
          </w:p>
        </w:tc>
      </w:tr>
      <w:tr w:rsidR="001C67D6" w:rsidRPr="00DC5367" w14:paraId="6BADEFC4" w14:textId="77777777" w:rsidTr="001C67D6">
        <w:tc>
          <w:tcPr>
            <w:tcW w:w="1204" w:type="dxa"/>
          </w:tcPr>
          <w:p w14:paraId="4C3C949C"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1</w:t>
            </w:r>
          </w:p>
        </w:tc>
        <w:tc>
          <w:tcPr>
            <w:tcW w:w="1324" w:type="dxa"/>
          </w:tcPr>
          <w:p w14:paraId="4B1E0C72"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2</w:t>
            </w:r>
          </w:p>
        </w:tc>
        <w:tc>
          <w:tcPr>
            <w:tcW w:w="1442" w:type="dxa"/>
          </w:tcPr>
          <w:p w14:paraId="5AD06135"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3</w:t>
            </w:r>
          </w:p>
        </w:tc>
        <w:tc>
          <w:tcPr>
            <w:tcW w:w="1559" w:type="dxa"/>
          </w:tcPr>
          <w:p w14:paraId="072E0865"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1</w:t>
            </w:r>
          </w:p>
        </w:tc>
        <w:tc>
          <w:tcPr>
            <w:tcW w:w="1276" w:type="dxa"/>
          </w:tcPr>
          <w:p w14:paraId="0C04D1E0"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2</w:t>
            </w:r>
          </w:p>
        </w:tc>
        <w:tc>
          <w:tcPr>
            <w:tcW w:w="1417" w:type="dxa"/>
          </w:tcPr>
          <w:p w14:paraId="2FF44748"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3</w:t>
            </w:r>
          </w:p>
        </w:tc>
        <w:tc>
          <w:tcPr>
            <w:tcW w:w="1418" w:type="dxa"/>
          </w:tcPr>
          <w:p w14:paraId="495F64E1"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4</w:t>
            </w:r>
          </w:p>
        </w:tc>
      </w:tr>
      <w:tr w:rsidR="001C67D6" w:rsidRPr="00DC5367" w14:paraId="37C304F9" w14:textId="77777777" w:rsidTr="001C67D6">
        <w:tc>
          <w:tcPr>
            <w:tcW w:w="1204" w:type="dxa"/>
          </w:tcPr>
          <w:p w14:paraId="0AD41EDA" w14:textId="77777777" w:rsidR="001C67D6" w:rsidRPr="00DC5367" w:rsidRDefault="001C67D6" w:rsidP="001C67D6">
            <w:pPr>
              <w:jc w:val="center"/>
              <w:rPr>
                <w:rFonts w:ascii="Avenir LT Std 55 Roman" w:hAnsi="Avenir LT Std 55 Roman" w:cstheme="minorHAnsi"/>
                <w:b/>
                <w:i/>
              </w:rPr>
            </w:pPr>
            <w:r w:rsidRPr="00DC5367">
              <w:rPr>
                <w:rFonts w:ascii="Avenir LT Std 55 Roman" w:hAnsi="Avenir LT Std 55 Roman" w:cstheme="minorHAnsi"/>
                <w:b/>
                <w:i/>
              </w:rPr>
              <w:t>Peu Important</w:t>
            </w:r>
          </w:p>
        </w:tc>
        <w:tc>
          <w:tcPr>
            <w:tcW w:w="1324" w:type="dxa"/>
          </w:tcPr>
          <w:p w14:paraId="06B0535C" w14:textId="77777777" w:rsidR="001C67D6" w:rsidRPr="00DC5367" w:rsidRDefault="001C67D6" w:rsidP="001C67D6">
            <w:pPr>
              <w:jc w:val="center"/>
              <w:rPr>
                <w:rFonts w:ascii="Avenir LT Std 55 Roman" w:hAnsi="Avenir LT Std 55 Roman" w:cstheme="minorHAnsi"/>
                <w:b/>
                <w:i/>
              </w:rPr>
            </w:pPr>
            <w:r w:rsidRPr="00DC5367">
              <w:rPr>
                <w:rFonts w:ascii="Avenir LT Std 55 Roman" w:hAnsi="Avenir LT Std 55 Roman" w:cstheme="minorHAnsi"/>
                <w:b/>
                <w:i/>
              </w:rPr>
              <w:t>assez important</w:t>
            </w:r>
          </w:p>
        </w:tc>
        <w:tc>
          <w:tcPr>
            <w:tcW w:w="1442" w:type="dxa"/>
          </w:tcPr>
          <w:p w14:paraId="357AB2CF" w14:textId="77777777" w:rsidR="001C67D6" w:rsidRPr="00DC5367" w:rsidRDefault="001C67D6" w:rsidP="001C67D6">
            <w:pPr>
              <w:jc w:val="center"/>
              <w:rPr>
                <w:rFonts w:ascii="Avenir LT Std 55 Roman" w:hAnsi="Avenir LT Std 55 Roman" w:cstheme="minorHAnsi"/>
                <w:b/>
                <w:i/>
              </w:rPr>
            </w:pPr>
            <w:r w:rsidRPr="00DC5367">
              <w:rPr>
                <w:rFonts w:ascii="Avenir LT Std 55 Roman" w:hAnsi="Avenir LT Std 55 Roman" w:cstheme="minorHAnsi"/>
                <w:b/>
                <w:i/>
              </w:rPr>
              <w:t>très important</w:t>
            </w:r>
          </w:p>
        </w:tc>
        <w:tc>
          <w:tcPr>
            <w:tcW w:w="1559" w:type="dxa"/>
          </w:tcPr>
          <w:p w14:paraId="3F2A867E" w14:textId="77777777" w:rsidR="001C67D6" w:rsidRPr="00DC5367" w:rsidRDefault="001C67D6" w:rsidP="001C67D6">
            <w:pPr>
              <w:spacing w:line="276" w:lineRule="auto"/>
              <w:rPr>
                <w:rFonts w:ascii="Avenir LT Std 55 Roman" w:hAnsi="Avenir LT Std 55 Roman" w:cstheme="minorHAnsi"/>
                <w:b/>
              </w:rPr>
            </w:pPr>
            <w:r w:rsidRPr="00DC5367">
              <w:rPr>
                <w:rFonts w:ascii="Avenir LT Std 55 Roman" w:hAnsi="Avenir LT Std 55 Roman" w:cstheme="minorHAnsi"/>
                <w:b/>
              </w:rPr>
              <w:t xml:space="preserve"> N’a pas atteint les attentes </w:t>
            </w:r>
          </w:p>
        </w:tc>
        <w:tc>
          <w:tcPr>
            <w:tcW w:w="1276" w:type="dxa"/>
          </w:tcPr>
          <w:p w14:paraId="5D765AB3" w14:textId="77777777" w:rsidR="001C67D6" w:rsidRPr="00DC5367" w:rsidRDefault="001C67D6" w:rsidP="001C67D6">
            <w:pPr>
              <w:spacing w:line="276" w:lineRule="auto"/>
              <w:rPr>
                <w:rFonts w:ascii="Avenir LT Std 55 Roman" w:hAnsi="Avenir LT Std 55 Roman" w:cstheme="minorHAnsi"/>
                <w:b/>
              </w:rPr>
            </w:pPr>
            <w:r w:rsidRPr="00DC5367">
              <w:rPr>
                <w:rFonts w:ascii="Avenir LT Std 55 Roman" w:hAnsi="Avenir LT Std 55 Roman" w:cstheme="minorHAnsi"/>
                <w:b/>
              </w:rPr>
              <w:t>A atteint une partie des attentes</w:t>
            </w:r>
          </w:p>
        </w:tc>
        <w:tc>
          <w:tcPr>
            <w:tcW w:w="1417" w:type="dxa"/>
          </w:tcPr>
          <w:p w14:paraId="20827772" w14:textId="77777777" w:rsidR="001C67D6" w:rsidRPr="00DC5367" w:rsidRDefault="001C67D6" w:rsidP="001C67D6">
            <w:pPr>
              <w:rPr>
                <w:rFonts w:ascii="Avenir LT Std 55 Roman" w:hAnsi="Avenir LT Std 55 Roman" w:cstheme="minorHAnsi"/>
                <w:b/>
              </w:rPr>
            </w:pPr>
            <w:r w:rsidRPr="00DC5367">
              <w:rPr>
                <w:rFonts w:ascii="Avenir LT Std 55 Roman" w:hAnsi="Avenir LT Std 55 Roman" w:cstheme="minorHAnsi"/>
                <w:b/>
              </w:rPr>
              <w:t>A atteint les attentes</w:t>
            </w:r>
          </w:p>
          <w:p w14:paraId="482D11E7" w14:textId="77777777" w:rsidR="001C67D6" w:rsidRPr="00DC5367" w:rsidRDefault="001C67D6" w:rsidP="001C67D6">
            <w:pPr>
              <w:rPr>
                <w:rFonts w:ascii="Avenir LT Std 55 Roman" w:hAnsi="Avenir LT Std 55 Roman" w:cstheme="minorHAnsi"/>
                <w:b/>
              </w:rPr>
            </w:pPr>
          </w:p>
        </w:tc>
        <w:tc>
          <w:tcPr>
            <w:tcW w:w="1418" w:type="dxa"/>
          </w:tcPr>
          <w:p w14:paraId="04149B52" w14:textId="77777777" w:rsidR="001C67D6" w:rsidRPr="00DC5367" w:rsidRDefault="001C67D6" w:rsidP="001C67D6">
            <w:pPr>
              <w:rPr>
                <w:rFonts w:ascii="Avenir LT Std 55 Roman" w:hAnsi="Avenir LT Std 55 Roman" w:cstheme="minorHAnsi"/>
                <w:b/>
              </w:rPr>
            </w:pPr>
            <w:r w:rsidRPr="00DC5367">
              <w:rPr>
                <w:rFonts w:ascii="Avenir LT Std 55 Roman" w:hAnsi="Avenir LT Std 55 Roman" w:cstheme="minorHAnsi"/>
                <w:b/>
              </w:rPr>
              <w:t>A dépassé les attentes</w:t>
            </w:r>
          </w:p>
          <w:p w14:paraId="25974872" w14:textId="77777777" w:rsidR="001C67D6" w:rsidRPr="00DC5367" w:rsidRDefault="001C67D6" w:rsidP="001C67D6">
            <w:pPr>
              <w:rPr>
                <w:rFonts w:ascii="Avenir LT Std 55 Roman" w:hAnsi="Avenir LT Std 55 Roman" w:cstheme="minorHAnsi"/>
                <w:b/>
              </w:rPr>
            </w:pPr>
          </w:p>
        </w:tc>
      </w:tr>
    </w:tbl>
    <w:p w14:paraId="4FA289D7" w14:textId="77777777" w:rsidR="001C67D6" w:rsidRPr="00DC5367" w:rsidRDefault="001C67D6" w:rsidP="001C67D6">
      <w:pPr>
        <w:rPr>
          <w:rFonts w:ascii="Avenir LT Std 55 Roman" w:hAnsi="Avenir LT Std 55 Roman" w:cstheme="minorHAnsi"/>
          <w:b/>
          <w:sz w:val="2"/>
          <w:szCs w:val="2"/>
        </w:rPr>
      </w:pPr>
    </w:p>
    <w:p w14:paraId="298EDE97" w14:textId="77777777" w:rsidR="001C67D6" w:rsidRPr="00DC5367" w:rsidRDefault="001C67D6" w:rsidP="001C67D6">
      <w:pPr>
        <w:spacing w:before="60" w:after="60"/>
        <w:rPr>
          <w:rFonts w:ascii="Avenir LT Std 55 Roman" w:hAnsi="Avenir LT Std 55 Roman" w:cstheme="minorHAnsi"/>
          <w:b/>
        </w:rPr>
      </w:pPr>
      <w:r w:rsidRPr="00DC5367">
        <w:rPr>
          <w:rFonts w:ascii="Avenir LT Std 55 Roman" w:hAnsi="Avenir LT Std 55 Roman" w:cstheme="minorHAnsi"/>
          <w:b/>
        </w:rPr>
        <w:t>Quel était le projet?  Pourquoi?  Résultats, apprentissage et leçons apprises.</w:t>
      </w:r>
    </w:p>
    <w:tbl>
      <w:tblPr>
        <w:tblStyle w:val="TableGrid"/>
        <w:tblW w:w="9640" w:type="dxa"/>
        <w:tblInd w:w="-34" w:type="dxa"/>
        <w:tblLook w:val="04A0" w:firstRow="1" w:lastRow="0" w:firstColumn="1" w:lastColumn="0" w:noHBand="0" w:noVBand="1"/>
      </w:tblPr>
      <w:tblGrid>
        <w:gridCol w:w="1447"/>
        <w:gridCol w:w="1447"/>
        <w:gridCol w:w="1447"/>
        <w:gridCol w:w="1341"/>
        <w:gridCol w:w="1310"/>
        <w:gridCol w:w="1324"/>
        <w:gridCol w:w="1324"/>
      </w:tblGrid>
      <w:tr w:rsidR="001C67D6" w:rsidRPr="00DC5367" w14:paraId="31C2F80F" w14:textId="77777777" w:rsidTr="001C67D6">
        <w:tc>
          <w:tcPr>
            <w:tcW w:w="9640" w:type="dxa"/>
            <w:gridSpan w:val="7"/>
          </w:tcPr>
          <w:p w14:paraId="0FC27303" w14:textId="323DB264" w:rsidR="001C67D6" w:rsidRPr="0023599D" w:rsidRDefault="0023599D" w:rsidP="003257D4">
            <w:pPr>
              <w:rPr>
                <w:rFonts w:ascii="Avenir LT Std 55 Roman" w:hAnsi="Avenir LT Std 55 Roman"/>
                <w:b/>
                <w:sz w:val="24"/>
                <w:szCs w:val="24"/>
              </w:rPr>
            </w:pPr>
            <w:r w:rsidRPr="0023599D">
              <w:rPr>
                <w:rFonts w:ascii="Avenir LT Std 55 Roman" w:hAnsi="Avenir LT Std 55 Roman"/>
                <w:b/>
                <w:sz w:val="24"/>
                <w:szCs w:val="24"/>
              </w:rPr>
              <w:t>6.</w:t>
            </w:r>
          </w:p>
        </w:tc>
      </w:tr>
      <w:tr w:rsidR="001C67D6" w:rsidRPr="00DC5367" w14:paraId="33F6096A" w14:textId="77777777" w:rsidTr="001C67D6">
        <w:tc>
          <w:tcPr>
            <w:tcW w:w="9640" w:type="dxa"/>
            <w:gridSpan w:val="7"/>
          </w:tcPr>
          <w:p w14:paraId="1FB3133F" w14:textId="77777777" w:rsidR="001C67D6" w:rsidRPr="00DC5367" w:rsidRDefault="001C67D6" w:rsidP="001C67D6">
            <w:pPr>
              <w:spacing w:before="60" w:after="60"/>
              <w:rPr>
                <w:rFonts w:ascii="Avenir LT Std 55 Roman" w:hAnsi="Avenir LT Std 55 Roman" w:cs="Arial"/>
                <w:b/>
                <w:bCs/>
                <w:sz w:val="24"/>
                <w:szCs w:val="24"/>
              </w:rPr>
            </w:pPr>
          </w:p>
        </w:tc>
      </w:tr>
      <w:tr w:rsidR="001C67D6" w:rsidRPr="00DC5367" w14:paraId="6EFD6307" w14:textId="77777777" w:rsidTr="001C67D6">
        <w:tc>
          <w:tcPr>
            <w:tcW w:w="9640" w:type="dxa"/>
            <w:gridSpan w:val="7"/>
          </w:tcPr>
          <w:p w14:paraId="53B201D6" w14:textId="77777777" w:rsidR="001C67D6" w:rsidRPr="00DC5367" w:rsidRDefault="001C67D6" w:rsidP="001C67D6">
            <w:pPr>
              <w:spacing w:before="60" w:after="60"/>
              <w:rPr>
                <w:rFonts w:ascii="Avenir LT Std 55 Roman" w:hAnsi="Avenir LT Std 55 Roman" w:cs="Arial"/>
                <w:b/>
                <w:bCs/>
                <w:sz w:val="24"/>
                <w:szCs w:val="24"/>
              </w:rPr>
            </w:pPr>
          </w:p>
        </w:tc>
      </w:tr>
      <w:tr w:rsidR="001C67D6" w:rsidRPr="00DC5367" w14:paraId="3CE085F5" w14:textId="77777777" w:rsidTr="001C67D6">
        <w:tc>
          <w:tcPr>
            <w:tcW w:w="3970" w:type="dxa"/>
            <w:gridSpan w:val="3"/>
          </w:tcPr>
          <w:p w14:paraId="09CD0027" w14:textId="77777777" w:rsidR="001C67D6" w:rsidRPr="00DC5367" w:rsidRDefault="001C67D6" w:rsidP="001C67D6">
            <w:pPr>
              <w:spacing w:before="60" w:after="60" w:line="276" w:lineRule="auto"/>
              <w:jc w:val="center"/>
              <w:rPr>
                <w:rFonts w:ascii="Avenir LT Std 55 Roman" w:hAnsi="Avenir LT Std 55 Roman" w:cs="Arial"/>
                <w:b/>
                <w:bCs/>
                <w:sz w:val="24"/>
                <w:szCs w:val="24"/>
              </w:rPr>
            </w:pPr>
            <w:r w:rsidRPr="00DC5367">
              <w:rPr>
                <w:rFonts w:ascii="Avenir LT Std 55 Roman" w:hAnsi="Avenir LT Std 55 Roman" w:cs="Arial"/>
                <w:b/>
                <w:bCs/>
                <w:sz w:val="24"/>
                <w:szCs w:val="24"/>
              </w:rPr>
              <w:t>Impact de cette réalisation</w:t>
            </w:r>
          </w:p>
        </w:tc>
        <w:tc>
          <w:tcPr>
            <w:tcW w:w="5670" w:type="dxa"/>
            <w:gridSpan w:val="4"/>
          </w:tcPr>
          <w:p w14:paraId="188B8E58" w14:textId="77777777" w:rsidR="001C67D6" w:rsidRPr="00DC5367" w:rsidRDefault="001C67D6" w:rsidP="001C67D6">
            <w:pPr>
              <w:spacing w:before="60" w:after="60" w:line="276" w:lineRule="auto"/>
              <w:jc w:val="center"/>
              <w:rPr>
                <w:rFonts w:ascii="Avenir LT Std 55 Roman" w:hAnsi="Avenir LT Std 55 Roman" w:cs="Arial"/>
                <w:b/>
                <w:bCs/>
                <w:sz w:val="24"/>
                <w:szCs w:val="24"/>
              </w:rPr>
            </w:pPr>
            <w:r w:rsidRPr="00DC5367">
              <w:rPr>
                <w:rFonts w:ascii="Avenir LT Std 55 Roman" w:hAnsi="Avenir LT Std 55 Roman" w:cs="Arial"/>
                <w:b/>
                <w:bCs/>
                <w:sz w:val="24"/>
                <w:szCs w:val="24"/>
              </w:rPr>
              <w:t>Appréciation</w:t>
            </w:r>
          </w:p>
        </w:tc>
      </w:tr>
      <w:tr w:rsidR="001C67D6" w:rsidRPr="00DC5367" w14:paraId="0F83DDC4" w14:textId="77777777" w:rsidTr="001C67D6">
        <w:tc>
          <w:tcPr>
            <w:tcW w:w="1204" w:type="dxa"/>
          </w:tcPr>
          <w:p w14:paraId="0C7FE67E"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1</w:t>
            </w:r>
          </w:p>
        </w:tc>
        <w:tc>
          <w:tcPr>
            <w:tcW w:w="1324" w:type="dxa"/>
          </w:tcPr>
          <w:p w14:paraId="21BA2520"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2</w:t>
            </w:r>
          </w:p>
        </w:tc>
        <w:tc>
          <w:tcPr>
            <w:tcW w:w="1442" w:type="dxa"/>
          </w:tcPr>
          <w:p w14:paraId="7D2EFCAF"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3</w:t>
            </w:r>
          </w:p>
        </w:tc>
        <w:tc>
          <w:tcPr>
            <w:tcW w:w="1559" w:type="dxa"/>
          </w:tcPr>
          <w:p w14:paraId="0EA0D165"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1</w:t>
            </w:r>
          </w:p>
        </w:tc>
        <w:tc>
          <w:tcPr>
            <w:tcW w:w="1276" w:type="dxa"/>
          </w:tcPr>
          <w:p w14:paraId="4A8DC112"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2</w:t>
            </w:r>
          </w:p>
        </w:tc>
        <w:tc>
          <w:tcPr>
            <w:tcW w:w="1417" w:type="dxa"/>
          </w:tcPr>
          <w:p w14:paraId="3B349DEA"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3</w:t>
            </w:r>
          </w:p>
        </w:tc>
        <w:tc>
          <w:tcPr>
            <w:tcW w:w="1418" w:type="dxa"/>
          </w:tcPr>
          <w:p w14:paraId="6C9AF3B2" w14:textId="77777777" w:rsidR="001C67D6" w:rsidRPr="00DC5367" w:rsidRDefault="001C67D6" w:rsidP="001C67D6">
            <w:pPr>
              <w:spacing w:before="60" w:after="60" w:line="276" w:lineRule="auto"/>
              <w:jc w:val="center"/>
              <w:rPr>
                <w:rFonts w:ascii="Avenir LT Std 55 Roman" w:hAnsi="Avenir LT Std 55 Roman" w:cs="Arial"/>
                <w:b/>
                <w:bCs/>
              </w:rPr>
            </w:pPr>
            <w:r w:rsidRPr="00DC5367">
              <w:rPr>
                <w:rFonts w:ascii="Avenir LT Std 55 Roman" w:hAnsi="Avenir LT Std 55 Roman" w:cs="Arial"/>
                <w:b/>
                <w:bCs/>
              </w:rPr>
              <w:t>4</w:t>
            </w:r>
          </w:p>
        </w:tc>
      </w:tr>
      <w:tr w:rsidR="001C67D6" w:rsidRPr="00DC5367" w14:paraId="52835173" w14:textId="77777777" w:rsidTr="001C67D6">
        <w:tc>
          <w:tcPr>
            <w:tcW w:w="1204" w:type="dxa"/>
          </w:tcPr>
          <w:p w14:paraId="50DF6379" w14:textId="77777777" w:rsidR="001C67D6" w:rsidRPr="00DC5367" w:rsidRDefault="001C67D6" w:rsidP="001C67D6">
            <w:pPr>
              <w:jc w:val="center"/>
              <w:rPr>
                <w:rFonts w:ascii="Avenir LT Std 55 Roman" w:hAnsi="Avenir LT Std 55 Roman" w:cstheme="minorHAnsi"/>
                <w:b/>
                <w:i/>
              </w:rPr>
            </w:pPr>
            <w:r w:rsidRPr="00DC5367">
              <w:rPr>
                <w:rFonts w:ascii="Avenir LT Std 55 Roman" w:hAnsi="Avenir LT Std 55 Roman" w:cstheme="minorHAnsi"/>
                <w:b/>
                <w:i/>
              </w:rPr>
              <w:t>Peu Important</w:t>
            </w:r>
          </w:p>
        </w:tc>
        <w:tc>
          <w:tcPr>
            <w:tcW w:w="1324" w:type="dxa"/>
          </w:tcPr>
          <w:p w14:paraId="24F7E66F" w14:textId="77777777" w:rsidR="001C67D6" w:rsidRPr="00DC5367" w:rsidRDefault="001C67D6" w:rsidP="001C67D6">
            <w:pPr>
              <w:jc w:val="center"/>
              <w:rPr>
                <w:rFonts w:ascii="Avenir LT Std 55 Roman" w:hAnsi="Avenir LT Std 55 Roman" w:cstheme="minorHAnsi"/>
                <w:b/>
                <w:i/>
              </w:rPr>
            </w:pPr>
            <w:r w:rsidRPr="00DC5367">
              <w:rPr>
                <w:rFonts w:ascii="Avenir LT Std 55 Roman" w:hAnsi="Avenir LT Std 55 Roman" w:cstheme="minorHAnsi"/>
                <w:b/>
                <w:i/>
              </w:rPr>
              <w:t>assez important</w:t>
            </w:r>
          </w:p>
        </w:tc>
        <w:tc>
          <w:tcPr>
            <w:tcW w:w="1442" w:type="dxa"/>
          </w:tcPr>
          <w:p w14:paraId="5550031E" w14:textId="77777777" w:rsidR="001C67D6" w:rsidRPr="00DC5367" w:rsidRDefault="001C67D6" w:rsidP="001C67D6">
            <w:pPr>
              <w:jc w:val="center"/>
              <w:rPr>
                <w:rFonts w:ascii="Avenir LT Std 55 Roman" w:hAnsi="Avenir LT Std 55 Roman" w:cstheme="minorHAnsi"/>
                <w:b/>
                <w:i/>
              </w:rPr>
            </w:pPr>
            <w:r w:rsidRPr="00DC5367">
              <w:rPr>
                <w:rFonts w:ascii="Avenir LT Std 55 Roman" w:hAnsi="Avenir LT Std 55 Roman" w:cstheme="minorHAnsi"/>
                <w:b/>
                <w:i/>
              </w:rPr>
              <w:t>très important</w:t>
            </w:r>
          </w:p>
        </w:tc>
        <w:tc>
          <w:tcPr>
            <w:tcW w:w="1559" w:type="dxa"/>
          </w:tcPr>
          <w:p w14:paraId="79948B15" w14:textId="77777777" w:rsidR="001C67D6" w:rsidRPr="00DC5367" w:rsidRDefault="001C67D6" w:rsidP="001C67D6">
            <w:pPr>
              <w:spacing w:line="276" w:lineRule="auto"/>
              <w:rPr>
                <w:rFonts w:ascii="Avenir LT Std 55 Roman" w:hAnsi="Avenir LT Std 55 Roman" w:cstheme="minorHAnsi"/>
                <w:b/>
              </w:rPr>
            </w:pPr>
            <w:r w:rsidRPr="00DC5367">
              <w:rPr>
                <w:rFonts w:ascii="Avenir LT Std 55 Roman" w:hAnsi="Avenir LT Std 55 Roman" w:cstheme="minorHAnsi"/>
                <w:b/>
              </w:rPr>
              <w:t xml:space="preserve"> N’a pas atteint les attentes </w:t>
            </w:r>
          </w:p>
        </w:tc>
        <w:tc>
          <w:tcPr>
            <w:tcW w:w="1276" w:type="dxa"/>
          </w:tcPr>
          <w:p w14:paraId="52A8A821" w14:textId="77777777" w:rsidR="001C67D6" w:rsidRPr="00DC5367" w:rsidRDefault="001C67D6" w:rsidP="001C67D6">
            <w:pPr>
              <w:spacing w:line="276" w:lineRule="auto"/>
              <w:rPr>
                <w:rFonts w:ascii="Avenir LT Std 55 Roman" w:hAnsi="Avenir LT Std 55 Roman" w:cstheme="minorHAnsi"/>
                <w:b/>
              </w:rPr>
            </w:pPr>
            <w:r w:rsidRPr="00DC5367">
              <w:rPr>
                <w:rFonts w:ascii="Avenir LT Std 55 Roman" w:hAnsi="Avenir LT Std 55 Roman" w:cstheme="minorHAnsi"/>
                <w:b/>
              </w:rPr>
              <w:t>A atteint une partie des attentes</w:t>
            </w:r>
          </w:p>
        </w:tc>
        <w:tc>
          <w:tcPr>
            <w:tcW w:w="1417" w:type="dxa"/>
          </w:tcPr>
          <w:p w14:paraId="2B46CB70" w14:textId="77777777" w:rsidR="001C67D6" w:rsidRPr="00DC5367" w:rsidRDefault="001C67D6" w:rsidP="001C67D6">
            <w:pPr>
              <w:rPr>
                <w:rFonts w:ascii="Avenir LT Std 55 Roman" w:hAnsi="Avenir LT Std 55 Roman" w:cstheme="minorHAnsi"/>
                <w:b/>
              </w:rPr>
            </w:pPr>
            <w:r w:rsidRPr="00DC5367">
              <w:rPr>
                <w:rFonts w:ascii="Avenir LT Std 55 Roman" w:hAnsi="Avenir LT Std 55 Roman" w:cstheme="minorHAnsi"/>
                <w:b/>
              </w:rPr>
              <w:t>A atteint les attentes</w:t>
            </w:r>
          </w:p>
          <w:p w14:paraId="55F74C2C" w14:textId="77777777" w:rsidR="001C67D6" w:rsidRPr="00DC5367" w:rsidRDefault="001C67D6" w:rsidP="001C67D6">
            <w:pPr>
              <w:rPr>
                <w:rFonts w:ascii="Avenir LT Std 55 Roman" w:hAnsi="Avenir LT Std 55 Roman" w:cstheme="minorHAnsi"/>
                <w:b/>
              </w:rPr>
            </w:pPr>
          </w:p>
        </w:tc>
        <w:tc>
          <w:tcPr>
            <w:tcW w:w="1418" w:type="dxa"/>
          </w:tcPr>
          <w:p w14:paraId="0B320E94" w14:textId="77777777" w:rsidR="001C67D6" w:rsidRPr="00DC5367" w:rsidRDefault="001C67D6" w:rsidP="001C67D6">
            <w:pPr>
              <w:rPr>
                <w:rFonts w:ascii="Avenir LT Std 55 Roman" w:hAnsi="Avenir LT Std 55 Roman" w:cstheme="minorHAnsi"/>
                <w:b/>
              </w:rPr>
            </w:pPr>
            <w:r w:rsidRPr="00DC5367">
              <w:rPr>
                <w:rFonts w:ascii="Avenir LT Std 55 Roman" w:hAnsi="Avenir LT Std 55 Roman" w:cstheme="minorHAnsi"/>
                <w:b/>
              </w:rPr>
              <w:t>A dépassé les attentes</w:t>
            </w:r>
          </w:p>
          <w:p w14:paraId="1A65E809" w14:textId="77777777" w:rsidR="001C67D6" w:rsidRPr="00DC5367" w:rsidRDefault="001C67D6" w:rsidP="001C67D6">
            <w:pPr>
              <w:rPr>
                <w:rFonts w:ascii="Avenir LT Std 55 Roman" w:hAnsi="Avenir LT Std 55 Roman" w:cstheme="minorHAnsi"/>
                <w:b/>
              </w:rPr>
            </w:pPr>
          </w:p>
        </w:tc>
      </w:tr>
    </w:tbl>
    <w:p w14:paraId="12D87AC1" w14:textId="77777777" w:rsidR="001C67D6" w:rsidRPr="00DC5367" w:rsidRDefault="001C67D6" w:rsidP="001C67D6">
      <w:pPr>
        <w:tabs>
          <w:tab w:val="left" w:pos="3600"/>
        </w:tabs>
        <w:ind w:left="-709" w:firstLine="567"/>
        <w:rPr>
          <w:rFonts w:ascii="Avenir LT Std 55 Roman" w:hAnsi="Avenir LT Std 55 Roman" w:cstheme="minorHAnsi"/>
          <w:b/>
        </w:rPr>
      </w:pPr>
    </w:p>
    <w:p w14:paraId="15E9E6A7" w14:textId="77777777" w:rsidR="001C67D6" w:rsidRPr="00DC5367" w:rsidRDefault="001C67D6" w:rsidP="001C67D6">
      <w:pPr>
        <w:tabs>
          <w:tab w:val="left" w:pos="3600"/>
        </w:tabs>
        <w:ind w:left="-709" w:firstLine="567"/>
        <w:rPr>
          <w:rFonts w:ascii="Avenir LT Std 55 Roman" w:hAnsi="Avenir LT Std 55 Roman" w:cstheme="minorHAnsi"/>
          <w:b/>
        </w:rPr>
      </w:pPr>
      <w:r w:rsidRPr="00DC5367">
        <w:rPr>
          <w:rFonts w:ascii="Avenir LT Std 55 Roman" w:hAnsi="Avenir LT Std 55 Roman" w:cstheme="minorHAnsi"/>
          <w:b/>
        </w:rPr>
        <w:t>Commentaires, remarques :</w:t>
      </w:r>
    </w:p>
    <w:tbl>
      <w:tblPr>
        <w:tblStyle w:val="TableGrid"/>
        <w:tblW w:w="9214" w:type="dxa"/>
        <w:tblInd w:w="-34" w:type="dxa"/>
        <w:tblBorders>
          <w:left w:val="none" w:sz="0" w:space="0" w:color="auto"/>
          <w:right w:val="none" w:sz="0" w:space="0" w:color="auto"/>
        </w:tblBorders>
        <w:tblLook w:val="04A0" w:firstRow="1" w:lastRow="0" w:firstColumn="1" w:lastColumn="0" w:noHBand="0" w:noVBand="1"/>
      </w:tblPr>
      <w:tblGrid>
        <w:gridCol w:w="9214"/>
      </w:tblGrid>
      <w:tr w:rsidR="001C67D6" w:rsidRPr="00DC5367" w14:paraId="10605366" w14:textId="77777777" w:rsidTr="001C67D6">
        <w:tc>
          <w:tcPr>
            <w:tcW w:w="9214" w:type="dxa"/>
          </w:tcPr>
          <w:p w14:paraId="49425269" w14:textId="77777777" w:rsidR="001C67D6" w:rsidRPr="00DC5367" w:rsidRDefault="001C67D6" w:rsidP="001C67D6">
            <w:pPr>
              <w:tabs>
                <w:tab w:val="left" w:pos="3600"/>
              </w:tabs>
              <w:spacing w:before="60" w:after="60"/>
              <w:rPr>
                <w:rFonts w:ascii="Avenir LT Std 55 Roman" w:hAnsi="Avenir LT Std 55 Roman" w:cstheme="minorHAnsi"/>
                <w:b/>
              </w:rPr>
            </w:pPr>
            <w:r w:rsidRPr="00DC5367">
              <w:rPr>
                <w:rFonts w:ascii="Avenir LT Std 55 Roman" w:hAnsi="Avenir LT Std 55 Roman" w:cstheme="minorHAnsi"/>
                <w:b/>
              </w:rPr>
              <w:t>Voici d’autres projets que j’ai réalisés avec l’aide de mon équipe et (ou) du CA:</w:t>
            </w:r>
          </w:p>
        </w:tc>
      </w:tr>
      <w:tr w:rsidR="001C67D6" w:rsidRPr="00DC5367" w14:paraId="032B781B" w14:textId="77777777" w:rsidTr="001C67D6">
        <w:tc>
          <w:tcPr>
            <w:tcW w:w="9214" w:type="dxa"/>
          </w:tcPr>
          <w:p w14:paraId="5A6C2DF2" w14:textId="77777777" w:rsidR="001C67D6" w:rsidRPr="00DC5367" w:rsidRDefault="001C67D6" w:rsidP="001C67D6">
            <w:pPr>
              <w:pStyle w:val="ListParagraph"/>
              <w:numPr>
                <w:ilvl w:val="0"/>
                <w:numId w:val="16"/>
              </w:numPr>
              <w:tabs>
                <w:tab w:val="left" w:pos="3600"/>
              </w:tabs>
              <w:spacing w:before="60" w:after="60"/>
              <w:rPr>
                <w:rFonts w:ascii="Avenir LT Std 55 Roman" w:hAnsi="Avenir LT Std 55 Roman" w:cstheme="minorHAnsi"/>
              </w:rPr>
            </w:pPr>
          </w:p>
        </w:tc>
      </w:tr>
      <w:tr w:rsidR="001C67D6" w:rsidRPr="00DC5367" w14:paraId="0993B972" w14:textId="77777777" w:rsidTr="001C67D6">
        <w:tc>
          <w:tcPr>
            <w:tcW w:w="9214" w:type="dxa"/>
          </w:tcPr>
          <w:p w14:paraId="35AB5975" w14:textId="77777777" w:rsidR="001C67D6" w:rsidRPr="00DC5367" w:rsidRDefault="001C67D6" w:rsidP="001C67D6">
            <w:pPr>
              <w:pStyle w:val="ListParagraph"/>
              <w:numPr>
                <w:ilvl w:val="0"/>
                <w:numId w:val="16"/>
              </w:numPr>
              <w:tabs>
                <w:tab w:val="left" w:pos="3600"/>
              </w:tabs>
              <w:spacing w:before="60" w:after="60"/>
              <w:rPr>
                <w:rFonts w:ascii="Avenir LT Std 55 Roman" w:hAnsi="Avenir LT Std 55 Roman" w:cstheme="minorHAnsi"/>
              </w:rPr>
            </w:pPr>
          </w:p>
        </w:tc>
      </w:tr>
      <w:tr w:rsidR="001C67D6" w:rsidRPr="00DC5367" w14:paraId="7EF98633" w14:textId="77777777" w:rsidTr="001C67D6">
        <w:tc>
          <w:tcPr>
            <w:tcW w:w="9214" w:type="dxa"/>
          </w:tcPr>
          <w:p w14:paraId="033E1007" w14:textId="77777777" w:rsidR="001C67D6" w:rsidRPr="00DC5367" w:rsidRDefault="001C67D6" w:rsidP="001C67D6">
            <w:pPr>
              <w:pStyle w:val="ListParagraph"/>
              <w:numPr>
                <w:ilvl w:val="0"/>
                <w:numId w:val="16"/>
              </w:numPr>
              <w:tabs>
                <w:tab w:val="left" w:pos="3600"/>
              </w:tabs>
              <w:spacing w:before="60" w:after="60"/>
              <w:rPr>
                <w:rFonts w:ascii="Avenir LT Std 55 Roman" w:hAnsi="Avenir LT Std 55 Roman" w:cstheme="minorHAnsi"/>
              </w:rPr>
            </w:pPr>
          </w:p>
        </w:tc>
      </w:tr>
    </w:tbl>
    <w:p w14:paraId="0D156170" w14:textId="77777777" w:rsidR="001C67D6" w:rsidRPr="00DC5367" w:rsidRDefault="001C67D6" w:rsidP="001C67D6">
      <w:pPr>
        <w:rPr>
          <w:rFonts w:ascii="Avenir LT Std 55 Roman" w:hAnsi="Avenir LT Std 55 Roman" w:cstheme="minorHAnsi"/>
        </w:rPr>
      </w:pPr>
    </w:p>
    <w:tbl>
      <w:tblPr>
        <w:tblStyle w:val="TableGrid"/>
        <w:tblW w:w="9214" w:type="dxa"/>
        <w:tblInd w:w="-34" w:type="dxa"/>
        <w:tblBorders>
          <w:left w:val="none" w:sz="0" w:space="0" w:color="auto"/>
          <w:right w:val="none" w:sz="0" w:space="0" w:color="auto"/>
        </w:tblBorders>
        <w:tblLook w:val="04A0" w:firstRow="1" w:lastRow="0" w:firstColumn="1" w:lastColumn="0" w:noHBand="0" w:noVBand="1"/>
      </w:tblPr>
      <w:tblGrid>
        <w:gridCol w:w="9214"/>
      </w:tblGrid>
      <w:tr w:rsidR="001C67D6" w:rsidRPr="00DC5367" w14:paraId="40BFE724" w14:textId="77777777" w:rsidTr="001C67D6">
        <w:tc>
          <w:tcPr>
            <w:tcW w:w="9214" w:type="dxa"/>
          </w:tcPr>
          <w:p w14:paraId="0847ACE1" w14:textId="77777777" w:rsidR="001C67D6" w:rsidRPr="00DC5367" w:rsidRDefault="001C67D6" w:rsidP="001C67D6">
            <w:pPr>
              <w:tabs>
                <w:tab w:val="left" w:pos="3600"/>
              </w:tabs>
              <w:spacing w:before="60" w:after="60"/>
              <w:rPr>
                <w:rFonts w:ascii="Avenir LT Std 55 Roman" w:hAnsi="Avenir LT Std 55 Roman" w:cstheme="minorHAnsi"/>
                <w:b/>
              </w:rPr>
            </w:pPr>
            <w:r w:rsidRPr="00DC5367">
              <w:rPr>
                <w:rFonts w:ascii="Avenir LT Std 55 Roman" w:hAnsi="Avenir LT Std 55 Roman" w:cstheme="minorHAnsi"/>
                <w:b/>
              </w:rPr>
              <w:t>Commentaires généraux</w:t>
            </w:r>
          </w:p>
        </w:tc>
      </w:tr>
      <w:tr w:rsidR="001C67D6" w:rsidRPr="00DC5367" w14:paraId="00F7482C" w14:textId="77777777" w:rsidTr="001C67D6">
        <w:tc>
          <w:tcPr>
            <w:tcW w:w="9214" w:type="dxa"/>
          </w:tcPr>
          <w:p w14:paraId="1D131AC9" w14:textId="77777777" w:rsidR="001C67D6" w:rsidRPr="00DC5367" w:rsidRDefault="001C67D6" w:rsidP="001C67D6">
            <w:pPr>
              <w:tabs>
                <w:tab w:val="left" w:pos="3600"/>
              </w:tabs>
              <w:spacing w:before="60" w:after="60"/>
              <w:rPr>
                <w:rFonts w:ascii="Avenir LT Std 55 Roman" w:hAnsi="Avenir LT Std 55 Roman" w:cstheme="minorHAnsi"/>
              </w:rPr>
            </w:pPr>
          </w:p>
        </w:tc>
      </w:tr>
      <w:tr w:rsidR="001C67D6" w:rsidRPr="00DC5367" w14:paraId="56C65C3B" w14:textId="77777777" w:rsidTr="001C67D6">
        <w:tc>
          <w:tcPr>
            <w:tcW w:w="9214" w:type="dxa"/>
          </w:tcPr>
          <w:p w14:paraId="29986779" w14:textId="77777777" w:rsidR="001C67D6" w:rsidRPr="00DC5367" w:rsidRDefault="001C67D6" w:rsidP="001C67D6">
            <w:pPr>
              <w:tabs>
                <w:tab w:val="left" w:pos="3600"/>
              </w:tabs>
              <w:spacing w:before="60" w:after="60"/>
              <w:rPr>
                <w:rFonts w:ascii="Avenir LT Std 55 Roman" w:hAnsi="Avenir LT Std 55 Roman" w:cstheme="minorHAnsi"/>
              </w:rPr>
            </w:pPr>
          </w:p>
        </w:tc>
      </w:tr>
      <w:tr w:rsidR="001C67D6" w:rsidRPr="00DC5367" w14:paraId="64A4C8A5" w14:textId="77777777" w:rsidTr="001C67D6">
        <w:tc>
          <w:tcPr>
            <w:tcW w:w="9214" w:type="dxa"/>
          </w:tcPr>
          <w:p w14:paraId="12CD2F85" w14:textId="77777777" w:rsidR="001C67D6" w:rsidRPr="00DC5367" w:rsidRDefault="001C67D6" w:rsidP="001C67D6">
            <w:pPr>
              <w:tabs>
                <w:tab w:val="left" w:pos="3600"/>
              </w:tabs>
              <w:spacing w:before="60" w:after="60"/>
              <w:rPr>
                <w:rFonts w:ascii="Avenir LT Std 55 Roman" w:hAnsi="Avenir LT Std 55 Roman" w:cstheme="minorHAnsi"/>
              </w:rPr>
            </w:pPr>
          </w:p>
        </w:tc>
      </w:tr>
    </w:tbl>
    <w:p w14:paraId="20B25F26" w14:textId="77777777" w:rsidR="001C67D6" w:rsidRPr="00DC5367" w:rsidRDefault="001C67D6" w:rsidP="001C67D6">
      <w:pPr>
        <w:jc w:val="center"/>
        <w:rPr>
          <w:rFonts w:ascii="Avenir LT Std 55 Roman" w:hAnsi="Avenir LT Std 55 Roman" w:cs="Arial"/>
          <w:b/>
          <w:sz w:val="24"/>
          <w:szCs w:val="24"/>
        </w:rPr>
      </w:pPr>
    </w:p>
    <w:p w14:paraId="65692D94" w14:textId="6658FEAD" w:rsidR="0023599D" w:rsidRDefault="0023599D">
      <w:pPr>
        <w:rPr>
          <w:rFonts w:ascii="Avenir LT Std 55 Roman" w:hAnsi="Avenir LT Std 55 Roman" w:cs="Arial"/>
          <w:b/>
          <w:sz w:val="24"/>
          <w:szCs w:val="24"/>
        </w:rPr>
      </w:pPr>
    </w:p>
    <w:p w14:paraId="5B08D2D6" w14:textId="69C92A50" w:rsidR="001C67D6" w:rsidRPr="00DC5367" w:rsidRDefault="001C67D6" w:rsidP="001C67D6">
      <w:pPr>
        <w:jc w:val="center"/>
        <w:rPr>
          <w:rFonts w:ascii="Avenir LT Std 55 Roman" w:hAnsi="Avenir LT Std 55 Roman" w:cs="Arial"/>
          <w:b/>
          <w:sz w:val="24"/>
          <w:szCs w:val="24"/>
        </w:rPr>
      </w:pPr>
      <w:r w:rsidRPr="00DC5367">
        <w:rPr>
          <w:rFonts w:ascii="Avenir LT Std 55 Roman" w:hAnsi="Avenir LT Std 55 Roman" w:cs="Arial"/>
          <w:b/>
          <w:sz w:val="24"/>
          <w:szCs w:val="24"/>
        </w:rPr>
        <w:t xml:space="preserve">ÉTAPE 3 - </w:t>
      </w:r>
      <w:r w:rsidRPr="00DC5367">
        <w:rPr>
          <w:rFonts w:ascii="Avenir LT Std 55 Roman" w:hAnsi="Avenir LT Std 55 Roman" w:cstheme="minorHAnsi"/>
          <w:b/>
          <w:sz w:val="24"/>
          <w:szCs w:val="24"/>
        </w:rPr>
        <w:t>APPRÉCIATION GLOBALE</w:t>
      </w:r>
    </w:p>
    <w:p w14:paraId="7C8D41A4" w14:textId="77777777" w:rsidR="001C67D6" w:rsidRPr="00DC5367" w:rsidRDefault="001C67D6" w:rsidP="001C67D6">
      <w:pPr>
        <w:jc w:val="center"/>
        <w:rPr>
          <w:rFonts w:ascii="Avenir LT Std 55 Roman" w:hAnsi="Avenir LT Std 55 Roman" w:cstheme="minorHAnsi"/>
          <w:b/>
          <w:sz w:val="24"/>
          <w:szCs w:val="24"/>
        </w:rPr>
      </w:pPr>
      <w:r w:rsidRPr="00DC5367">
        <w:rPr>
          <w:rFonts w:ascii="Avenir LT Std 55 Roman" w:hAnsi="Avenir LT Std 55 Roman" w:cstheme="minorHAnsi"/>
          <w:b/>
          <w:sz w:val="24"/>
          <w:szCs w:val="24"/>
        </w:rPr>
        <w:t>COMPILATION DES RÉSULTATS DE L’APPRÉCIATION DE LA PERFORMANCE</w:t>
      </w:r>
    </w:p>
    <w:p w14:paraId="521C31FA" w14:textId="77777777" w:rsidR="001C67D6" w:rsidRPr="00DC5367" w:rsidRDefault="001C67D6" w:rsidP="001C67D6">
      <w:pPr>
        <w:jc w:val="center"/>
        <w:rPr>
          <w:rFonts w:ascii="Avenir LT Std 55 Roman" w:hAnsi="Avenir LT Std 55 Roman" w:cstheme="minorHAnsi"/>
          <w:i/>
          <w:sz w:val="24"/>
          <w:szCs w:val="24"/>
        </w:rPr>
      </w:pPr>
      <w:r w:rsidRPr="00DC5367">
        <w:rPr>
          <w:rFonts w:ascii="Avenir LT Std 55 Roman" w:hAnsi="Avenir LT Std 55 Roman" w:cstheme="minorHAnsi"/>
          <w:i/>
          <w:sz w:val="24"/>
          <w:szCs w:val="24"/>
        </w:rPr>
        <w:t>(À compléter lors de la rencontre d’appréciation)</w:t>
      </w:r>
    </w:p>
    <w:p w14:paraId="2B118F6F" w14:textId="77777777" w:rsidR="005F3CE8" w:rsidRPr="00DC5367" w:rsidRDefault="005F3CE8" w:rsidP="001C67D6">
      <w:pPr>
        <w:jc w:val="center"/>
        <w:rPr>
          <w:rFonts w:ascii="Avenir LT Std 55 Roman" w:hAnsi="Avenir LT Std 55 Roman" w:cstheme="minorHAnsi"/>
          <w:i/>
          <w:sz w:val="24"/>
          <w:szCs w:val="24"/>
        </w:rPr>
      </w:pPr>
    </w:p>
    <w:tbl>
      <w:tblPr>
        <w:tblStyle w:val="TableGrid"/>
        <w:tblW w:w="9781" w:type="dxa"/>
        <w:tblInd w:w="-34" w:type="dxa"/>
        <w:tblLayout w:type="fixed"/>
        <w:tblLook w:val="04A0" w:firstRow="1" w:lastRow="0" w:firstColumn="1" w:lastColumn="0" w:noHBand="0" w:noVBand="1"/>
      </w:tblPr>
      <w:tblGrid>
        <w:gridCol w:w="4395"/>
        <w:gridCol w:w="1417"/>
        <w:gridCol w:w="3969"/>
      </w:tblGrid>
      <w:tr w:rsidR="001C67D6" w:rsidRPr="00DC5367" w14:paraId="615D74BC" w14:textId="77777777" w:rsidTr="001C67D6">
        <w:tc>
          <w:tcPr>
            <w:tcW w:w="4395" w:type="dxa"/>
          </w:tcPr>
          <w:p w14:paraId="1EB63856" w14:textId="77777777" w:rsidR="001C67D6" w:rsidRPr="00DC5367" w:rsidRDefault="001C67D6" w:rsidP="0023599D">
            <w:pPr>
              <w:pStyle w:val="Heading1"/>
              <w:spacing w:line="240" w:lineRule="auto"/>
              <w:jc w:val="left"/>
              <w:rPr>
                <w:rFonts w:ascii="Avenir LT Std 55 Roman" w:hAnsi="Avenir LT Std 55 Roman"/>
                <w:sz w:val="20"/>
              </w:rPr>
            </w:pPr>
            <w:r w:rsidRPr="00DC5367">
              <w:rPr>
                <w:rFonts w:ascii="Avenir LT Std 55 Roman" w:hAnsi="Avenir LT Std 55 Roman"/>
                <w:sz w:val="20"/>
              </w:rPr>
              <w:t>1 : N’atteint pas les résultats – Mesures concrètes pour éliminer obstacles</w:t>
            </w:r>
          </w:p>
          <w:p w14:paraId="4F9C0007" w14:textId="28BA8342" w:rsidR="001C67D6" w:rsidRPr="00DC5367" w:rsidRDefault="001C67D6" w:rsidP="001C67D6">
            <w:pPr>
              <w:spacing w:line="276" w:lineRule="auto"/>
              <w:rPr>
                <w:rFonts w:ascii="Avenir LT Std 55 Roman" w:hAnsi="Avenir LT Std 55 Roman"/>
                <w:b/>
                <w:lang w:eastAsia="fr-FR"/>
              </w:rPr>
            </w:pPr>
            <w:r w:rsidRPr="00DC5367">
              <w:rPr>
                <w:rFonts w:ascii="Avenir LT Std 55 Roman" w:hAnsi="Avenir LT Std 55 Roman"/>
                <w:b/>
                <w:lang w:eastAsia="fr-FR"/>
              </w:rPr>
              <w:t>2 : Atteint une partie des résultats – Pistes d’amélioration soutenue</w:t>
            </w:r>
          </w:p>
          <w:p w14:paraId="2EB9DCA5" w14:textId="1B36E42B" w:rsidR="001C67D6" w:rsidRPr="00DC5367" w:rsidRDefault="001C67D6" w:rsidP="001C67D6">
            <w:pPr>
              <w:spacing w:line="276" w:lineRule="auto"/>
              <w:rPr>
                <w:rFonts w:ascii="Avenir LT Std 55 Roman" w:hAnsi="Avenir LT Std 55 Roman"/>
                <w:b/>
              </w:rPr>
            </w:pPr>
            <w:r w:rsidRPr="00DC5367">
              <w:rPr>
                <w:rFonts w:ascii="Avenir LT Std 55 Roman" w:hAnsi="Avenir LT Std 55 Roman"/>
                <w:b/>
              </w:rPr>
              <w:t xml:space="preserve">3 : Résultats atteints – Amélioration mineure ou perfectionnement désiré </w:t>
            </w:r>
          </w:p>
          <w:p w14:paraId="2B526016" w14:textId="77777777" w:rsidR="001C67D6" w:rsidRPr="00DC5367" w:rsidRDefault="001C67D6" w:rsidP="001C67D6">
            <w:pPr>
              <w:spacing w:after="200" w:line="276" w:lineRule="auto"/>
              <w:rPr>
                <w:rFonts w:ascii="Avenir LT Std 55 Roman" w:hAnsi="Avenir LT Std 55 Roman"/>
                <w:b/>
                <w:lang w:eastAsia="fr-FR"/>
              </w:rPr>
            </w:pPr>
            <w:r w:rsidRPr="00DC5367">
              <w:rPr>
                <w:rFonts w:ascii="Avenir LT Std 55 Roman" w:hAnsi="Avenir LT Std 55 Roman"/>
                <w:b/>
                <w:lang w:eastAsia="fr-FR"/>
              </w:rPr>
              <w:t xml:space="preserve">4 : Dépasse les résultats – Développement de carrière </w:t>
            </w:r>
          </w:p>
        </w:tc>
        <w:tc>
          <w:tcPr>
            <w:tcW w:w="1417" w:type="dxa"/>
          </w:tcPr>
          <w:p w14:paraId="123D0409" w14:textId="77777777" w:rsidR="001C67D6" w:rsidRPr="00DC5367" w:rsidRDefault="001C67D6" w:rsidP="001C67D6">
            <w:pPr>
              <w:spacing w:before="120" w:line="276" w:lineRule="auto"/>
              <w:jc w:val="center"/>
              <w:rPr>
                <w:rFonts w:ascii="Avenir LT Std 55 Roman" w:hAnsi="Avenir LT Std 55 Roman" w:cstheme="minorHAnsi"/>
                <w:b/>
              </w:rPr>
            </w:pPr>
            <w:r w:rsidRPr="00DC5367">
              <w:rPr>
                <w:rFonts w:ascii="Avenir LT Std 55 Roman" w:hAnsi="Avenir LT Std 55 Roman" w:cstheme="minorHAnsi"/>
                <w:b/>
              </w:rPr>
              <w:t>Cote appréciation (consensus ou, appréciation du superviseur)</w:t>
            </w:r>
          </w:p>
        </w:tc>
        <w:tc>
          <w:tcPr>
            <w:tcW w:w="3969" w:type="dxa"/>
          </w:tcPr>
          <w:p w14:paraId="49D09127" w14:textId="77777777" w:rsidR="001C67D6" w:rsidRPr="00DC5367" w:rsidRDefault="001C67D6" w:rsidP="001C67D6">
            <w:pPr>
              <w:spacing w:before="360"/>
              <w:jc w:val="center"/>
              <w:rPr>
                <w:rFonts w:ascii="Avenir LT Std 55 Roman" w:hAnsi="Avenir LT Std 55 Roman" w:cstheme="minorHAnsi"/>
                <w:b/>
              </w:rPr>
            </w:pPr>
            <w:r w:rsidRPr="00DC5367">
              <w:rPr>
                <w:rFonts w:ascii="Avenir LT Std 55 Roman" w:hAnsi="Avenir LT Std 55 Roman" w:cstheme="minorHAnsi"/>
                <w:b/>
              </w:rPr>
              <w:t>Remarques</w:t>
            </w:r>
          </w:p>
        </w:tc>
      </w:tr>
      <w:tr w:rsidR="001C67D6" w:rsidRPr="00DC5367" w14:paraId="10B84A45" w14:textId="77777777" w:rsidTr="001C67D6">
        <w:tc>
          <w:tcPr>
            <w:tcW w:w="4395" w:type="dxa"/>
          </w:tcPr>
          <w:p w14:paraId="59543BE5" w14:textId="77777777" w:rsidR="001C67D6" w:rsidRPr="00DC5367" w:rsidRDefault="001C67D6" w:rsidP="001C67D6">
            <w:pPr>
              <w:rPr>
                <w:rFonts w:ascii="Avenir LT Std 55 Roman" w:hAnsi="Avenir LT Std 55 Roman" w:cstheme="minorHAnsi"/>
                <w:b/>
                <w:sz w:val="24"/>
                <w:szCs w:val="24"/>
              </w:rPr>
            </w:pPr>
          </w:p>
          <w:p w14:paraId="0F8A93BD" w14:textId="77777777" w:rsidR="001C67D6" w:rsidRPr="00DC5367" w:rsidRDefault="001C67D6" w:rsidP="001C67D6">
            <w:pPr>
              <w:rPr>
                <w:rFonts w:ascii="Avenir LT Std 55 Roman" w:hAnsi="Avenir LT Std 55 Roman" w:cstheme="minorHAnsi"/>
                <w:b/>
                <w:sz w:val="24"/>
                <w:szCs w:val="24"/>
              </w:rPr>
            </w:pPr>
          </w:p>
          <w:p w14:paraId="52528171" w14:textId="77777777" w:rsidR="001C67D6" w:rsidRPr="00DC5367" w:rsidRDefault="001C67D6" w:rsidP="001C67D6">
            <w:pPr>
              <w:rPr>
                <w:rFonts w:ascii="Avenir LT Std 55 Roman" w:hAnsi="Avenir LT Std 55 Roman" w:cstheme="minorHAnsi"/>
                <w:b/>
                <w:sz w:val="24"/>
                <w:szCs w:val="24"/>
              </w:rPr>
            </w:pPr>
            <w:r w:rsidRPr="00DC5367">
              <w:rPr>
                <w:rFonts w:ascii="Avenir LT Std 55 Roman" w:hAnsi="Avenir LT Std 55 Roman" w:cstheme="minorHAnsi"/>
                <w:b/>
                <w:sz w:val="24"/>
                <w:szCs w:val="24"/>
              </w:rPr>
              <w:t xml:space="preserve">Champs d’activités récurrentes </w:t>
            </w:r>
          </w:p>
          <w:p w14:paraId="423CA657" w14:textId="77777777" w:rsidR="001C67D6" w:rsidRPr="00DC5367" w:rsidRDefault="001C67D6" w:rsidP="001C67D6">
            <w:pPr>
              <w:rPr>
                <w:rFonts w:ascii="Avenir LT Std 55 Roman" w:hAnsi="Avenir LT Std 55 Roman" w:cstheme="minorHAnsi"/>
                <w:b/>
                <w:sz w:val="24"/>
                <w:szCs w:val="24"/>
              </w:rPr>
            </w:pPr>
          </w:p>
          <w:p w14:paraId="6CAE9C3B" w14:textId="77777777" w:rsidR="001C67D6" w:rsidRPr="00DC5367" w:rsidRDefault="001C67D6" w:rsidP="001C67D6">
            <w:pPr>
              <w:rPr>
                <w:rFonts w:ascii="Avenir LT Std 55 Roman" w:hAnsi="Avenir LT Std 55 Roman" w:cstheme="minorHAnsi"/>
                <w:b/>
                <w:sz w:val="24"/>
                <w:szCs w:val="24"/>
              </w:rPr>
            </w:pPr>
          </w:p>
        </w:tc>
        <w:tc>
          <w:tcPr>
            <w:tcW w:w="1417" w:type="dxa"/>
          </w:tcPr>
          <w:p w14:paraId="01AC7A46" w14:textId="77777777" w:rsidR="001C67D6" w:rsidRPr="00DC5367" w:rsidRDefault="001C67D6" w:rsidP="001C67D6">
            <w:pPr>
              <w:rPr>
                <w:rFonts w:ascii="Avenir LT Std 55 Roman" w:hAnsi="Avenir LT Std 55 Roman" w:cstheme="minorHAnsi"/>
                <w:b/>
                <w:color w:val="FF0000"/>
                <w:sz w:val="24"/>
                <w:szCs w:val="24"/>
              </w:rPr>
            </w:pPr>
          </w:p>
        </w:tc>
        <w:tc>
          <w:tcPr>
            <w:tcW w:w="3969" w:type="dxa"/>
          </w:tcPr>
          <w:p w14:paraId="50DB8634" w14:textId="77777777" w:rsidR="001C67D6" w:rsidRPr="00DC5367" w:rsidRDefault="001C67D6" w:rsidP="001C67D6">
            <w:pPr>
              <w:rPr>
                <w:rFonts w:ascii="Avenir LT Std 55 Roman" w:hAnsi="Avenir LT Std 55 Roman" w:cstheme="minorHAnsi"/>
                <w:sz w:val="24"/>
                <w:szCs w:val="24"/>
              </w:rPr>
            </w:pPr>
          </w:p>
        </w:tc>
      </w:tr>
      <w:tr w:rsidR="001C67D6" w:rsidRPr="00DC5367" w14:paraId="1FE3916A" w14:textId="77777777" w:rsidTr="001C67D6">
        <w:tc>
          <w:tcPr>
            <w:tcW w:w="4395" w:type="dxa"/>
          </w:tcPr>
          <w:p w14:paraId="0905E73A" w14:textId="77777777" w:rsidR="001C67D6" w:rsidRPr="00DC5367" w:rsidRDefault="001C67D6" w:rsidP="001C67D6">
            <w:pPr>
              <w:rPr>
                <w:rFonts w:ascii="Avenir LT Std 55 Roman" w:hAnsi="Avenir LT Std 55 Roman" w:cstheme="minorHAnsi"/>
                <w:b/>
                <w:sz w:val="24"/>
                <w:szCs w:val="24"/>
              </w:rPr>
            </w:pPr>
          </w:p>
          <w:p w14:paraId="684B86C5" w14:textId="77777777" w:rsidR="001C67D6" w:rsidRPr="00DC5367" w:rsidRDefault="001C67D6" w:rsidP="001C67D6">
            <w:pPr>
              <w:rPr>
                <w:rFonts w:ascii="Avenir LT Std 55 Roman" w:hAnsi="Avenir LT Std 55 Roman" w:cstheme="minorHAnsi"/>
                <w:b/>
                <w:sz w:val="24"/>
                <w:szCs w:val="24"/>
              </w:rPr>
            </w:pPr>
          </w:p>
          <w:p w14:paraId="347E33EB" w14:textId="77777777" w:rsidR="001C67D6" w:rsidRPr="00DC5367" w:rsidRDefault="001C67D6" w:rsidP="001C67D6">
            <w:pPr>
              <w:rPr>
                <w:rFonts w:ascii="Avenir LT Std 55 Roman" w:hAnsi="Avenir LT Std 55 Roman" w:cstheme="minorHAnsi"/>
                <w:b/>
                <w:sz w:val="24"/>
                <w:szCs w:val="24"/>
              </w:rPr>
            </w:pPr>
          </w:p>
          <w:p w14:paraId="689A9DFA" w14:textId="77777777" w:rsidR="001C67D6" w:rsidRPr="00DC5367" w:rsidRDefault="001C67D6" w:rsidP="001C67D6">
            <w:pPr>
              <w:rPr>
                <w:rFonts w:ascii="Avenir LT Std 55 Roman" w:hAnsi="Avenir LT Std 55 Roman" w:cstheme="minorHAnsi"/>
                <w:b/>
                <w:sz w:val="24"/>
                <w:szCs w:val="24"/>
              </w:rPr>
            </w:pPr>
            <w:r w:rsidRPr="00DC5367">
              <w:rPr>
                <w:rFonts w:ascii="Avenir LT Std 55 Roman" w:hAnsi="Avenir LT Std 55 Roman" w:cstheme="minorHAnsi"/>
                <w:b/>
                <w:sz w:val="24"/>
                <w:szCs w:val="24"/>
              </w:rPr>
              <w:t>Résultats des objectifs planifiés et des réalisations</w:t>
            </w:r>
          </w:p>
          <w:p w14:paraId="630DC6DA" w14:textId="77777777" w:rsidR="001C67D6" w:rsidRPr="00DC5367" w:rsidRDefault="001C67D6" w:rsidP="001C67D6">
            <w:pPr>
              <w:rPr>
                <w:rFonts w:ascii="Avenir LT Std 55 Roman" w:hAnsi="Avenir LT Std 55 Roman" w:cstheme="minorHAnsi"/>
                <w:b/>
                <w:sz w:val="24"/>
                <w:szCs w:val="24"/>
              </w:rPr>
            </w:pPr>
          </w:p>
          <w:p w14:paraId="22928445" w14:textId="77777777" w:rsidR="001C67D6" w:rsidRPr="00DC5367" w:rsidRDefault="001C67D6" w:rsidP="001C67D6">
            <w:pPr>
              <w:rPr>
                <w:rFonts w:ascii="Avenir LT Std 55 Roman" w:hAnsi="Avenir LT Std 55 Roman" w:cstheme="minorHAnsi"/>
                <w:b/>
                <w:sz w:val="24"/>
                <w:szCs w:val="24"/>
              </w:rPr>
            </w:pPr>
          </w:p>
        </w:tc>
        <w:tc>
          <w:tcPr>
            <w:tcW w:w="1417" w:type="dxa"/>
          </w:tcPr>
          <w:p w14:paraId="69E91432" w14:textId="77777777" w:rsidR="001C67D6" w:rsidRPr="00DC5367" w:rsidRDefault="001C67D6" w:rsidP="001C67D6">
            <w:pPr>
              <w:rPr>
                <w:rFonts w:ascii="Avenir LT Std 55 Roman" w:hAnsi="Avenir LT Std 55 Roman" w:cstheme="minorHAnsi"/>
                <w:b/>
                <w:sz w:val="24"/>
                <w:szCs w:val="24"/>
              </w:rPr>
            </w:pPr>
          </w:p>
        </w:tc>
        <w:tc>
          <w:tcPr>
            <w:tcW w:w="3969" w:type="dxa"/>
          </w:tcPr>
          <w:p w14:paraId="2DB8A6CB" w14:textId="77777777" w:rsidR="001C67D6" w:rsidRPr="00DC5367" w:rsidRDefault="001C67D6" w:rsidP="001C67D6">
            <w:pPr>
              <w:rPr>
                <w:rFonts w:ascii="Avenir LT Std 55 Roman" w:hAnsi="Avenir LT Std 55 Roman" w:cstheme="minorHAnsi"/>
                <w:sz w:val="24"/>
                <w:szCs w:val="24"/>
              </w:rPr>
            </w:pPr>
          </w:p>
        </w:tc>
      </w:tr>
      <w:tr w:rsidR="001C67D6" w:rsidRPr="00DC5367" w14:paraId="5B65E056" w14:textId="77777777" w:rsidTr="001C67D6">
        <w:tc>
          <w:tcPr>
            <w:tcW w:w="4395" w:type="dxa"/>
          </w:tcPr>
          <w:p w14:paraId="784E56E9" w14:textId="77777777" w:rsidR="001C67D6" w:rsidRPr="00DC5367" w:rsidRDefault="001C67D6" w:rsidP="001C67D6">
            <w:pPr>
              <w:rPr>
                <w:rFonts w:ascii="Avenir LT Std 55 Roman" w:hAnsi="Avenir LT Std 55 Roman" w:cstheme="minorHAnsi"/>
                <w:b/>
                <w:sz w:val="24"/>
                <w:szCs w:val="24"/>
              </w:rPr>
            </w:pPr>
          </w:p>
          <w:p w14:paraId="70692CD1" w14:textId="77777777" w:rsidR="001C67D6" w:rsidRPr="00DC5367" w:rsidRDefault="001C67D6" w:rsidP="001C67D6">
            <w:pPr>
              <w:rPr>
                <w:rFonts w:ascii="Avenir LT Std 55 Roman" w:hAnsi="Avenir LT Std 55 Roman" w:cstheme="minorHAnsi"/>
                <w:b/>
                <w:sz w:val="24"/>
                <w:szCs w:val="24"/>
              </w:rPr>
            </w:pPr>
            <w:r w:rsidRPr="00DC5367">
              <w:rPr>
                <w:rFonts w:ascii="Avenir LT Std 55 Roman" w:hAnsi="Avenir LT Std 55 Roman" w:cstheme="minorHAnsi"/>
                <w:b/>
                <w:sz w:val="24"/>
                <w:szCs w:val="24"/>
              </w:rPr>
              <w:t>Capacités et comportements professionnels (questionnaire aux partenaires)</w:t>
            </w:r>
          </w:p>
          <w:p w14:paraId="4708C088" w14:textId="77777777" w:rsidR="001C67D6" w:rsidRPr="00DC5367" w:rsidRDefault="001C67D6" w:rsidP="001C67D6">
            <w:pPr>
              <w:rPr>
                <w:rFonts w:ascii="Avenir LT Std 55 Roman" w:hAnsi="Avenir LT Std 55 Roman" w:cstheme="minorHAnsi"/>
                <w:b/>
                <w:sz w:val="24"/>
                <w:szCs w:val="24"/>
              </w:rPr>
            </w:pPr>
          </w:p>
          <w:p w14:paraId="35CF0A75" w14:textId="77777777" w:rsidR="001C67D6" w:rsidRPr="00DC5367" w:rsidRDefault="001C67D6" w:rsidP="001C67D6">
            <w:pPr>
              <w:rPr>
                <w:rFonts w:ascii="Avenir LT Std 55 Roman" w:hAnsi="Avenir LT Std 55 Roman" w:cstheme="minorHAnsi"/>
                <w:b/>
                <w:sz w:val="24"/>
                <w:szCs w:val="24"/>
              </w:rPr>
            </w:pPr>
          </w:p>
          <w:p w14:paraId="62D0F74E" w14:textId="77777777" w:rsidR="001C67D6" w:rsidRPr="00DC5367" w:rsidRDefault="001C67D6" w:rsidP="001C67D6">
            <w:pPr>
              <w:rPr>
                <w:rFonts w:ascii="Avenir LT Std 55 Roman" w:hAnsi="Avenir LT Std 55 Roman" w:cstheme="minorHAnsi"/>
                <w:b/>
                <w:sz w:val="24"/>
                <w:szCs w:val="24"/>
              </w:rPr>
            </w:pPr>
          </w:p>
          <w:p w14:paraId="05AC4C26" w14:textId="77777777" w:rsidR="001C67D6" w:rsidRPr="00DC5367" w:rsidRDefault="001C67D6" w:rsidP="001C67D6">
            <w:pPr>
              <w:rPr>
                <w:rFonts w:ascii="Avenir LT Std 55 Roman" w:hAnsi="Avenir LT Std 55 Roman" w:cstheme="minorHAnsi"/>
                <w:b/>
                <w:sz w:val="24"/>
                <w:szCs w:val="24"/>
              </w:rPr>
            </w:pPr>
          </w:p>
        </w:tc>
        <w:tc>
          <w:tcPr>
            <w:tcW w:w="1417" w:type="dxa"/>
          </w:tcPr>
          <w:p w14:paraId="3DF1F4FE" w14:textId="77777777" w:rsidR="001C67D6" w:rsidRPr="00DC5367" w:rsidRDefault="001C67D6" w:rsidP="001C67D6">
            <w:pPr>
              <w:rPr>
                <w:rFonts w:ascii="Avenir LT Std 55 Roman" w:hAnsi="Avenir LT Std 55 Roman" w:cstheme="minorHAnsi"/>
                <w:b/>
                <w:sz w:val="24"/>
                <w:szCs w:val="24"/>
              </w:rPr>
            </w:pPr>
          </w:p>
        </w:tc>
        <w:tc>
          <w:tcPr>
            <w:tcW w:w="3969" w:type="dxa"/>
          </w:tcPr>
          <w:p w14:paraId="06508E0B" w14:textId="77777777" w:rsidR="001C67D6" w:rsidRPr="00DC5367" w:rsidRDefault="001C67D6" w:rsidP="001C67D6">
            <w:pPr>
              <w:rPr>
                <w:rFonts w:ascii="Avenir LT Std 55 Roman" w:hAnsi="Avenir LT Std 55 Roman" w:cs="Calibri"/>
                <w:color w:val="000000"/>
                <w:sz w:val="24"/>
                <w:szCs w:val="24"/>
                <w:lang w:val="fr-FR"/>
              </w:rPr>
            </w:pPr>
          </w:p>
        </w:tc>
      </w:tr>
      <w:tr w:rsidR="001C67D6" w:rsidRPr="00DC5367" w14:paraId="26236C11" w14:textId="77777777" w:rsidTr="001C67D6">
        <w:trPr>
          <w:trHeight w:val="719"/>
        </w:trPr>
        <w:tc>
          <w:tcPr>
            <w:tcW w:w="4395" w:type="dxa"/>
          </w:tcPr>
          <w:p w14:paraId="6E5C20C0" w14:textId="77777777" w:rsidR="001C67D6" w:rsidRPr="00DC5367" w:rsidRDefault="001C67D6" w:rsidP="001C67D6">
            <w:pPr>
              <w:rPr>
                <w:rFonts w:ascii="Avenir LT Std 55 Roman" w:hAnsi="Avenir LT Std 55 Roman" w:cstheme="minorHAnsi"/>
                <w:b/>
                <w:sz w:val="24"/>
                <w:szCs w:val="24"/>
              </w:rPr>
            </w:pPr>
            <w:r w:rsidRPr="00DC5367">
              <w:rPr>
                <w:rFonts w:ascii="Avenir LT Std 55 Roman" w:hAnsi="Avenir LT Std 55 Roman" w:cstheme="minorHAnsi"/>
                <w:b/>
                <w:sz w:val="24"/>
                <w:szCs w:val="24"/>
              </w:rPr>
              <w:t>RÉSULTAT GLOBAL (Moyenne des trois éléments)</w:t>
            </w:r>
          </w:p>
          <w:p w14:paraId="5F6159F6" w14:textId="77777777" w:rsidR="001C67D6" w:rsidRPr="00DC5367" w:rsidRDefault="001C67D6" w:rsidP="001C67D6">
            <w:pPr>
              <w:rPr>
                <w:rFonts w:ascii="Avenir LT Std 55 Roman" w:hAnsi="Avenir LT Std 55 Roman" w:cstheme="minorHAnsi"/>
                <w:b/>
                <w:sz w:val="24"/>
                <w:szCs w:val="24"/>
              </w:rPr>
            </w:pPr>
          </w:p>
          <w:p w14:paraId="34C52815" w14:textId="77777777" w:rsidR="001C67D6" w:rsidRPr="00DC5367" w:rsidRDefault="001C67D6" w:rsidP="001C67D6">
            <w:pPr>
              <w:rPr>
                <w:rFonts w:ascii="Avenir LT Std 55 Roman" w:hAnsi="Avenir LT Std 55 Roman" w:cstheme="minorHAnsi"/>
                <w:b/>
                <w:sz w:val="24"/>
                <w:szCs w:val="24"/>
              </w:rPr>
            </w:pPr>
          </w:p>
        </w:tc>
        <w:tc>
          <w:tcPr>
            <w:tcW w:w="1417" w:type="dxa"/>
          </w:tcPr>
          <w:p w14:paraId="0A9F6ED2" w14:textId="77777777" w:rsidR="001C67D6" w:rsidRPr="00DC5367" w:rsidRDefault="001C67D6" w:rsidP="001C67D6">
            <w:pPr>
              <w:rPr>
                <w:rFonts w:ascii="Avenir LT Std 55 Roman" w:hAnsi="Avenir LT Std 55 Roman" w:cstheme="minorHAnsi"/>
                <w:b/>
                <w:color w:val="FF0000"/>
                <w:sz w:val="24"/>
                <w:szCs w:val="24"/>
              </w:rPr>
            </w:pPr>
          </w:p>
        </w:tc>
        <w:tc>
          <w:tcPr>
            <w:tcW w:w="3969" w:type="dxa"/>
          </w:tcPr>
          <w:p w14:paraId="216B22D1" w14:textId="77777777" w:rsidR="001C67D6" w:rsidRPr="00DC5367" w:rsidRDefault="001C67D6" w:rsidP="001C67D6">
            <w:pPr>
              <w:rPr>
                <w:rFonts w:ascii="Avenir LT Std 55 Roman" w:hAnsi="Avenir LT Std 55 Roman" w:cstheme="minorHAnsi"/>
                <w:b/>
                <w:sz w:val="24"/>
                <w:szCs w:val="24"/>
              </w:rPr>
            </w:pPr>
          </w:p>
        </w:tc>
      </w:tr>
    </w:tbl>
    <w:p w14:paraId="37F58E3C" w14:textId="77777777" w:rsidR="001C67D6" w:rsidRPr="00DC5367" w:rsidRDefault="001C67D6" w:rsidP="001C67D6">
      <w:pPr>
        <w:rPr>
          <w:rFonts w:ascii="Avenir LT Std 55 Roman" w:hAnsi="Avenir LT Std 55 Roman" w:cstheme="minorHAnsi"/>
          <w:b/>
          <w:sz w:val="24"/>
          <w:szCs w:val="24"/>
        </w:rPr>
      </w:pPr>
    </w:p>
    <w:p w14:paraId="35DB0BE4" w14:textId="42E45677" w:rsidR="0023599D" w:rsidRDefault="0023599D">
      <w:pPr>
        <w:rPr>
          <w:rFonts w:ascii="Avenir LT Std 55 Roman" w:hAnsi="Avenir LT Std 55 Roman" w:cs="Arial"/>
          <w:b/>
          <w:sz w:val="24"/>
          <w:szCs w:val="24"/>
        </w:rPr>
      </w:pPr>
    </w:p>
    <w:p w14:paraId="625E6744" w14:textId="2A87C69C" w:rsidR="001C67D6" w:rsidRPr="00DC5367" w:rsidRDefault="001C67D6" w:rsidP="001C67D6">
      <w:pPr>
        <w:ind w:left="-142" w:right="-432"/>
        <w:jc w:val="center"/>
        <w:rPr>
          <w:rFonts w:ascii="Avenir LT Std 55 Roman" w:hAnsi="Avenir LT Std 55 Roman" w:cs="Arial"/>
          <w:b/>
          <w:sz w:val="24"/>
          <w:szCs w:val="24"/>
        </w:rPr>
      </w:pPr>
      <w:r w:rsidRPr="00DC5367">
        <w:rPr>
          <w:rFonts w:ascii="Avenir LT Std 55 Roman" w:hAnsi="Avenir LT Std 55 Roman" w:cs="Arial"/>
          <w:b/>
          <w:sz w:val="24"/>
          <w:szCs w:val="24"/>
        </w:rPr>
        <w:t>ÉTAPE 4 – REGARD SUR LE FUTUR</w:t>
      </w:r>
    </w:p>
    <w:p w14:paraId="5AAC82E1" w14:textId="77777777" w:rsidR="001C67D6" w:rsidRPr="00DC5367" w:rsidRDefault="001C67D6" w:rsidP="001C67D6">
      <w:pPr>
        <w:ind w:left="-851" w:right="-432"/>
        <w:jc w:val="center"/>
        <w:rPr>
          <w:rFonts w:ascii="Avenir LT Std 55 Roman" w:hAnsi="Avenir LT Std 55 Roman" w:cs="Arial"/>
          <w:b/>
          <w:sz w:val="24"/>
          <w:szCs w:val="24"/>
        </w:rPr>
      </w:pPr>
      <w:r w:rsidRPr="00DC5367">
        <w:rPr>
          <w:rFonts w:ascii="Avenir LT Std 55 Roman" w:hAnsi="Avenir LT Std 55 Roman" w:cs="Arial"/>
          <w:b/>
          <w:sz w:val="24"/>
          <w:szCs w:val="24"/>
        </w:rPr>
        <w:t>PARTIE 1 - OBJECTIFS, RÉSULTATS ENVISAGÉS POUR L’ANNÉE PROCHAINE</w:t>
      </w:r>
    </w:p>
    <w:p w14:paraId="2725D026" w14:textId="77777777" w:rsidR="001C67D6" w:rsidRPr="00DC5367" w:rsidRDefault="001C67D6" w:rsidP="001C67D6">
      <w:pPr>
        <w:ind w:right="-432"/>
        <w:jc w:val="center"/>
        <w:rPr>
          <w:rFonts w:ascii="Avenir LT Std 55 Roman" w:hAnsi="Avenir LT Std 55 Roman"/>
          <w:i/>
        </w:rPr>
      </w:pPr>
      <w:r w:rsidRPr="00DC5367">
        <w:rPr>
          <w:rFonts w:ascii="Avenir LT Std 55 Roman" w:hAnsi="Avenir LT Std 55 Roman"/>
          <w:i/>
        </w:rPr>
        <w:t>(À compléter par l’apprécié et valider avec l’appréciateur)</w:t>
      </w:r>
    </w:p>
    <w:p w14:paraId="324AD5D4" w14:textId="77777777" w:rsidR="006E7CA2" w:rsidRPr="00DC5367" w:rsidRDefault="006E7CA2" w:rsidP="001C67D6">
      <w:pPr>
        <w:ind w:left="-142" w:right="-432"/>
        <w:rPr>
          <w:rFonts w:ascii="Avenir LT Std 55 Roman" w:hAnsi="Avenir LT Std 55 Roman" w:cstheme="minorHAnsi"/>
          <w:b/>
          <w:sz w:val="24"/>
          <w:szCs w:val="24"/>
        </w:rPr>
      </w:pPr>
    </w:p>
    <w:p w14:paraId="70AF168C" w14:textId="77777777" w:rsidR="001C67D6" w:rsidRPr="00BB4D90" w:rsidRDefault="001C67D6" w:rsidP="001C67D6">
      <w:pPr>
        <w:ind w:left="-142" w:right="-432"/>
        <w:rPr>
          <w:rFonts w:ascii="Avenir LT Std 55 Roman" w:hAnsi="Avenir LT Std 55 Roman" w:cstheme="minorHAnsi"/>
          <w:i/>
          <w:sz w:val="22"/>
          <w:szCs w:val="22"/>
        </w:rPr>
      </w:pPr>
      <w:r w:rsidRPr="00BB4D90">
        <w:rPr>
          <w:rFonts w:ascii="Avenir LT Std 55 Roman" w:hAnsi="Avenir LT Std 55 Roman" w:cstheme="minorHAnsi"/>
          <w:b/>
          <w:sz w:val="22"/>
          <w:szCs w:val="22"/>
        </w:rPr>
        <w:t>Est-ce que certaines fonctions exercées et non-inscrites dans la description de poste nécessitent une attention particulière pour la prochaine année</w:t>
      </w:r>
      <w:r w:rsidRPr="00BB4D90">
        <w:rPr>
          <w:rFonts w:ascii="Avenir LT Std 55 Roman" w:hAnsi="Avenir LT Std 55 Roman" w:cstheme="minorHAnsi"/>
          <w:i/>
          <w:sz w:val="22"/>
          <w:szCs w:val="22"/>
        </w:rPr>
        <w:t>?</w:t>
      </w:r>
    </w:p>
    <w:p w14:paraId="5BB8541D" w14:textId="77777777" w:rsidR="005F3CE8" w:rsidRPr="00DC5367" w:rsidRDefault="005F3CE8" w:rsidP="001C67D6">
      <w:pPr>
        <w:ind w:left="-142" w:right="-432"/>
        <w:rPr>
          <w:rFonts w:ascii="Avenir LT Std 55 Roman" w:hAnsi="Avenir LT Std 55 Roman" w:cstheme="minorHAnsi"/>
          <w:i/>
          <w:sz w:val="24"/>
          <w:szCs w:val="24"/>
        </w:rPr>
      </w:pPr>
    </w:p>
    <w:tbl>
      <w:tblPr>
        <w:tblStyle w:val="TableGrid"/>
        <w:tblW w:w="9620" w:type="dxa"/>
        <w:tblInd w:w="-34" w:type="dxa"/>
        <w:tblLook w:val="04A0" w:firstRow="1" w:lastRow="0" w:firstColumn="1" w:lastColumn="0" w:noHBand="0" w:noVBand="1"/>
      </w:tblPr>
      <w:tblGrid>
        <w:gridCol w:w="4601"/>
        <w:gridCol w:w="5019"/>
      </w:tblGrid>
      <w:tr w:rsidR="001C67D6" w:rsidRPr="00BB4D90" w14:paraId="7BF11FC6" w14:textId="77777777" w:rsidTr="001C67D6">
        <w:trPr>
          <w:trHeight w:val="250"/>
        </w:trPr>
        <w:tc>
          <w:tcPr>
            <w:tcW w:w="4601" w:type="dxa"/>
          </w:tcPr>
          <w:p w14:paraId="0800E369" w14:textId="77777777" w:rsidR="001C67D6" w:rsidRPr="00BB4D90" w:rsidRDefault="001C67D6" w:rsidP="001C67D6">
            <w:pPr>
              <w:ind w:left="-851" w:right="-432"/>
              <w:jc w:val="center"/>
              <w:rPr>
                <w:rFonts w:ascii="Avenir LT Std 55 Roman" w:hAnsi="Avenir LT Std 55 Roman" w:cstheme="minorHAnsi"/>
                <w:b/>
                <w:sz w:val="22"/>
                <w:szCs w:val="22"/>
              </w:rPr>
            </w:pPr>
            <w:r w:rsidRPr="00BB4D90">
              <w:rPr>
                <w:rFonts w:ascii="Avenir LT Std 55 Roman" w:hAnsi="Avenir LT Std 55 Roman" w:cstheme="minorHAnsi"/>
                <w:b/>
                <w:sz w:val="22"/>
                <w:szCs w:val="22"/>
              </w:rPr>
              <w:t xml:space="preserve">Fonctions </w:t>
            </w:r>
          </w:p>
        </w:tc>
        <w:tc>
          <w:tcPr>
            <w:tcW w:w="5019" w:type="dxa"/>
          </w:tcPr>
          <w:p w14:paraId="2520F203" w14:textId="77777777" w:rsidR="001C67D6" w:rsidRPr="00BB4D90" w:rsidRDefault="001C67D6" w:rsidP="001C67D6">
            <w:pPr>
              <w:tabs>
                <w:tab w:val="center" w:pos="2104"/>
              </w:tabs>
              <w:ind w:left="-851" w:right="-432"/>
              <w:rPr>
                <w:rFonts w:ascii="Avenir LT Std 55 Roman" w:hAnsi="Avenir LT Std 55 Roman" w:cstheme="minorHAnsi"/>
                <w:b/>
                <w:sz w:val="22"/>
                <w:szCs w:val="22"/>
              </w:rPr>
            </w:pPr>
            <w:proofErr w:type="spellStart"/>
            <w:r w:rsidRPr="00BB4D90">
              <w:rPr>
                <w:rFonts w:ascii="Avenir LT Std 55 Roman" w:hAnsi="Avenir LT Std 55 Roman" w:cstheme="minorHAnsi"/>
                <w:b/>
                <w:sz w:val="22"/>
                <w:szCs w:val="22"/>
              </w:rPr>
              <w:t>Stra</w:t>
            </w:r>
            <w:proofErr w:type="spellEnd"/>
            <w:r w:rsidRPr="00BB4D90">
              <w:rPr>
                <w:rFonts w:ascii="Avenir LT Std 55 Roman" w:hAnsi="Avenir LT Std 55 Roman" w:cstheme="minorHAnsi"/>
                <w:b/>
                <w:sz w:val="22"/>
                <w:szCs w:val="22"/>
              </w:rPr>
              <w:tab/>
              <w:t>Stratégies</w:t>
            </w:r>
          </w:p>
        </w:tc>
      </w:tr>
      <w:tr w:rsidR="001C67D6" w:rsidRPr="00DC5367" w14:paraId="363FBC60" w14:textId="77777777" w:rsidTr="008057DC">
        <w:trPr>
          <w:trHeight w:val="1417"/>
        </w:trPr>
        <w:tc>
          <w:tcPr>
            <w:tcW w:w="4601" w:type="dxa"/>
          </w:tcPr>
          <w:p w14:paraId="3B90B743" w14:textId="77777777" w:rsidR="001C67D6" w:rsidRPr="008057DC" w:rsidRDefault="001C67D6" w:rsidP="008057DC">
            <w:pPr>
              <w:rPr>
                <w:rFonts w:ascii="Avenir LT Std 55 Roman" w:hAnsi="Avenir LT Std 55 Roman" w:cstheme="minorHAnsi"/>
                <w:sz w:val="24"/>
                <w:szCs w:val="24"/>
              </w:rPr>
            </w:pPr>
          </w:p>
        </w:tc>
        <w:tc>
          <w:tcPr>
            <w:tcW w:w="5019" w:type="dxa"/>
          </w:tcPr>
          <w:p w14:paraId="5EA68B6D" w14:textId="77777777" w:rsidR="001C67D6" w:rsidRPr="00DC5367" w:rsidRDefault="001C67D6" w:rsidP="001C67D6">
            <w:pPr>
              <w:ind w:right="-432"/>
              <w:rPr>
                <w:rFonts w:ascii="Avenir LT Std 55 Roman" w:hAnsi="Avenir LT Std 55 Roman" w:cstheme="minorHAnsi"/>
                <w:b/>
                <w:sz w:val="24"/>
                <w:szCs w:val="24"/>
              </w:rPr>
            </w:pPr>
          </w:p>
        </w:tc>
      </w:tr>
    </w:tbl>
    <w:p w14:paraId="462A784E" w14:textId="77777777" w:rsidR="001C67D6" w:rsidRPr="00DC5367" w:rsidRDefault="001C67D6" w:rsidP="001C67D6">
      <w:pPr>
        <w:ind w:left="-142" w:right="-432"/>
        <w:rPr>
          <w:rFonts w:ascii="Avenir LT Std 55 Roman" w:hAnsi="Avenir LT Std 55 Roman" w:cstheme="minorHAnsi"/>
          <w:b/>
          <w:sz w:val="24"/>
          <w:szCs w:val="24"/>
        </w:rPr>
      </w:pPr>
    </w:p>
    <w:p w14:paraId="605D42C4" w14:textId="22A5E890" w:rsidR="001C67D6" w:rsidRDefault="001C67D6" w:rsidP="001C67D6">
      <w:pPr>
        <w:ind w:left="-142" w:right="-432"/>
        <w:rPr>
          <w:rFonts w:ascii="Avenir LT Std 55 Roman" w:hAnsi="Avenir LT Std 55 Roman" w:cstheme="minorHAnsi"/>
          <w:sz w:val="22"/>
          <w:szCs w:val="22"/>
        </w:rPr>
      </w:pPr>
      <w:r w:rsidRPr="00BB4D90">
        <w:rPr>
          <w:rFonts w:ascii="Avenir LT Std 55 Roman" w:hAnsi="Avenir LT Std 55 Roman" w:cstheme="minorHAnsi"/>
          <w:b/>
          <w:sz w:val="22"/>
          <w:szCs w:val="22"/>
        </w:rPr>
        <w:t>Quels sont les objectifs et les activités à retenir pour la prochaine année dans ce poste?</w:t>
      </w:r>
      <w:r w:rsidRPr="00BB4D90">
        <w:rPr>
          <w:rFonts w:ascii="Avenir LT Std 55 Roman" w:hAnsi="Avenir LT Std 55 Roman" w:cstheme="minorHAnsi"/>
          <w:sz w:val="22"/>
          <w:szCs w:val="22"/>
        </w:rPr>
        <w:t xml:space="preserve"> (</w:t>
      </w:r>
      <w:r w:rsidR="008057DC" w:rsidRPr="00BB4D90">
        <w:rPr>
          <w:rFonts w:ascii="Avenir LT Std 55 Roman" w:hAnsi="Avenir LT Std 55 Roman" w:cstheme="minorHAnsi"/>
          <w:sz w:val="22"/>
          <w:szCs w:val="22"/>
        </w:rPr>
        <w:t>Tenir</w:t>
      </w:r>
      <w:r w:rsidRPr="00BB4D90">
        <w:rPr>
          <w:rFonts w:ascii="Avenir LT Std 55 Roman" w:hAnsi="Avenir LT Std 55 Roman" w:cstheme="minorHAnsi"/>
          <w:sz w:val="22"/>
          <w:szCs w:val="22"/>
        </w:rPr>
        <w:t xml:space="preserve"> compte du contexte, des objectifs stratégiques et des enjeux qui se pointent à l’horizon pour ce secteur d’activité</w:t>
      </w:r>
      <w:r w:rsidR="008057DC" w:rsidRPr="00BB4D90">
        <w:rPr>
          <w:rFonts w:ascii="Avenir LT Std 55 Roman" w:hAnsi="Avenir LT Std 55 Roman" w:cstheme="minorHAnsi"/>
          <w:sz w:val="22"/>
          <w:szCs w:val="22"/>
        </w:rPr>
        <w:t>.</w:t>
      </w:r>
      <w:r w:rsidRPr="00BB4D90">
        <w:rPr>
          <w:rFonts w:ascii="Avenir LT Std 55 Roman" w:hAnsi="Avenir LT Std 55 Roman" w:cstheme="minorHAnsi"/>
          <w:sz w:val="22"/>
          <w:szCs w:val="22"/>
        </w:rPr>
        <w:t xml:space="preserve">) </w:t>
      </w:r>
    </w:p>
    <w:p w14:paraId="51D799D4" w14:textId="77777777" w:rsidR="00BB4D90" w:rsidRPr="00BB4D90" w:rsidRDefault="00BB4D90" w:rsidP="001C67D6">
      <w:pPr>
        <w:ind w:left="-142" w:right="-432"/>
        <w:rPr>
          <w:rFonts w:ascii="Avenir LT Std 55 Roman" w:hAnsi="Avenir LT Std 55 Roman" w:cstheme="minorHAnsi"/>
          <w:sz w:val="22"/>
          <w:szCs w:val="22"/>
        </w:rPr>
      </w:pPr>
    </w:p>
    <w:tbl>
      <w:tblPr>
        <w:tblStyle w:val="TableGrid"/>
        <w:tblW w:w="9780" w:type="dxa"/>
        <w:tblInd w:w="-34" w:type="dxa"/>
        <w:tblLook w:val="04A0" w:firstRow="1" w:lastRow="0" w:firstColumn="1" w:lastColumn="0" w:noHBand="0" w:noVBand="1"/>
      </w:tblPr>
      <w:tblGrid>
        <w:gridCol w:w="4677"/>
        <w:gridCol w:w="5103"/>
      </w:tblGrid>
      <w:tr w:rsidR="001C67D6" w:rsidRPr="00BB4D90" w14:paraId="2561B05E" w14:textId="77777777" w:rsidTr="001C67D6">
        <w:trPr>
          <w:trHeight w:val="256"/>
        </w:trPr>
        <w:tc>
          <w:tcPr>
            <w:tcW w:w="4677" w:type="dxa"/>
          </w:tcPr>
          <w:p w14:paraId="74D74F4A" w14:textId="77777777" w:rsidR="001C67D6" w:rsidRPr="00BB4D90" w:rsidRDefault="001C67D6" w:rsidP="001C67D6">
            <w:pPr>
              <w:tabs>
                <w:tab w:val="left" w:pos="3029"/>
              </w:tabs>
              <w:ind w:right="-432"/>
              <w:jc w:val="center"/>
              <w:rPr>
                <w:rFonts w:ascii="Avenir LT Std 55 Roman" w:hAnsi="Avenir LT Std 55 Roman" w:cstheme="minorHAnsi"/>
                <w:b/>
                <w:sz w:val="22"/>
                <w:szCs w:val="22"/>
              </w:rPr>
            </w:pPr>
            <w:r w:rsidRPr="00BB4D90">
              <w:rPr>
                <w:rFonts w:ascii="Avenir LT Std 55 Roman" w:hAnsi="Avenir LT Std 55 Roman" w:cstheme="minorHAnsi"/>
                <w:b/>
                <w:sz w:val="22"/>
                <w:szCs w:val="22"/>
              </w:rPr>
              <w:t>Identifier les objectifs</w:t>
            </w:r>
          </w:p>
        </w:tc>
        <w:tc>
          <w:tcPr>
            <w:tcW w:w="5103" w:type="dxa"/>
          </w:tcPr>
          <w:p w14:paraId="0309ADEB" w14:textId="36A9510C" w:rsidR="001C67D6" w:rsidRPr="00BB4D90" w:rsidRDefault="001C67D6" w:rsidP="001C67D6">
            <w:pPr>
              <w:ind w:right="-432"/>
              <w:jc w:val="center"/>
              <w:rPr>
                <w:rFonts w:ascii="Avenir LT Std 55 Roman" w:hAnsi="Avenir LT Std 55 Roman" w:cstheme="minorHAnsi"/>
                <w:b/>
                <w:sz w:val="22"/>
                <w:szCs w:val="22"/>
              </w:rPr>
            </w:pPr>
            <w:r w:rsidRPr="00BB4D90">
              <w:rPr>
                <w:rFonts w:ascii="Avenir LT Std 55 Roman" w:hAnsi="Avenir LT Std 55 Roman" w:cstheme="minorHAnsi"/>
                <w:b/>
                <w:sz w:val="22"/>
                <w:szCs w:val="22"/>
              </w:rPr>
              <w:t xml:space="preserve">Inscrire </w:t>
            </w:r>
            <w:r w:rsidR="008057DC" w:rsidRPr="00BB4D90">
              <w:rPr>
                <w:rFonts w:ascii="Avenir LT Std 55 Roman" w:hAnsi="Avenir LT Std 55 Roman" w:cstheme="minorHAnsi"/>
                <w:b/>
                <w:sz w:val="22"/>
                <w:szCs w:val="22"/>
              </w:rPr>
              <w:t xml:space="preserve">les </w:t>
            </w:r>
            <w:r w:rsidRPr="00BB4D90">
              <w:rPr>
                <w:rFonts w:ascii="Avenir LT Std 55 Roman" w:hAnsi="Avenir LT Std 55 Roman" w:cstheme="minorHAnsi"/>
                <w:b/>
                <w:sz w:val="22"/>
                <w:szCs w:val="22"/>
              </w:rPr>
              <w:t>commentaires</w:t>
            </w:r>
          </w:p>
        </w:tc>
      </w:tr>
      <w:tr w:rsidR="001C67D6" w:rsidRPr="00DC5367" w14:paraId="33E39A6B" w14:textId="77777777" w:rsidTr="008057DC">
        <w:trPr>
          <w:trHeight w:val="874"/>
        </w:trPr>
        <w:tc>
          <w:tcPr>
            <w:tcW w:w="4677" w:type="dxa"/>
          </w:tcPr>
          <w:p w14:paraId="6B0DE442" w14:textId="77777777" w:rsidR="001C67D6" w:rsidRDefault="001C67D6" w:rsidP="001C67D6">
            <w:pPr>
              <w:ind w:right="146"/>
              <w:rPr>
                <w:rFonts w:ascii="Avenir LT Std 55 Roman" w:hAnsi="Avenir LT Std 55 Roman" w:cstheme="minorHAnsi"/>
                <w:sz w:val="24"/>
                <w:szCs w:val="24"/>
              </w:rPr>
            </w:pPr>
          </w:p>
          <w:p w14:paraId="5ADBACB5" w14:textId="77777777" w:rsidR="00526AA7" w:rsidRDefault="00526AA7" w:rsidP="001C67D6">
            <w:pPr>
              <w:ind w:right="146"/>
              <w:rPr>
                <w:rFonts w:ascii="Avenir LT Std 55 Roman" w:hAnsi="Avenir LT Std 55 Roman" w:cstheme="minorHAnsi"/>
                <w:sz w:val="24"/>
                <w:szCs w:val="24"/>
              </w:rPr>
            </w:pPr>
          </w:p>
          <w:p w14:paraId="6F3BDD93" w14:textId="77777777" w:rsidR="00526AA7" w:rsidRDefault="00526AA7" w:rsidP="001C67D6">
            <w:pPr>
              <w:ind w:right="146"/>
              <w:rPr>
                <w:rFonts w:ascii="Avenir LT Std 55 Roman" w:hAnsi="Avenir LT Std 55 Roman" w:cstheme="minorHAnsi"/>
                <w:sz w:val="24"/>
                <w:szCs w:val="24"/>
              </w:rPr>
            </w:pPr>
          </w:p>
          <w:p w14:paraId="11173940" w14:textId="77777777" w:rsidR="00526AA7" w:rsidRDefault="00526AA7" w:rsidP="001C67D6">
            <w:pPr>
              <w:ind w:right="146"/>
              <w:rPr>
                <w:rFonts w:ascii="Avenir LT Std 55 Roman" w:hAnsi="Avenir LT Std 55 Roman" w:cstheme="minorHAnsi"/>
                <w:sz w:val="24"/>
                <w:szCs w:val="24"/>
              </w:rPr>
            </w:pPr>
          </w:p>
          <w:p w14:paraId="05407ACE" w14:textId="77777777" w:rsidR="00526AA7" w:rsidRDefault="00526AA7" w:rsidP="001C67D6">
            <w:pPr>
              <w:ind w:right="146"/>
              <w:rPr>
                <w:rFonts w:ascii="Avenir LT Std 55 Roman" w:hAnsi="Avenir LT Std 55 Roman" w:cstheme="minorHAnsi"/>
                <w:sz w:val="24"/>
                <w:szCs w:val="24"/>
              </w:rPr>
            </w:pPr>
          </w:p>
          <w:p w14:paraId="0CFD0F59" w14:textId="77777777" w:rsidR="00526AA7" w:rsidRDefault="00526AA7" w:rsidP="001C67D6">
            <w:pPr>
              <w:ind w:right="146"/>
              <w:rPr>
                <w:rFonts w:ascii="Avenir LT Std 55 Roman" w:hAnsi="Avenir LT Std 55 Roman" w:cstheme="minorHAnsi"/>
                <w:sz w:val="24"/>
                <w:szCs w:val="24"/>
              </w:rPr>
            </w:pPr>
          </w:p>
          <w:p w14:paraId="36E1D6C6" w14:textId="77777777" w:rsidR="00526AA7" w:rsidRDefault="00526AA7" w:rsidP="001C67D6">
            <w:pPr>
              <w:ind w:right="146"/>
              <w:rPr>
                <w:rFonts w:ascii="Avenir LT Std 55 Roman" w:hAnsi="Avenir LT Std 55 Roman" w:cstheme="minorHAnsi"/>
                <w:sz w:val="24"/>
                <w:szCs w:val="24"/>
              </w:rPr>
            </w:pPr>
          </w:p>
          <w:p w14:paraId="4FA8B7DE" w14:textId="77777777" w:rsidR="00526AA7" w:rsidRDefault="00526AA7" w:rsidP="001C67D6">
            <w:pPr>
              <w:ind w:right="146"/>
              <w:rPr>
                <w:rFonts w:ascii="Avenir LT Std 55 Roman" w:hAnsi="Avenir LT Std 55 Roman" w:cstheme="minorHAnsi"/>
                <w:sz w:val="24"/>
                <w:szCs w:val="24"/>
              </w:rPr>
            </w:pPr>
          </w:p>
          <w:p w14:paraId="6DE0CD4D" w14:textId="77777777" w:rsidR="00526AA7" w:rsidRDefault="00526AA7" w:rsidP="001C67D6">
            <w:pPr>
              <w:ind w:right="146"/>
              <w:rPr>
                <w:rFonts w:ascii="Avenir LT Std 55 Roman" w:hAnsi="Avenir LT Std 55 Roman" w:cstheme="minorHAnsi"/>
                <w:sz w:val="24"/>
                <w:szCs w:val="24"/>
              </w:rPr>
            </w:pPr>
          </w:p>
          <w:p w14:paraId="530FFA71" w14:textId="77777777" w:rsidR="00526AA7" w:rsidRDefault="00526AA7" w:rsidP="001C67D6">
            <w:pPr>
              <w:ind w:right="146"/>
              <w:rPr>
                <w:rFonts w:ascii="Avenir LT Std 55 Roman" w:hAnsi="Avenir LT Std 55 Roman" w:cstheme="minorHAnsi"/>
                <w:sz w:val="24"/>
                <w:szCs w:val="24"/>
              </w:rPr>
            </w:pPr>
          </w:p>
          <w:p w14:paraId="4C7206D3" w14:textId="77777777" w:rsidR="00526AA7" w:rsidRDefault="00526AA7" w:rsidP="001C67D6">
            <w:pPr>
              <w:ind w:right="146"/>
              <w:rPr>
                <w:rFonts w:ascii="Avenir LT Std 55 Roman" w:hAnsi="Avenir LT Std 55 Roman" w:cstheme="minorHAnsi"/>
                <w:sz w:val="24"/>
                <w:szCs w:val="24"/>
              </w:rPr>
            </w:pPr>
          </w:p>
          <w:p w14:paraId="4A4E3EDE" w14:textId="77777777" w:rsidR="00526AA7" w:rsidRDefault="00526AA7" w:rsidP="001C67D6">
            <w:pPr>
              <w:ind w:right="146"/>
              <w:rPr>
                <w:rFonts w:ascii="Avenir LT Std 55 Roman" w:hAnsi="Avenir LT Std 55 Roman" w:cstheme="minorHAnsi"/>
                <w:sz w:val="24"/>
                <w:szCs w:val="24"/>
              </w:rPr>
            </w:pPr>
          </w:p>
          <w:p w14:paraId="5D1BF4CA" w14:textId="77777777" w:rsidR="00526AA7" w:rsidRDefault="00526AA7" w:rsidP="001C67D6">
            <w:pPr>
              <w:ind w:right="146"/>
              <w:rPr>
                <w:rFonts w:ascii="Avenir LT Std 55 Roman" w:hAnsi="Avenir LT Std 55 Roman" w:cstheme="minorHAnsi"/>
                <w:sz w:val="24"/>
                <w:szCs w:val="24"/>
              </w:rPr>
            </w:pPr>
          </w:p>
          <w:p w14:paraId="2FB7CF22" w14:textId="5E2F7157" w:rsidR="00526AA7" w:rsidRPr="00DC5367" w:rsidRDefault="00526AA7" w:rsidP="001C67D6">
            <w:pPr>
              <w:ind w:right="146"/>
              <w:rPr>
                <w:rFonts w:ascii="Avenir LT Std 55 Roman" w:hAnsi="Avenir LT Std 55 Roman" w:cstheme="minorHAnsi"/>
                <w:sz w:val="24"/>
                <w:szCs w:val="24"/>
              </w:rPr>
            </w:pPr>
          </w:p>
        </w:tc>
        <w:tc>
          <w:tcPr>
            <w:tcW w:w="5103" w:type="dxa"/>
          </w:tcPr>
          <w:p w14:paraId="399212AF" w14:textId="77777777" w:rsidR="001C67D6" w:rsidRPr="00DC5367" w:rsidRDefault="001C67D6" w:rsidP="001C67D6">
            <w:pPr>
              <w:ind w:left="35" w:right="-432"/>
              <w:rPr>
                <w:rFonts w:ascii="Avenir LT Std 55 Roman" w:hAnsi="Avenir LT Std 55 Roman" w:cstheme="minorHAnsi"/>
                <w:b/>
                <w:sz w:val="24"/>
                <w:szCs w:val="24"/>
              </w:rPr>
            </w:pPr>
          </w:p>
        </w:tc>
      </w:tr>
    </w:tbl>
    <w:p w14:paraId="7BFA0120" w14:textId="77777777" w:rsidR="006E7CA2" w:rsidRPr="00DC5367" w:rsidRDefault="006E7CA2" w:rsidP="001C67D6">
      <w:pPr>
        <w:jc w:val="center"/>
        <w:rPr>
          <w:rFonts w:ascii="Avenir LT Std 55 Roman" w:hAnsi="Avenir LT Std 55 Roman" w:cs="Arial"/>
          <w:b/>
          <w:sz w:val="24"/>
          <w:szCs w:val="24"/>
        </w:rPr>
      </w:pPr>
    </w:p>
    <w:p w14:paraId="67E1B4E0" w14:textId="77777777" w:rsidR="00526AA7" w:rsidRDefault="00526AA7">
      <w:pPr>
        <w:rPr>
          <w:rFonts w:ascii="Avenir LT Std 55 Roman" w:hAnsi="Avenir LT Std 55 Roman" w:cs="Arial"/>
          <w:b/>
          <w:sz w:val="24"/>
          <w:szCs w:val="24"/>
        </w:rPr>
      </w:pPr>
      <w:r>
        <w:rPr>
          <w:rFonts w:ascii="Avenir LT Std 55 Roman" w:hAnsi="Avenir LT Std 55 Roman" w:cs="Arial"/>
          <w:b/>
          <w:sz w:val="24"/>
          <w:szCs w:val="24"/>
        </w:rPr>
        <w:br w:type="page"/>
      </w:r>
    </w:p>
    <w:p w14:paraId="3DA7C25A" w14:textId="2444363E" w:rsidR="001C67D6" w:rsidRPr="00DC5367" w:rsidRDefault="001C67D6" w:rsidP="001C67D6">
      <w:pPr>
        <w:jc w:val="center"/>
        <w:rPr>
          <w:rFonts w:ascii="Avenir LT Std 55 Roman" w:hAnsi="Avenir LT Std 55 Roman" w:cstheme="minorHAnsi"/>
          <w:b/>
          <w:sz w:val="24"/>
          <w:szCs w:val="24"/>
        </w:rPr>
      </w:pPr>
      <w:r w:rsidRPr="00DC5367">
        <w:rPr>
          <w:rFonts w:ascii="Avenir LT Std 55 Roman" w:hAnsi="Avenir LT Std 55 Roman" w:cs="Arial"/>
          <w:b/>
          <w:sz w:val="24"/>
          <w:szCs w:val="24"/>
        </w:rPr>
        <w:lastRenderedPageBreak/>
        <w:t>ÉTAPE 4 – REGARD SUR LE FUTUR</w:t>
      </w:r>
    </w:p>
    <w:p w14:paraId="67D7DB79" w14:textId="3A46B5E9" w:rsidR="001C67D6" w:rsidRPr="00DC5367" w:rsidRDefault="001C67D6" w:rsidP="001C67D6">
      <w:pPr>
        <w:ind w:left="-142" w:right="-432"/>
        <w:jc w:val="center"/>
        <w:rPr>
          <w:rFonts w:ascii="Avenir LT Std 55 Roman" w:hAnsi="Avenir LT Std 55 Roman" w:cs="Arial"/>
          <w:b/>
          <w:sz w:val="24"/>
          <w:szCs w:val="24"/>
        </w:rPr>
      </w:pPr>
      <w:r w:rsidRPr="00DC5367">
        <w:rPr>
          <w:rFonts w:ascii="Avenir LT Std 55 Roman" w:hAnsi="Avenir LT Std 55 Roman" w:cs="Arial"/>
          <w:b/>
          <w:sz w:val="24"/>
          <w:szCs w:val="24"/>
        </w:rPr>
        <w:t>PARTIE 2 - P</w:t>
      </w:r>
      <w:r w:rsidR="008057DC">
        <w:rPr>
          <w:rFonts w:ascii="Avenir LT Std 55 Roman" w:hAnsi="Avenir LT Std 55 Roman" w:cs="Arial"/>
          <w:b/>
          <w:sz w:val="24"/>
          <w:szCs w:val="24"/>
        </w:rPr>
        <w:t>E</w:t>
      </w:r>
      <w:r w:rsidRPr="00DC5367">
        <w:rPr>
          <w:rFonts w:ascii="Avenir LT Std 55 Roman" w:hAnsi="Avenir LT Std 55 Roman" w:cs="Arial"/>
          <w:b/>
          <w:sz w:val="24"/>
          <w:szCs w:val="24"/>
        </w:rPr>
        <w:t>RFECTIONNEMENT</w:t>
      </w:r>
    </w:p>
    <w:p w14:paraId="5F0B968F" w14:textId="77777777" w:rsidR="001C67D6" w:rsidRPr="00DC5367" w:rsidRDefault="001C67D6" w:rsidP="001C67D6">
      <w:pPr>
        <w:spacing w:after="360"/>
        <w:ind w:left="360"/>
        <w:jc w:val="center"/>
        <w:rPr>
          <w:rFonts w:ascii="Avenir LT Std 55 Roman" w:hAnsi="Avenir LT Std 55 Roman" w:cstheme="minorHAnsi"/>
          <w:i/>
          <w:sz w:val="24"/>
          <w:szCs w:val="24"/>
        </w:rPr>
      </w:pPr>
      <w:r w:rsidRPr="00DC5367">
        <w:rPr>
          <w:rFonts w:ascii="Avenir LT Std 55 Roman" w:hAnsi="Avenir LT Std 55 Roman" w:cstheme="minorHAnsi"/>
          <w:i/>
          <w:sz w:val="24"/>
          <w:szCs w:val="24"/>
        </w:rPr>
        <w:t>(À compléter par l’apprécié et discuter avec appréciateur)</w:t>
      </w:r>
    </w:p>
    <w:p w14:paraId="5A9BD17A" w14:textId="77777777" w:rsidR="001C67D6" w:rsidRPr="00DC5367" w:rsidRDefault="001C67D6" w:rsidP="001C67D6">
      <w:pPr>
        <w:pBdr>
          <w:bottom w:val="single" w:sz="12" w:space="1" w:color="auto"/>
        </w:pBdr>
        <w:ind w:left="-142"/>
        <w:rPr>
          <w:rFonts w:ascii="Avenir LT Std 55 Roman" w:hAnsi="Avenir LT Std 55 Roman" w:cstheme="minorHAnsi"/>
        </w:rPr>
      </w:pPr>
      <w:r w:rsidRPr="00DC5367">
        <w:rPr>
          <w:rFonts w:ascii="Avenir LT Std 55 Roman" w:hAnsi="Avenir LT Std 55 Roman" w:cstheme="minorHAnsi"/>
        </w:rPr>
        <w:t xml:space="preserve">Possédez-vous les </w:t>
      </w:r>
      <w:r w:rsidRPr="00DC5367">
        <w:rPr>
          <w:rFonts w:ascii="Avenir LT Std 55 Roman" w:hAnsi="Avenir LT Std 55 Roman" w:cstheme="minorHAnsi"/>
          <w:i/>
        </w:rPr>
        <w:t>connaissances, les compétences techniques, les habiletés</w:t>
      </w:r>
      <w:r w:rsidRPr="00DC5367">
        <w:rPr>
          <w:rFonts w:ascii="Avenir LT Std 55 Roman" w:hAnsi="Avenir LT Std 55 Roman" w:cstheme="minorHAnsi"/>
        </w:rPr>
        <w:t xml:space="preserve"> nécessaires pour accomplir vos fonctions?  Identifiez quels sont les domaines pour lesquels vous aimeriez recevoir de la formation, du training et si possible, où l’obtenir.</w:t>
      </w:r>
    </w:p>
    <w:p w14:paraId="410A2408" w14:textId="77777777" w:rsidR="006E7CA2" w:rsidRPr="00DC5367" w:rsidRDefault="006E7CA2" w:rsidP="001C67D6">
      <w:pPr>
        <w:pBdr>
          <w:bottom w:val="single" w:sz="12" w:space="1" w:color="auto"/>
        </w:pBdr>
        <w:ind w:left="-142"/>
        <w:rPr>
          <w:rFonts w:ascii="Avenir LT Std 55 Roman" w:hAnsi="Avenir LT Std 55 Roman" w:cstheme="minorHAnsi"/>
        </w:rPr>
      </w:pPr>
    </w:p>
    <w:p w14:paraId="26C013E2" w14:textId="77777777" w:rsidR="001C67D6" w:rsidRPr="00DC5367" w:rsidRDefault="001C67D6" w:rsidP="001C67D6">
      <w:pPr>
        <w:rPr>
          <w:rFonts w:ascii="Avenir LT Std 55 Roman" w:hAnsi="Avenir LT Std 55 Roman" w:cs="Arial"/>
          <w:sz w:val="12"/>
          <w:szCs w:val="12"/>
        </w:rPr>
      </w:pPr>
    </w:p>
    <w:p w14:paraId="31C7816C" w14:textId="77777777" w:rsidR="001C67D6" w:rsidRPr="00DC5367" w:rsidRDefault="001C67D6" w:rsidP="001C67D6">
      <w:pPr>
        <w:pBdr>
          <w:bottom w:val="single" w:sz="12" w:space="1" w:color="auto"/>
        </w:pBdr>
        <w:ind w:left="-142"/>
        <w:rPr>
          <w:rFonts w:ascii="Avenir LT Std 55 Roman" w:hAnsi="Avenir LT Std 55 Roman" w:cstheme="minorHAnsi"/>
          <w:i/>
        </w:rPr>
      </w:pPr>
      <w:r w:rsidRPr="00DC5367">
        <w:rPr>
          <w:rFonts w:ascii="Avenir LT Std 55 Roman" w:hAnsi="Avenir LT Std 55 Roman" w:cstheme="minorHAnsi"/>
          <w:i/>
        </w:rPr>
        <w:t xml:space="preserve">Quelles sont vos aspirations de carrière ? </w:t>
      </w:r>
    </w:p>
    <w:p w14:paraId="4DBCC82D" w14:textId="77777777" w:rsidR="001C67D6" w:rsidRPr="00DC5367" w:rsidRDefault="001C67D6" w:rsidP="001C67D6">
      <w:pPr>
        <w:rPr>
          <w:rFonts w:ascii="Avenir LT Std 55 Roman" w:hAnsi="Avenir LT Std 55 Roman" w:cstheme="minorHAnsi"/>
        </w:rPr>
      </w:pPr>
      <w:r w:rsidRPr="00DC5367">
        <w:rPr>
          <w:rFonts w:ascii="Avenir LT Std 55 Roman" w:hAnsi="Avenir LT Std 55 Roman" w:cstheme="minorHAnsi"/>
        </w:rPr>
        <w:t>.</w:t>
      </w:r>
    </w:p>
    <w:p w14:paraId="5E584C2C" w14:textId="77777777" w:rsidR="001C67D6" w:rsidRPr="00DC5367" w:rsidRDefault="001C67D6" w:rsidP="001C67D6">
      <w:pPr>
        <w:rPr>
          <w:rFonts w:ascii="Avenir LT Std 55 Roman" w:hAnsi="Avenir LT Std 55 Roman" w:cstheme="minorHAnsi"/>
        </w:rPr>
      </w:pPr>
    </w:p>
    <w:p w14:paraId="7C6F2E6A" w14:textId="77777777" w:rsidR="001C67D6" w:rsidRPr="00DC5367" w:rsidRDefault="001C67D6" w:rsidP="001C67D6">
      <w:pPr>
        <w:rPr>
          <w:rFonts w:ascii="Avenir LT Std 55 Roman" w:hAnsi="Avenir LT Std 55 Roman" w:cs="Arial"/>
        </w:rPr>
      </w:pPr>
    </w:p>
    <w:p w14:paraId="50549111" w14:textId="77777777" w:rsidR="001C67D6" w:rsidRPr="00DC5367" w:rsidRDefault="001C67D6" w:rsidP="001C67D6">
      <w:pPr>
        <w:pBdr>
          <w:bottom w:val="single" w:sz="12" w:space="1" w:color="auto"/>
        </w:pBdr>
        <w:rPr>
          <w:rFonts w:ascii="Avenir LT Std 55 Roman" w:hAnsi="Avenir LT Std 55 Roman" w:cs="Arial"/>
          <w:i/>
        </w:rPr>
      </w:pPr>
      <w:r w:rsidRPr="00DC5367">
        <w:rPr>
          <w:rFonts w:ascii="Avenir LT Std 55 Roman" w:hAnsi="Avenir LT Std 55 Roman" w:cs="Arial"/>
          <w:i/>
        </w:rPr>
        <w:t>Autres commentaires?</w:t>
      </w:r>
    </w:p>
    <w:p w14:paraId="574E1D0E" w14:textId="77777777" w:rsidR="001C67D6" w:rsidRPr="00DC5367" w:rsidRDefault="001C67D6" w:rsidP="001C67D6">
      <w:pPr>
        <w:rPr>
          <w:rFonts w:ascii="Avenir LT Std 55 Roman" w:hAnsi="Avenir LT Std 55 Roman" w:cstheme="minorHAnsi"/>
          <w:b/>
          <w:sz w:val="24"/>
          <w:szCs w:val="24"/>
        </w:rPr>
      </w:pPr>
    </w:p>
    <w:p w14:paraId="6ABD80CB" w14:textId="77777777" w:rsidR="001C67D6" w:rsidRPr="00DC5367" w:rsidRDefault="001C67D6" w:rsidP="001C67D6">
      <w:pPr>
        <w:rPr>
          <w:rFonts w:ascii="Avenir LT Std 55 Roman" w:hAnsi="Avenir LT Std 55 Roman" w:cs="Arial"/>
        </w:rPr>
      </w:pPr>
      <w:r w:rsidRPr="00DC5367">
        <w:rPr>
          <w:rFonts w:ascii="Avenir LT Std 55 Roman" w:hAnsi="Avenir LT Std 55 Roman" w:cstheme="minorHAnsi"/>
          <w:b/>
          <w:sz w:val="24"/>
          <w:szCs w:val="24"/>
        </w:rPr>
        <w:t xml:space="preserve">Synthèse des recommandations </w:t>
      </w:r>
      <w:r w:rsidRPr="00DC5367">
        <w:rPr>
          <w:rFonts w:ascii="Avenir LT Std 55 Roman" w:hAnsi="Avenir LT Std 55 Roman" w:cstheme="minorHAnsi"/>
          <w:i/>
          <w:sz w:val="24"/>
          <w:szCs w:val="24"/>
        </w:rPr>
        <w:t xml:space="preserve">(À compléter par appréciateur) </w:t>
      </w:r>
      <w:r w:rsidRPr="00DC5367">
        <w:rPr>
          <w:rFonts w:ascii="Avenir LT Std 55 Roman" w:hAnsi="Avenir LT Std 55 Roman" w:cstheme="minorHAnsi"/>
          <w:b/>
          <w:sz w:val="24"/>
          <w:szCs w:val="24"/>
        </w:rPr>
        <w:t xml:space="preserve">:  </w:t>
      </w:r>
    </w:p>
    <w:tbl>
      <w:tblPr>
        <w:tblStyle w:val="TableGrid"/>
        <w:tblW w:w="9781" w:type="dxa"/>
        <w:tblInd w:w="-34" w:type="dxa"/>
        <w:tblLook w:val="04A0" w:firstRow="1" w:lastRow="0" w:firstColumn="1" w:lastColumn="0" w:noHBand="0" w:noVBand="1"/>
      </w:tblPr>
      <w:tblGrid>
        <w:gridCol w:w="6521"/>
        <w:gridCol w:w="992"/>
        <w:gridCol w:w="993"/>
        <w:gridCol w:w="1275"/>
      </w:tblGrid>
      <w:tr w:rsidR="001C67D6" w:rsidRPr="00DC5367" w14:paraId="234930A2" w14:textId="77777777" w:rsidTr="001C67D6">
        <w:trPr>
          <w:trHeight w:val="293"/>
        </w:trPr>
        <w:tc>
          <w:tcPr>
            <w:tcW w:w="6521" w:type="dxa"/>
          </w:tcPr>
          <w:p w14:paraId="0302DC5E" w14:textId="77777777" w:rsidR="001C67D6" w:rsidRPr="00DC5367" w:rsidRDefault="001C67D6" w:rsidP="001C67D6">
            <w:pPr>
              <w:rPr>
                <w:rFonts w:ascii="Avenir LT Std 55 Roman" w:hAnsi="Avenir LT Std 55 Roman" w:cstheme="minorHAnsi"/>
                <w:sz w:val="24"/>
                <w:szCs w:val="24"/>
              </w:rPr>
            </w:pPr>
          </w:p>
        </w:tc>
        <w:tc>
          <w:tcPr>
            <w:tcW w:w="992" w:type="dxa"/>
          </w:tcPr>
          <w:p w14:paraId="1FCCB5DA" w14:textId="77777777" w:rsidR="001C67D6" w:rsidRPr="00DC5367" w:rsidRDefault="001C67D6" w:rsidP="001C67D6">
            <w:pPr>
              <w:rPr>
                <w:rFonts w:ascii="Avenir LT Std 55 Roman" w:hAnsi="Avenir LT Std 55 Roman" w:cstheme="minorHAnsi"/>
                <w:sz w:val="24"/>
                <w:szCs w:val="24"/>
              </w:rPr>
            </w:pPr>
            <w:r w:rsidRPr="00DC5367">
              <w:rPr>
                <w:rFonts w:ascii="Avenir LT Std 55 Roman" w:hAnsi="Avenir LT Std 55 Roman" w:cstheme="minorHAnsi"/>
                <w:sz w:val="24"/>
                <w:szCs w:val="24"/>
              </w:rPr>
              <w:t>Oui</w:t>
            </w:r>
          </w:p>
        </w:tc>
        <w:tc>
          <w:tcPr>
            <w:tcW w:w="993" w:type="dxa"/>
          </w:tcPr>
          <w:p w14:paraId="0B692C6A" w14:textId="77777777" w:rsidR="001C67D6" w:rsidRPr="00DC5367" w:rsidRDefault="001C67D6" w:rsidP="001C67D6">
            <w:pPr>
              <w:rPr>
                <w:rFonts w:ascii="Avenir LT Std 55 Roman" w:hAnsi="Avenir LT Std 55 Roman" w:cstheme="minorHAnsi"/>
                <w:sz w:val="24"/>
                <w:szCs w:val="24"/>
              </w:rPr>
            </w:pPr>
            <w:r w:rsidRPr="00DC5367">
              <w:rPr>
                <w:rFonts w:ascii="Avenir LT Std 55 Roman" w:hAnsi="Avenir LT Std 55 Roman" w:cstheme="minorHAnsi"/>
                <w:sz w:val="24"/>
                <w:szCs w:val="24"/>
              </w:rPr>
              <w:t>Non</w:t>
            </w:r>
          </w:p>
        </w:tc>
        <w:tc>
          <w:tcPr>
            <w:tcW w:w="1275" w:type="dxa"/>
          </w:tcPr>
          <w:p w14:paraId="5CD99C2C" w14:textId="3EF26DD4" w:rsidR="001C67D6" w:rsidRPr="00DC5367" w:rsidRDefault="008057DC" w:rsidP="001C67D6">
            <w:pPr>
              <w:rPr>
                <w:rFonts w:ascii="Avenir LT Std 55 Roman" w:hAnsi="Avenir LT Std 55 Roman" w:cstheme="minorHAnsi"/>
                <w:sz w:val="24"/>
                <w:szCs w:val="24"/>
              </w:rPr>
            </w:pPr>
            <w:r w:rsidRPr="00DC5367">
              <w:rPr>
                <w:rFonts w:ascii="Avenir LT Std 55 Roman" w:hAnsi="Avenir LT Std 55 Roman" w:cstheme="minorHAnsi"/>
                <w:sz w:val="24"/>
                <w:szCs w:val="24"/>
              </w:rPr>
              <w:t>S/O</w:t>
            </w:r>
          </w:p>
        </w:tc>
      </w:tr>
      <w:tr w:rsidR="001C67D6" w:rsidRPr="00DC5367" w14:paraId="0EA11EDD" w14:textId="77777777" w:rsidTr="001C67D6">
        <w:trPr>
          <w:trHeight w:val="293"/>
        </w:trPr>
        <w:tc>
          <w:tcPr>
            <w:tcW w:w="6521" w:type="dxa"/>
          </w:tcPr>
          <w:p w14:paraId="49DB78DD" w14:textId="77777777" w:rsidR="001C67D6" w:rsidRPr="00DC5367" w:rsidRDefault="001C67D6" w:rsidP="001C67D6">
            <w:pPr>
              <w:spacing w:after="60" w:line="276" w:lineRule="auto"/>
              <w:rPr>
                <w:rFonts w:ascii="Avenir LT Std 55 Roman" w:hAnsi="Avenir LT Std 55 Roman" w:cstheme="minorHAnsi"/>
              </w:rPr>
            </w:pPr>
            <w:r w:rsidRPr="00DC5367">
              <w:rPr>
                <w:rFonts w:ascii="Avenir LT Std 55 Roman" w:hAnsi="Avenir LT Std 55 Roman" w:cstheme="minorHAnsi"/>
              </w:rPr>
              <w:t>Revoir la répartition du travail</w:t>
            </w:r>
          </w:p>
        </w:tc>
        <w:tc>
          <w:tcPr>
            <w:tcW w:w="992" w:type="dxa"/>
          </w:tcPr>
          <w:p w14:paraId="03B8911A" w14:textId="77777777" w:rsidR="001C67D6" w:rsidRPr="00DC5367" w:rsidRDefault="001C67D6" w:rsidP="001C67D6">
            <w:pPr>
              <w:spacing w:after="60" w:line="276" w:lineRule="auto"/>
              <w:rPr>
                <w:rFonts w:ascii="Avenir LT Std 55 Roman" w:hAnsi="Avenir LT Std 55 Roman" w:cstheme="minorHAnsi"/>
              </w:rPr>
            </w:pPr>
          </w:p>
        </w:tc>
        <w:tc>
          <w:tcPr>
            <w:tcW w:w="993" w:type="dxa"/>
          </w:tcPr>
          <w:p w14:paraId="5AA34B9D" w14:textId="77777777" w:rsidR="001C67D6" w:rsidRPr="00DC5367" w:rsidRDefault="001C67D6" w:rsidP="001C67D6">
            <w:pPr>
              <w:spacing w:after="60" w:line="276" w:lineRule="auto"/>
              <w:rPr>
                <w:rFonts w:ascii="Avenir LT Std 55 Roman" w:hAnsi="Avenir LT Std 55 Roman" w:cstheme="minorHAnsi"/>
              </w:rPr>
            </w:pPr>
          </w:p>
        </w:tc>
        <w:tc>
          <w:tcPr>
            <w:tcW w:w="1275" w:type="dxa"/>
          </w:tcPr>
          <w:p w14:paraId="4598B694" w14:textId="7E0C6947" w:rsidR="001C67D6" w:rsidRPr="00DC5367" w:rsidRDefault="008057DC" w:rsidP="001C67D6">
            <w:pPr>
              <w:spacing w:after="60" w:line="276" w:lineRule="auto"/>
              <w:rPr>
                <w:rFonts w:ascii="Avenir LT Std 55 Roman" w:hAnsi="Avenir LT Std 55 Roman" w:cstheme="minorHAnsi"/>
              </w:rPr>
            </w:pPr>
            <w:r w:rsidRPr="00DC5367">
              <w:rPr>
                <w:rFonts w:ascii="Avenir LT Std 55 Roman" w:hAnsi="Avenir LT Std 55 Roman" w:cstheme="minorHAnsi"/>
              </w:rPr>
              <w:t>S/O</w:t>
            </w:r>
          </w:p>
        </w:tc>
      </w:tr>
      <w:tr w:rsidR="001C67D6" w:rsidRPr="00DC5367" w14:paraId="369013EC" w14:textId="77777777" w:rsidTr="001C67D6">
        <w:trPr>
          <w:trHeight w:val="289"/>
        </w:trPr>
        <w:tc>
          <w:tcPr>
            <w:tcW w:w="6521" w:type="dxa"/>
          </w:tcPr>
          <w:p w14:paraId="5629C89E" w14:textId="77777777" w:rsidR="001C67D6" w:rsidRPr="00DC5367" w:rsidRDefault="001C67D6" w:rsidP="001C67D6">
            <w:pPr>
              <w:spacing w:after="60" w:line="276" w:lineRule="auto"/>
              <w:rPr>
                <w:rFonts w:ascii="Avenir LT Std 55 Roman" w:hAnsi="Avenir LT Std 55 Roman" w:cstheme="minorHAnsi"/>
              </w:rPr>
            </w:pPr>
            <w:r w:rsidRPr="00DC5367">
              <w:rPr>
                <w:rFonts w:ascii="Avenir LT Std 55 Roman" w:hAnsi="Avenir LT Std 55 Roman" w:cstheme="minorHAnsi"/>
              </w:rPr>
              <w:t>Apporter de nouvelles approches aux méthodes d’exécution</w:t>
            </w:r>
          </w:p>
        </w:tc>
        <w:tc>
          <w:tcPr>
            <w:tcW w:w="992" w:type="dxa"/>
          </w:tcPr>
          <w:p w14:paraId="1C02486A" w14:textId="77777777" w:rsidR="001C67D6" w:rsidRPr="00DC5367" w:rsidRDefault="001C67D6" w:rsidP="001C67D6">
            <w:pPr>
              <w:spacing w:after="60" w:line="276" w:lineRule="auto"/>
              <w:rPr>
                <w:rFonts w:ascii="Avenir LT Std 55 Roman" w:hAnsi="Avenir LT Std 55 Roman" w:cstheme="minorHAnsi"/>
              </w:rPr>
            </w:pPr>
          </w:p>
        </w:tc>
        <w:tc>
          <w:tcPr>
            <w:tcW w:w="993" w:type="dxa"/>
          </w:tcPr>
          <w:p w14:paraId="1EA0DD62" w14:textId="77777777" w:rsidR="001C67D6" w:rsidRPr="00DC5367" w:rsidRDefault="001C67D6" w:rsidP="001C67D6">
            <w:pPr>
              <w:spacing w:after="60" w:line="276" w:lineRule="auto"/>
              <w:rPr>
                <w:rFonts w:ascii="Avenir LT Std 55 Roman" w:hAnsi="Avenir LT Std 55 Roman" w:cstheme="minorHAnsi"/>
              </w:rPr>
            </w:pPr>
          </w:p>
        </w:tc>
        <w:tc>
          <w:tcPr>
            <w:tcW w:w="1275" w:type="dxa"/>
          </w:tcPr>
          <w:p w14:paraId="1C59A809" w14:textId="77777777" w:rsidR="001C67D6" w:rsidRPr="00DC5367" w:rsidRDefault="001C67D6" w:rsidP="001C67D6">
            <w:pPr>
              <w:spacing w:after="60" w:line="276" w:lineRule="auto"/>
              <w:rPr>
                <w:rFonts w:ascii="Avenir LT Std 55 Roman" w:hAnsi="Avenir LT Std 55 Roman" w:cstheme="minorHAnsi"/>
              </w:rPr>
            </w:pPr>
          </w:p>
        </w:tc>
      </w:tr>
      <w:tr w:rsidR="001C67D6" w:rsidRPr="00DC5367" w14:paraId="2C688DDC" w14:textId="77777777" w:rsidTr="001C67D6">
        <w:trPr>
          <w:trHeight w:val="289"/>
        </w:trPr>
        <w:tc>
          <w:tcPr>
            <w:tcW w:w="6521" w:type="dxa"/>
          </w:tcPr>
          <w:p w14:paraId="5059167B" w14:textId="77777777" w:rsidR="001C67D6" w:rsidRPr="00DC5367" w:rsidRDefault="001C67D6" w:rsidP="001C67D6">
            <w:pPr>
              <w:spacing w:after="60"/>
              <w:rPr>
                <w:rFonts w:ascii="Avenir LT Std 55 Roman" w:hAnsi="Avenir LT Std 55 Roman" w:cstheme="minorHAnsi"/>
              </w:rPr>
            </w:pPr>
            <w:r w:rsidRPr="00DC5367">
              <w:rPr>
                <w:rFonts w:ascii="Avenir LT Std 55 Roman" w:hAnsi="Avenir LT Std 55 Roman" w:cstheme="minorHAnsi"/>
              </w:rPr>
              <w:t>Enrichir la tâche (documenter)</w:t>
            </w:r>
          </w:p>
        </w:tc>
        <w:tc>
          <w:tcPr>
            <w:tcW w:w="992" w:type="dxa"/>
          </w:tcPr>
          <w:p w14:paraId="04C04D0C" w14:textId="77777777" w:rsidR="001C67D6" w:rsidRPr="00DC5367" w:rsidRDefault="001C67D6" w:rsidP="001C67D6">
            <w:pPr>
              <w:spacing w:after="60"/>
              <w:rPr>
                <w:rFonts w:ascii="Avenir LT Std 55 Roman" w:hAnsi="Avenir LT Std 55 Roman" w:cstheme="minorHAnsi"/>
              </w:rPr>
            </w:pPr>
          </w:p>
        </w:tc>
        <w:tc>
          <w:tcPr>
            <w:tcW w:w="993" w:type="dxa"/>
          </w:tcPr>
          <w:p w14:paraId="60586919" w14:textId="77777777" w:rsidR="001C67D6" w:rsidRPr="00DC5367" w:rsidRDefault="001C67D6" w:rsidP="001C67D6">
            <w:pPr>
              <w:spacing w:after="60"/>
              <w:rPr>
                <w:rFonts w:ascii="Avenir LT Std 55 Roman" w:hAnsi="Avenir LT Std 55 Roman" w:cstheme="minorHAnsi"/>
              </w:rPr>
            </w:pPr>
          </w:p>
        </w:tc>
        <w:tc>
          <w:tcPr>
            <w:tcW w:w="1275" w:type="dxa"/>
          </w:tcPr>
          <w:p w14:paraId="3AC4D693" w14:textId="77777777" w:rsidR="001C67D6" w:rsidRPr="00DC5367" w:rsidRDefault="001C67D6" w:rsidP="001C67D6">
            <w:pPr>
              <w:spacing w:after="60"/>
              <w:rPr>
                <w:rFonts w:ascii="Avenir LT Std 55 Roman" w:hAnsi="Avenir LT Std 55 Roman" w:cstheme="minorHAnsi"/>
              </w:rPr>
            </w:pPr>
          </w:p>
        </w:tc>
      </w:tr>
      <w:tr w:rsidR="001C67D6" w:rsidRPr="00DC5367" w14:paraId="2CA0471C" w14:textId="77777777" w:rsidTr="001C67D6">
        <w:trPr>
          <w:trHeight w:val="289"/>
        </w:trPr>
        <w:tc>
          <w:tcPr>
            <w:tcW w:w="6521" w:type="dxa"/>
          </w:tcPr>
          <w:p w14:paraId="4216FD33" w14:textId="77777777" w:rsidR="001C67D6" w:rsidRPr="00DC5367" w:rsidRDefault="001C67D6" w:rsidP="001C67D6">
            <w:pPr>
              <w:spacing w:after="60" w:line="276" w:lineRule="auto"/>
              <w:rPr>
                <w:rFonts w:ascii="Avenir LT Std 55 Roman" w:hAnsi="Avenir LT Std 55 Roman" w:cstheme="minorHAnsi"/>
              </w:rPr>
            </w:pPr>
            <w:r w:rsidRPr="00DC5367">
              <w:rPr>
                <w:rFonts w:ascii="Avenir LT Std 55 Roman" w:hAnsi="Avenir LT Std 55 Roman" w:cstheme="minorHAnsi"/>
              </w:rPr>
              <w:t>Prévoir le perfectionnement nécessaire (ci-dessus)</w:t>
            </w:r>
          </w:p>
        </w:tc>
        <w:tc>
          <w:tcPr>
            <w:tcW w:w="992" w:type="dxa"/>
          </w:tcPr>
          <w:p w14:paraId="06FC63EC" w14:textId="77777777" w:rsidR="001C67D6" w:rsidRPr="00DC5367" w:rsidRDefault="001C67D6" w:rsidP="001C67D6">
            <w:pPr>
              <w:spacing w:after="60" w:line="276" w:lineRule="auto"/>
              <w:rPr>
                <w:rFonts w:ascii="Avenir LT Std 55 Roman" w:hAnsi="Avenir LT Std 55 Roman" w:cstheme="minorHAnsi"/>
              </w:rPr>
            </w:pPr>
          </w:p>
        </w:tc>
        <w:tc>
          <w:tcPr>
            <w:tcW w:w="993" w:type="dxa"/>
          </w:tcPr>
          <w:p w14:paraId="1B9218C6" w14:textId="77777777" w:rsidR="001C67D6" w:rsidRPr="00DC5367" w:rsidRDefault="001C67D6" w:rsidP="001C67D6">
            <w:pPr>
              <w:spacing w:after="60" w:line="276" w:lineRule="auto"/>
              <w:rPr>
                <w:rFonts w:ascii="Avenir LT Std 55 Roman" w:hAnsi="Avenir LT Std 55 Roman" w:cstheme="minorHAnsi"/>
              </w:rPr>
            </w:pPr>
          </w:p>
        </w:tc>
        <w:tc>
          <w:tcPr>
            <w:tcW w:w="1275" w:type="dxa"/>
          </w:tcPr>
          <w:p w14:paraId="4ECD14B5" w14:textId="77777777" w:rsidR="001C67D6" w:rsidRPr="00DC5367" w:rsidRDefault="001C67D6" w:rsidP="001C67D6">
            <w:pPr>
              <w:spacing w:after="60" w:line="276" w:lineRule="auto"/>
              <w:rPr>
                <w:rFonts w:ascii="Avenir LT Std 55 Roman" w:hAnsi="Avenir LT Std 55 Roman" w:cstheme="minorHAnsi"/>
              </w:rPr>
            </w:pPr>
          </w:p>
        </w:tc>
      </w:tr>
      <w:tr w:rsidR="001C67D6" w:rsidRPr="00DC5367" w14:paraId="3AFBCBFE" w14:textId="77777777" w:rsidTr="001C67D6">
        <w:trPr>
          <w:trHeight w:val="289"/>
        </w:trPr>
        <w:tc>
          <w:tcPr>
            <w:tcW w:w="6521" w:type="dxa"/>
          </w:tcPr>
          <w:p w14:paraId="1BD4D178" w14:textId="77777777" w:rsidR="001C67D6" w:rsidRPr="00DC5367" w:rsidRDefault="001C67D6" w:rsidP="001C67D6">
            <w:pPr>
              <w:spacing w:after="60"/>
              <w:rPr>
                <w:rFonts w:ascii="Avenir LT Std 55 Roman" w:hAnsi="Avenir LT Std 55 Roman" w:cstheme="minorHAnsi"/>
              </w:rPr>
            </w:pPr>
            <w:r w:rsidRPr="00DC5367">
              <w:rPr>
                <w:rFonts w:ascii="Avenir LT Std 55 Roman" w:hAnsi="Avenir LT Std 55 Roman" w:cstheme="minorHAnsi"/>
              </w:rPr>
              <w:t>Maintenir dans le poste</w:t>
            </w:r>
          </w:p>
        </w:tc>
        <w:tc>
          <w:tcPr>
            <w:tcW w:w="992" w:type="dxa"/>
          </w:tcPr>
          <w:p w14:paraId="4E74A955" w14:textId="77777777" w:rsidR="001C67D6" w:rsidRPr="00DC5367" w:rsidRDefault="001C67D6" w:rsidP="001C67D6">
            <w:pPr>
              <w:spacing w:after="60"/>
              <w:rPr>
                <w:rFonts w:ascii="Avenir LT Std 55 Roman" w:hAnsi="Avenir LT Std 55 Roman" w:cstheme="minorHAnsi"/>
              </w:rPr>
            </w:pPr>
          </w:p>
        </w:tc>
        <w:tc>
          <w:tcPr>
            <w:tcW w:w="993" w:type="dxa"/>
          </w:tcPr>
          <w:p w14:paraId="6C90F951" w14:textId="77777777" w:rsidR="001C67D6" w:rsidRPr="00DC5367" w:rsidRDefault="001C67D6" w:rsidP="001C67D6">
            <w:pPr>
              <w:spacing w:after="60"/>
              <w:rPr>
                <w:rFonts w:ascii="Avenir LT Std 55 Roman" w:hAnsi="Avenir LT Std 55 Roman" w:cstheme="minorHAnsi"/>
              </w:rPr>
            </w:pPr>
          </w:p>
        </w:tc>
        <w:tc>
          <w:tcPr>
            <w:tcW w:w="1275" w:type="dxa"/>
          </w:tcPr>
          <w:p w14:paraId="10B997A8" w14:textId="77777777" w:rsidR="001C67D6" w:rsidRPr="00DC5367" w:rsidRDefault="001C67D6" w:rsidP="001C67D6">
            <w:pPr>
              <w:spacing w:after="60"/>
              <w:rPr>
                <w:rFonts w:ascii="Avenir LT Std 55 Roman" w:hAnsi="Avenir LT Std 55 Roman" w:cstheme="minorHAnsi"/>
              </w:rPr>
            </w:pPr>
          </w:p>
        </w:tc>
      </w:tr>
      <w:tr w:rsidR="001C67D6" w:rsidRPr="00DC5367" w14:paraId="025983C7" w14:textId="77777777" w:rsidTr="001C67D6">
        <w:trPr>
          <w:trHeight w:val="289"/>
        </w:trPr>
        <w:tc>
          <w:tcPr>
            <w:tcW w:w="6521" w:type="dxa"/>
          </w:tcPr>
          <w:p w14:paraId="68CD9F72" w14:textId="77777777" w:rsidR="001C67D6" w:rsidRPr="00DC5367" w:rsidRDefault="001C67D6" w:rsidP="001C67D6">
            <w:pPr>
              <w:spacing w:after="60" w:line="276" w:lineRule="auto"/>
              <w:rPr>
                <w:rFonts w:ascii="Avenir LT Std 55 Roman" w:hAnsi="Avenir LT Std 55 Roman" w:cstheme="minorHAnsi"/>
              </w:rPr>
            </w:pPr>
            <w:r w:rsidRPr="00DC5367">
              <w:rPr>
                <w:rFonts w:ascii="Avenir LT Std 55 Roman" w:hAnsi="Avenir LT Std 55 Roman" w:cstheme="minorHAnsi"/>
              </w:rPr>
              <w:t>Prévoir un déplacement dans un autre poste</w:t>
            </w:r>
          </w:p>
        </w:tc>
        <w:tc>
          <w:tcPr>
            <w:tcW w:w="992" w:type="dxa"/>
          </w:tcPr>
          <w:p w14:paraId="336ABFE4" w14:textId="77777777" w:rsidR="001C67D6" w:rsidRPr="00DC5367" w:rsidRDefault="001C67D6" w:rsidP="001C67D6">
            <w:pPr>
              <w:spacing w:after="60" w:line="276" w:lineRule="auto"/>
              <w:rPr>
                <w:rFonts w:ascii="Avenir LT Std 55 Roman" w:hAnsi="Avenir LT Std 55 Roman" w:cstheme="minorHAnsi"/>
              </w:rPr>
            </w:pPr>
          </w:p>
        </w:tc>
        <w:tc>
          <w:tcPr>
            <w:tcW w:w="993" w:type="dxa"/>
          </w:tcPr>
          <w:p w14:paraId="215061C0" w14:textId="77777777" w:rsidR="001C67D6" w:rsidRPr="00DC5367" w:rsidRDefault="001C67D6" w:rsidP="001C67D6">
            <w:pPr>
              <w:spacing w:after="60" w:line="276" w:lineRule="auto"/>
              <w:rPr>
                <w:rFonts w:ascii="Avenir LT Std 55 Roman" w:hAnsi="Avenir LT Std 55 Roman" w:cstheme="minorHAnsi"/>
              </w:rPr>
            </w:pPr>
          </w:p>
        </w:tc>
        <w:tc>
          <w:tcPr>
            <w:tcW w:w="1275" w:type="dxa"/>
          </w:tcPr>
          <w:p w14:paraId="23C2C703" w14:textId="77777777" w:rsidR="001C67D6" w:rsidRPr="00DC5367" w:rsidRDefault="001C67D6" w:rsidP="001C67D6">
            <w:pPr>
              <w:spacing w:after="60" w:line="276" w:lineRule="auto"/>
              <w:rPr>
                <w:rFonts w:ascii="Avenir LT Std 55 Roman" w:hAnsi="Avenir LT Std 55 Roman" w:cstheme="minorHAnsi"/>
              </w:rPr>
            </w:pPr>
          </w:p>
        </w:tc>
      </w:tr>
      <w:tr w:rsidR="001C67D6" w:rsidRPr="00DC5367" w14:paraId="73EC4827" w14:textId="77777777" w:rsidTr="001C67D6">
        <w:tc>
          <w:tcPr>
            <w:tcW w:w="9781" w:type="dxa"/>
            <w:gridSpan w:val="4"/>
          </w:tcPr>
          <w:p w14:paraId="3F2119EC" w14:textId="77777777" w:rsidR="001C67D6" w:rsidRPr="00DC5367" w:rsidRDefault="001C67D6" w:rsidP="001C67D6">
            <w:pPr>
              <w:spacing w:after="60"/>
              <w:rPr>
                <w:rFonts w:ascii="Avenir LT Std 55 Roman" w:hAnsi="Avenir LT Std 55 Roman" w:cstheme="minorHAnsi"/>
              </w:rPr>
            </w:pPr>
            <w:r w:rsidRPr="00DC5367">
              <w:rPr>
                <w:rFonts w:ascii="Avenir LT Std 55 Roman" w:hAnsi="Avenir LT Std 55 Roman" w:cstheme="minorHAnsi"/>
              </w:rPr>
              <w:t>Autres?</w:t>
            </w:r>
          </w:p>
        </w:tc>
      </w:tr>
    </w:tbl>
    <w:p w14:paraId="4A98F3B5" w14:textId="77777777" w:rsidR="001C67D6" w:rsidRPr="00DC5367" w:rsidRDefault="001C67D6" w:rsidP="001C67D6">
      <w:pPr>
        <w:rPr>
          <w:rFonts w:ascii="Avenir LT Std 55 Roman" w:hAnsi="Avenir LT Std 55 Roman" w:cs="LegacySans-Book"/>
          <w:color w:val="000000"/>
          <w:sz w:val="6"/>
          <w:szCs w:val="6"/>
        </w:rPr>
      </w:pPr>
    </w:p>
    <w:tbl>
      <w:tblPr>
        <w:tblStyle w:val="TableGrid"/>
        <w:tblW w:w="9747" w:type="dxa"/>
        <w:tblLook w:val="04A0" w:firstRow="1" w:lastRow="0" w:firstColumn="1" w:lastColumn="0" w:noHBand="0" w:noVBand="1"/>
      </w:tblPr>
      <w:tblGrid>
        <w:gridCol w:w="9747"/>
      </w:tblGrid>
      <w:tr w:rsidR="001C67D6" w:rsidRPr="00DC5367" w14:paraId="44ED56F8" w14:textId="77777777" w:rsidTr="001C67D6">
        <w:tc>
          <w:tcPr>
            <w:tcW w:w="9747" w:type="dxa"/>
          </w:tcPr>
          <w:p w14:paraId="68CA4430" w14:textId="77777777" w:rsidR="001C67D6" w:rsidRPr="00DC5367" w:rsidRDefault="001C67D6" w:rsidP="001C67D6">
            <w:pPr>
              <w:spacing w:before="120" w:after="120"/>
              <w:rPr>
                <w:rFonts w:ascii="Avenir LT Std 55 Roman" w:hAnsi="Avenir LT Std 55 Roman" w:cs="LegacySans-Book"/>
                <w:color w:val="000000"/>
              </w:rPr>
            </w:pPr>
            <w:r w:rsidRPr="00DC5367">
              <w:rPr>
                <w:rFonts w:ascii="Avenir LT Std 55 Roman" w:hAnsi="Avenir LT Std 55 Roman" w:cs="LegacySans-Book"/>
                <w:color w:val="000000"/>
              </w:rPr>
              <w:t>Cette appréciation de la performance a fait l’objet d’une rencontre et j’adhère au contenu en totalité.</w:t>
            </w:r>
          </w:p>
          <w:p w14:paraId="32A6D2AF" w14:textId="77777777" w:rsidR="001C67D6" w:rsidRPr="00DC5367" w:rsidRDefault="001C67D6" w:rsidP="001C67D6">
            <w:pPr>
              <w:spacing w:before="120" w:after="120"/>
              <w:rPr>
                <w:rFonts w:ascii="Avenir LT Std 55 Roman" w:hAnsi="Avenir LT Std 55 Roman" w:cs="LegacySans-Book"/>
                <w:color w:val="000000"/>
              </w:rPr>
            </w:pPr>
            <w:r w:rsidRPr="00DC5367">
              <w:rPr>
                <w:rFonts w:ascii="Avenir LT Std 55 Roman" w:hAnsi="Avenir LT Std 55 Roman" w:cs="LegacySans-Book"/>
                <w:color w:val="000000"/>
              </w:rPr>
              <w:t>Apprécié :</w:t>
            </w:r>
          </w:p>
        </w:tc>
      </w:tr>
      <w:tr w:rsidR="001C67D6" w:rsidRPr="00DC5367" w14:paraId="6A989480" w14:textId="77777777" w:rsidTr="001C67D6">
        <w:tc>
          <w:tcPr>
            <w:tcW w:w="9747" w:type="dxa"/>
          </w:tcPr>
          <w:p w14:paraId="602E484D" w14:textId="77777777" w:rsidR="001C67D6" w:rsidRPr="00DC5367" w:rsidRDefault="001C67D6" w:rsidP="001C67D6">
            <w:pPr>
              <w:spacing w:before="120" w:after="120"/>
              <w:rPr>
                <w:rFonts w:ascii="Avenir LT Std 55 Roman" w:hAnsi="Avenir LT Std 55 Roman" w:cs="LegacySans-Book"/>
                <w:color w:val="000000"/>
              </w:rPr>
            </w:pPr>
            <w:r w:rsidRPr="00DC5367">
              <w:rPr>
                <w:rFonts w:ascii="Avenir LT Std 55 Roman" w:hAnsi="Avenir LT Std 55 Roman" w:cs="LegacySans-Book"/>
                <w:color w:val="000000"/>
              </w:rPr>
              <w:t>Date :</w:t>
            </w:r>
          </w:p>
        </w:tc>
      </w:tr>
      <w:tr w:rsidR="001C67D6" w:rsidRPr="00DC5367" w14:paraId="7EEADE80" w14:textId="77777777" w:rsidTr="001C67D6">
        <w:tc>
          <w:tcPr>
            <w:tcW w:w="9747" w:type="dxa"/>
          </w:tcPr>
          <w:p w14:paraId="7A85ED3B" w14:textId="77777777" w:rsidR="001C67D6" w:rsidRPr="00DC5367" w:rsidRDefault="001C67D6" w:rsidP="001C67D6">
            <w:pPr>
              <w:spacing w:before="120" w:after="120"/>
              <w:rPr>
                <w:rFonts w:ascii="Avenir LT Std 55 Roman" w:hAnsi="Avenir LT Std 55 Roman" w:cs="LegacySans-Book"/>
                <w:color w:val="000000"/>
              </w:rPr>
            </w:pPr>
            <w:r w:rsidRPr="00DC5367">
              <w:rPr>
                <w:rFonts w:ascii="Avenir LT Std 55 Roman" w:hAnsi="Avenir LT Std 55 Roman" w:cs="LegacySans-Book"/>
                <w:color w:val="000000"/>
              </w:rPr>
              <w:t xml:space="preserve">Superviseur : </w:t>
            </w:r>
          </w:p>
        </w:tc>
      </w:tr>
      <w:tr w:rsidR="001C67D6" w:rsidRPr="00DC5367" w14:paraId="6A039A42" w14:textId="77777777" w:rsidTr="001C67D6">
        <w:tc>
          <w:tcPr>
            <w:tcW w:w="9747" w:type="dxa"/>
          </w:tcPr>
          <w:p w14:paraId="1366CE43" w14:textId="77777777" w:rsidR="001C67D6" w:rsidRPr="00DC5367" w:rsidRDefault="001C67D6" w:rsidP="001C67D6">
            <w:pPr>
              <w:spacing w:before="120" w:after="120"/>
              <w:rPr>
                <w:rFonts w:ascii="Avenir LT Std 55 Roman" w:hAnsi="Avenir LT Std 55 Roman" w:cs="LegacySans-Book"/>
                <w:color w:val="000000"/>
              </w:rPr>
            </w:pPr>
            <w:r w:rsidRPr="00DC5367">
              <w:rPr>
                <w:rFonts w:ascii="Avenir LT Std 55 Roman" w:hAnsi="Avenir LT Std 55 Roman" w:cs="LegacySans-Book"/>
                <w:color w:val="000000"/>
              </w:rPr>
              <w:t xml:space="preserve">Date : </w:t>
            </w:r>
          </w:p>
        </w:tc>
      </w:tr>
    </w:tbl>
    <w:p w14:paraId="2741BF7A" w14:textId="77777777" w:rsidR="001C67D6" w:rsidRPr="00DC5367" w:rsidRDefault="001C67D6" w:rsidP="001C67D6">
      <w:pPr>
        <w:rPr>
          <w:rFonts w:ascii="Avenir LT Std 55 Roman" w:hAnsi="Avenir LT Std 55 Roman" w:cs="LegacySans-Book"/>
          <w:color w:val="000000"/>
        </w:rPr>
      </w:pPr>
    </w:p>
    <w:p w14:paraId="7EADF33F" w14:textId="77777777" w:rsidR="001C67D6" w:rsidRPr="00DC5367" w:rsidRDefault="001C67D6">
      <w:pPr>
        <w:jc w:val="both"/>
        <w:rPr>
          <w:rFonts w:ascii="Avenir LT Std 55 Roman" w:hAnsi="Avenir LT Std 55 Roman"/>
          <w:b/>
          <w:smallCaps/>
          <w:color w:val="0080C3"/>
          <w:sz w:val="24"/>
        </w:rPr>
      </w:pPr>
    </w:p>
    <w:p w14:paraId="552E530F" w14:textId="77777777" w:rsidR="008057DC" w:rsidRDefault="008057DC">
      <w:pPr>
        <w:rPr>
          <w:rFonts w:ascii="Avenir LT Std 55 Roman" w:hAnsi="Avenir LT Std 55 Roman"/>
          <w:b/>
          <w:smallCaps/>
          <w:color w:val="0080C3"/>
          <w:sz w:val="28"/>
          <w:szCs w:val="28"/>
        </w:rPr>
      </w:pPr>
      <w:r>
        <w:rPr>
          <w:rFonts w:ascii="Avenir LT Std 55 Roman" w:hAnsi="Avenir LT Std 55 Roman"/>
          <w:b/>
          <w:smallCaps/>
          <w:color w:val="0080C3"/>
          <w:sz w:val="28"/>
          <w:szCs w:val="28"/>
        </w:rPr>
        <w:br w:type="page"/>
      </w:r>
    </w:p>
    <w:p w14:paraId="1ED6B4D0" w14:textId="7B9D1B54" w:rsidR="001C67D6" w:rsidRDefault="001C67D6">
      <w:pPr>
        <w:jc w:val="both"/>
        <w:rPr>
          <w:rFonts w:ascii="Avenir LT Std 55 Roman" w:hAnsi="Avenir LT Std 55 Roman"/>
          <w:b/>
          <w:smallCaps/>
          <w:color w:val="0080C3"/>
          <w:sz w:val="28"/>
          <w:szCs w:val="28"/>
        </w:rPr>
      </w:pPr>
      <w:r w:rsidRPr="001C67D6">
        <w:rPr>
          <w:rFonts w:ascii="Avenir LT Std 55 Roman" w:hAnsi="Avenir LT Std 55 Roman"/>
          <w:b/>
          <w:smallCaps/>
          <w:color w:val="0080C3"/>
          <w:sz w:val="28"/>
          <w:szCs w:val="28"/>
        </w:rPr>
        <w:lastRenderedPageBreak/>
        <w:t>annexe D</w:t>
      </w:r>
    </w:p>
    <w:p w14:paraId="66B87A5F" w14:textId="77777777" w:rsidR="001C67D6" w:rsidRDefault="001C67D6">
      <w:pPr>
        <w:jc w:val="both"/>
        <w:rPr>
          <w:rFonts w:ascii="Avenir LT Std 55 Roman" w:hAnsi="Avenir LT Std 55 Roman"/>
          <w:b/>
          <w:smallCaps/>
          <w:color w:val="0080C3"/>
          <w:sz w:val="28"/>
          <w:szCs w:val="28"/>
        </w:rPr>
      </w:pPr>
    </w:p>
    <w:p w14:paraId="309B78DD" w14:textId="261E9D02" w:rsidR="001C67D6" w:rsidRPr="00FF6B68" w:rsidRDefault="001C67D6" w:rsidP="003257D4">
      <w:pPr>
        <w:rPr>
          <w:rFonts w:ascii="Avenir LT Std 65 Medium" w:hAnsi="Avenir LT Std 65 Medium"/>
          <w:b/>
          <w:smallCaps/>
          <w:color w:val="215868"/>
          <w:sz w:val="28"/>
          <w:szCs w:val="28"/>
        </w:rPr>
      </w:pPr>
      <w:r w:rsidRPr="00FF6B68">
        <w:rPr>
          <w:rFonts w:ascii="Avenir LT Std 65 Medium" w:hAnsi="Avenir LT Std 65 Medium" w:cs="Calibri"/>
          <w:b/>
          <w:smallCaps/>
          <w:noProof/>
          <w:color w:val="215868"/>
          <w:sz w:val="28"/>
          <w:szCs w:val="28"/>
          <w:lang w:val="en-US"/>
        </w:rPr>
        <mc:AlternateContent>
          <mc:Choice Requires="wps">
            <w:drawing>
              <wp:anchor distT="0" distB="0" distL="114300" distR="114300" simplePos="0" relativeHeight="251659776" behindDoc="0" locked="0" layoutInCell="1" allowOverlap="1" wp14:anchorId="3578CCEB" wp14:editId="0D32AE3D">
                <wp:simplePos x="0" y="0"/>
                <wp:positionH relativeFrom="column">
                  <wp:posOffset>-7092950</wp:posOffset>
                </wp:positionH>
                <wp:positionV relativeFrom="paragraph">
                  <wp:posOffset>4552950</wp:posOffset>
                </wp:positionV>
                <wp:extent cx="4457700" cy="1257300"/>
                <wp:effectExtent l="6350" t="3175"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A342D" w14:textId="77777777" w:rsidR="001E30BE" w:rsidRPr="0008048B" w:rsidRDefault="001E30BE" w:rsidP="001C67D6">
                            <w:pPr>
                              <w:rPr>
                                <w:rFonts w:ascii="Calibri" w:hAnsi="Calibri"/>
                                <w:color w:val="A2B01D"/>
                                <w:sz w:val="22"/>
                              </w:rPr>
                            </w:pPr>
                            <w:r w:rsidRPr="0008048B">
                              <w:rPr>
                                <w:rFonts w:ascii="Calibri" w:hAnsi="Calibri"/>
                                <w:color w:val="A2B01D"/>
                                <w:sz w:val="22"/>
                              </w:rPr>
                              <w:t>RAPPORT PRÉSENTÉ AU :</w:t>
                            </w:r>
                          </w:p>
                          <w:p w14:paraId="7D909642" w14:textId="77777777" w:rsidR="001E30BE" w:rsidRPr="00E40F23" w:rsidRDefault="001E30BE" w:rsidP="001C67D6">
                            <w:pPr>
                              <w:rPr>
                                <w:rFonts w:ascii="Calibri" w:hAnsi="Calibri"/>
                              </w:rPr>
                            </w:pPr>
                            <w:r w:rsidRPr="00E40F23">
                              <w:rPr>
                                <w:rFonts w:ascii="Calibri" w:hAnsi="Calibri"/>
                              </w:rPr>
                              <w:t>Nom du client</w:t>
                            </w:r>
                          </w:p>
                          <w:p w14:paraId="2EE1622E" w14:textId="77777777" w:rsidR="001E30BE" w:rsidRPr="00E40F23" w:rsidRDefault="001E30BE" w:rsidP="001C67D6">
                            <w:pPr>
                              <w:rPr>
                                <w:rFonts w:ascii="Calibri" w:hAnsi="Calibri"/>
                                <w:i/>
                              </w:rPr>
                            </w:pPr>
                            <w:r>
                              <w:rPr>
                                <w:rFonts w:ascii="Calibri" w:hAnsi="Calibri"/>
                                <w:i/>
                              </w:rPr>
                              <w:t>Le 7 novembre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78CCEB" id="_x0000_t202" coordsize="21600,21600" o:spt="202" path="m,l,21600r21600,l21600,xe">
                <v:stroke joinstyle="miter"/>
                <v:path gradientshapeok="t" o:connecttype="rect"/>
              </v:shapetype>
              <v:shape id="Text Box 2" o:spid="_x0000_s1026" type="#_x0000_t202" style="position:absolute;margin-left:-558.5pt;margin-top:358.5pt;width:351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" filled="f" stroked="f">
                <v:textbox>
                  <w:txbxContent>
                    <w:p w14:paraId="765A342D" w14:textId="77777777" w:rsidR="001E30BE" w:rsidRPr="0008048B" w:rsidRDefault="001E30BE" w:rsidP="001C67D6">
                      <w:pPr>
                        <w:rPr>
                          <w:rFonts w:ascii="Calibri" w:hAnsi="Calibri"/>
                          <w:color w:val="A2B01D"/>
                          <w:sz w:val="22"/>
                        </w:rPr>
                      </w:pPr>
                      <w:r w:rsidRPr="0008048B">
                        <w:rPr>
                          <w:rFonts w:ascii="Calibri" w:hAnsi="Calibri"/>
                          <w:color w:val="A2B01D"/>
                          <w:sz w:val="22"/>
                        </w:rPr>
                        <w:t>RAPPORT PRÉSENTÉ AU :</w:t>
                      </w:r>
                    </w:p>
                    <w:p w14:paraId="7D909642" w14:textId="77777777" w:rsidR="001E30BE" w:rsidRPr="00E40F23" w:rsidRDefault="001E30BE" w:rsidP="001C67D6">
                      <w:pPr>
                        <w:rPr>
                          <w:rFonts w:ascii="Calibri" w:hAnsi="Calibri"/>
                        </w:rPr>
                      </w:pPr>
                      <w:r w:rsidRPr="00E40F23">
                        <w:rPr>
                          <w:rFonts w:ascii="Calibri" w:hAnsi="Calibri"/>
                        </w:rPr>
                        <w:t>Nom du client</w:t>
                      </w:r>
                    </w:p>
                    <w:p w14:paraId="2EE1622E" w14:textId="77777777" w:rsidR="001E30BE" w:rsidRPr="00E40F23" w:rsidRDefault="001E30BE" w:rsidP="001C67D6">
                      <w:pPr>
                        <w:rPr>
                          <w:rFonts w:ascii="Calibri" w:hAnsi="Calibri"/>
                          <w:i/>
                        </w:rPr>
                      </w:pPr>
                      <w:r>
                        <w:rPr>
                          <w:rFonts w:ascii="Calibri" w:hAnsi="Calibri"/>
                          <w:i/>
                        </w:rPr>
                        <w:t>Le 7 novembre 2011</w:t>
                      </w:r>
                    </w:p>
                  </w:txbxContent>
                </v:textbox>
              </v:shape>
            </w:pict>
          </mc:Fallback>
        </mc:AlternateContent>
      </w:r>
      <w:r w:rsidR="00FF6B68" w:rsidRPr="00FF6B68">
        <w:rPr>
          <w:rFonts w:ascii="Avenir LT Std 65 Medium" w:hAnsi="Avenir LT Std 65 Medium"/>
          <w:b/>
          <w:smallCaps/>
          <w:color w:val="215868"/>
          <w:sz w:val="28"/>
          <w:szCs w:val="28"/>
        </w:rPr>
        <w:t>Formulaire d’appréciation multisource (fonction direction)</w:t>
      </w:r>
    </w:p>
    <w:p w14:paraId="57788063" w14:textId="77777777" w:rsidR="001C67D6" w:rsidRPr="00FF6B68" w:rsidRDefault="001C67D6" w:rsidP="003257D4">
      <w:pPr>
        <w:rPr>
          <w:rFonts w:ascii="Calibri" w:hAnsi="Calibri" w:cs="Calibri"/>
          <w:b/>
          <w:color w:val="215868"/>
          <w:sz w:val="24"/>
          <w:szCs w:val="24"/>
        </w:rPr>
      </w:pPr>
    </w:p>
    <w:p w14:paraId="44E24875" w14:textId="5A7546E9" w:rsidR="001C67D6" w:rsidRDefault="00FF6B68" w:rsidP="003257D4">
      <w:pPr>
        <w:rPr>
          <w:rFonts w:ascii="Avenir LT Std 65 Medium" w:hAnsi="Avenir LT Std 65 Medium" w:cs="Calibri"/>
          <w:b/>
          <w:smallCaps/>
          <w:color w:val="215868"/>
          <w:sz w:val="26"/>
          <w:szCs w:val="26"/>
          <w:lang w:val="fr-FR"/>
        </w:rPr>
      </w:pPr>
      <w:r w:rsidRPr="00FF6B68">
        <w:rPr>
          <w:rFonts w:ascii="Avenir LT Std 65 Medium" w:hAnsi="Avenir LT Std 65 Medium" w:cs="Calibri"/>
          <w:b/>
          <w:smallCaps/>
          <w:color w:val="215868"/>
          <w:sz w:val="26"/>
          <w:szCs w:val="26"/>
          <w:lang w:val="fr-FR"/>
        </w:rPr>
        <w:t>Questionnaire des employés de postes relevant de la fonction direction</w:t>
      </w:r>
    </w:p>
    <w:p w14:paraId="7BD42DC5" w14:textId="15ECCD17" w:rsidR="00030279" w:rsidRPr="00FF6B68" w:rsidRDefault="00030279" w:rsidP="003257D4">
      <w:pPr>
        <w:rPr>
          <w:rFonts w:ascii="Avenir LT Std 65 Medium" w:hAnsi="Avenir LT Std 65 Medium" w:cs="Calibri"/>
          <w:b/>
          <w:smallCaps/>
          <w:color w:val="215868"/>
          <w:sz w:val="26"/>
          <w:szCs w:val="26"/>
          <w:lang w:val="fr-FR"/>
        </w:rPr>
      </w:pPr>
      <w:r w:rsidRPr="007E301B">
        <w:rPr>
          <w:rFonts w:ascii="Avenir LT Std 65 Medium" w:hAnsi="Avenir LT Std 65 Medium" w:cs="Calibri"/>
          <w:b/>
          <w:smallCaps/>
          <w:color w:val="215868"/>
          <w:sz w:val="26"/>
          <w:szCs w:val="26"/>
          <w:highlight w:val="yellow"/>
          <w:lang w:val="fr-FR"/>
        </w:rPr>
        <w:t>Questionnaire d'auto-évaluation de la direction générale</w:t>
      </w:r>
      <w:bookmarkStart w:id="0" w:name="_GoBack"/>
      <w:bookmarkEnd w:id="0"/>
    </w:p>
    <w:p w14:paraId="2FCE2D56" w14:textId="77777777" w:rsidR="001C67D6" w:rsidRPr="00FF6B68" w:rsidRDefault="001C67D6" w:rsidP="001C67D6">
      <w:pPr>
        <w:rPr>
          <w:rFonts w:ascii="Avenir LT Std 55 Roman" w:hAnsi="Avenir LT Std 55 Roman" w:cs="Calibri"/>
          <w:sz w:val="22"/>
          <w:szCs w:val="22"/>
          <w:lang w:val="fr-FR"/>
        </w:rPr>
      </w:pPr>
    </w:p>
    <w:p w14:paraId="5C030951" w14:textId="1DE012CE" w:rsidR="00F0477E" w:rsidRPr="00FF6B68" w:rsidRDefault="001C67D6" w:rsidP="001C67D6">
      <w:pPr>
        <w:rPr>
          <w:rFonts w:ascii="Avenir LT Std 55 Roman" w:hAnsi="Avenir LT Std 55 Roman" w:cs="Calibri"/>
          <w:lang w:val="fr-FR"/>
        </w:rPr>
      </w:pPr>
      <w:r w:rsidRPr="00FF6B68">
        <w:rPr>
          <w:rFonts w:ascii="Avenir LT Std 55 Roman" w:hAnsi="Avenir LT Std 55 Roman" w:cs="Calibri"/>
          <w:lang w:val="fr-FR"/>
        </w:rPr>
        <w:t xml:space="preserve">Nom de la personne concernée : </w:t>
      </w:r>
      <w:r w:rsidR="00F0477E" w:rsidRPr="00FF6B68">
        <w:rPr>
          <w:rFonts w:ascii="Avenir LT Std 55 Roman" w:hAnsi="Avenir LT Std 55 Roman" w:cs="Calibri"/>
          <w:lang w:val="fr-FR"/>
        </w:rPr>
        <w:t xml:space="preserve"> _____________________________</w:t>
      </w:r>
    </w:p>
    <w:p w14:paraId="5F9CCFE3" w14:textId="77777777" w:rsidR="00F0477E" w:rsidRPr="00FF6B68" w:rsidRDefault="00F0477E" w:rsidP="001C67D6">
      <w:pPr>
        <w:rPr>
          <w:rFonts w:ascii="Avenir LT Std 55 Roman" w:hAnsi="Avenir LT Std 55 Roman" w:cs="Calibri"/>
          <w:lang w:val="fr-FR"/>
        </w:rPr>
      </w:pPr>
    </w:p>
    <w:p w14:paraId="13AE0048" w14:textId="7B895C09" w:rsidR="001C67D6" w:rsidRPr="00FF6B68" w:rsidRDefault="001C67D6" w:rsidP="001C67D6">
      <w:pPr>
        <w:rPr>
          <w:rFonts w:ascii="Avenir LT Std 55 Roman" w:hAnsi="Avenir LT Std 55 Roman" w:cs="Calibri"/>
          <w:lang w:val="fr-FR"/>
        </w:rPr>
      </w:pPr>
      <w:r w:rsidRPr="00FF6B68">
        <w:rPr>
          <w:rFonts w:ascii="Avenir LT Std 55 Roman" w:hAnsi="Avenir LT Std 55 Roman" w:cs="Calibri"/>
          <w:lang w:val="fr-FR"/>
        </w:rPr>
        <w:t>Votre nom comme appréciateur : ______________________________</w:t>
      </w:r>
    </w:p>
    <w:p w14:paraId="154D7AF0" w14:textId="77777777" w:rsidR="001C67D6" w:rsidRPr="00FF6B68" w:rsidRDefault="001C67D6" w:rsidP="001C67D6">
      <w:pPr>
        <w:rPr>
          <w:rFonts w:ascii="Avenir LT Std 55 Roman" w:hAnsi="Avenir LT Std 55 Roman" w:cs="Calibri"/>
          <w:lang w:val="fr-FR"/>
        </w:rPr>
      </w:pPr>
    </w:p>
    <w:p w14:paraId="383E2C6C" w14:textId="77777777" w:rsidR="00F0477E" w:rsidRPr="00FF6B68" w:rsidRDefault="001C67D6" w:rsidP="001C67D6">
      <w:pPr>
        <w:rPr>
          <w:rFonts w:ascii="Avenir LT Std 55 Roman" w:hAnsi="Avenir LT Std 55 Roman" w:cs="Calibri"/>
          <w:lang w:val="fr-FR"/>
        </w:rPr>
      </w:pPr>
      <w:r w:rsidRPr="00FF6B68">
        <w:rPr>
          <w:rFonts w:ascii="Avenir LT Std 55 Roman" w:hAnsi="Avenir LT Std 55 Roman" w:cs="Calibri"/>
          <w:lang w:val="fr-FR"/>
        </w:rPr>
        <w:t>Votre relation avec l’appréciée : _____________________________</w:t>
      </w:r>
      <w:r w:rsidRPr="00FF6B68">
        <w:rPr>
          <w:rFonts w:ascii="Avenir LT Std 55 Roman" w:hAnsi="Avenir LT Std 55 Roman" w:cs="Calibri"/>
          <w:lang w:val="fr-FR"/>
        </w:rPr>
        <w:tab/>
      </w:r>
    </w:p>
    <w:p w14:paraId="2652C62E" w14:textId="77777777" w:rsidR="00F0477E" w:rsidRPr="00FF6B68" w:rsidRDefault="00F0477E" w:rsidP="001C67D6">
      <w:pPr>
        <w:rPr>
          <w:rFonts w:ascii="Avenir LT Std 55 Roman" w:hAnsi="Avenir LT Std 55 Roman" w:cs="Calibri"/>
          <w:lang w:val="fr-FR"/>
        </w:rPr>
      </w:pPr>
    </w:p>
    <w:p w14:paraId="5872062E" w14:textId="443AFEEE" w:rsidR="001C67D6" w:rsidRPr="00FF6B68" w:rsidRDefault="001C67D6" w:rsidP="001C67D6">
      <w:pPr>
        <w:rPr>
          <w:rFonts w:ascii="Avenir LT Std 55 Roman" w:hAnsi="Avenir LT Std 55 Roman" w:cs="Calibri"/>
          <w:lang w:val="fr-FR"/>
        </w:rPr>
      </w:pPr>
      <w:r w:rsidRPr="00FF6B68">
        <w:rPr>
          <w:rFonts w:ascii="Avenir LT Std 55 Roman" w:hAnsi="Avenir LT Std 55 Roman" w:cs="Calibri"/>
          <w:lang w:val="fr-FR"/>
        </w:rPr>
        <w:t>Date de l’appréciation : ____________________________</w:t>
      </w:r>
    </w:p>
    <w:p w14:paraId="2963E702" w14:textId="77777777" w:rsidR="001C67D6" w:rsidRPr="00FF6B68" w:rsidRDefault="001C67D6" w:rsidP="001C67D6">
      <w:pPr>
        <w:rPr>
          <w:rFonts w:ascii="Avenir LT Std 55 Roman" w:hAnsi="Avenir LT Std 55 Roman" w:cs="Calibri"/>
          <w:sz w:val="22"/>
          <w:szCs w:val="22"/>
          <w:lang w:val="fr-FR"/>
        </w:rPr>
      </w:pPr>
    </w:p>
    <w:tbl>
      <w:tblPr>
        <w:tblW w:w="5152" w:type="pct"/>
        <w:jc w:val="center"/>
        <w:tblBorders>
          <w:insideH w:val="single" w:sz="4" w:space="0" w:color="auto"/>
          <w:insideV w:val="single" w:sz="4" w:space="0" w:color="auto"/>
        </w:tblBorders>
        <w:tblLook w:val="04A0" w:firstRow="1" w:lastRow="0" w:firstColumn="1" w:lastColumn="0" w:noHBand="0" w:noVBand="1"/>
      </w:tblPr>
      <w:tblGrid>
        <w:gridCol w:w="9867"/>
      </w:tblGrid>
      <w:tr w:rsidR="001C67D6" w:rsidRPr="00FF6B68" w14:paraId="171D7568" w14:textId="77777777" w:rsidTr="00C26D38">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616D36C" w14:textId="77777777" w:rsidR="001C67D6" w:rsidRPr="00FF6B68" w:rsidRDefault="001C67D6" w:rsidP="001C67D6">
            <w:pPr>
              <w:tabs>
                <w:tab w:val="center" w:pos="4320"/>
                <w:tab w:val="right" w:pos="8640"/>
              </w:tabs>
              <w:spacing w:after="120"/>
              <w:ind w:left="-1582" w:firstLine="1985"/>
              <w:jc w:val="center"/>
              <w:rPr>
                <w:rFonts w:ascii="Avenir LT Std 55 Roman" w:hAnsi="Avenir LT Std 55 Roman" w:cs="Calibri"/>
                <w:b/>
                <w:sz w:val="28"/>
                <w:szCs w:val="28"/>
              </w:rPr>
            </w:pPr>
            <w:r w:rsidRPr="00FF6B68">
              <w:rPr>
                <w:rFonts w:ascii="Avenir LT Std 55 Roman" w:hAnsi="Avenir LT Std 55 Roman" w:cs="Calibri"/>
                <w:b/>
                <w:sz w:val="28"/>
                <w:szCs w:val="28"/>
              </w:rPr>
              <w:t>Manifestation du comportement</w:t>
            </w:r>
          </w:p>
          <w:p w14:paraId="44B9C773" w14:textId="2B6F799D" w:rsidR="001C67D6" w:rsidRPr="00FF6B68" w:rsidRDefault="001C67D6" w:rsidP="001C67D6">
            <w:pPr>
              <w:tabs>
                <w:tab w:val="center" w:pos="4320"/>
                <w:tab w:val="right" w:pos="8640"/>
              </w:tabs>
              <w:rPr>
                <w:rFonts w:ascii="Avenir LT Std 55 Roman" w:hAnsi="Avenir LT Std 55 Roman" w:cs="Calibri"/>
                <w:szCs w:val="22"/>
              </w:rPr>
            </w:pPr>
            <w:r w:rsidRPr="00FF6B68">
              <w:rPr>
                <w:rFonts w:ascii="Avenir LT Std 55 Roman" w:hAnsi="Avenir LT Std 55 Roman" w:cs="Calibri"/>
                <w:szCs w:val="22"/>
              </w:rPr>
              <w:t xml:space="preserve">En vous référant à l’échelle suivante, veuillez indiquer par un X votre perception du </w:t>
            </w:r>
            <w:r w:rsidRPr="00FF6B68">
              <w:rPr>
                <w:rFonts w:ascii="Avenir LT Std 55 Roman" w:hAnsi="Avenir LT Std 55 Roman" w:cs="Calibri"/>
                <w:szCs w:val="22"/>
                <w:u w:val="single"/>
              </w:rPr>
              <w:t>degré de manifestation</w:t>
            </w:r>
            <w:r w:rsidRPr="00FF6B68">
              <w:rPr>
                <w:rFonts w:ascii="Avenir LT Std 55 Roman" w:hAnsi="Avenir LT Std 55 Roman" w:cs="Calibri"/>
                <w:szCs w:val="22"/>
              </w:rPr>
              <w:t xml:space="preserve"> (ou de présence) du comportement chez la personne concernée et S.V.P.  ajouter des commentaires.</w:t>
            </w:r>
          </w:p>
          <w:p w14:paraId="2625723A" w14:textId="77777777" w:rsidR="001C67D6" w:rsidRPr="00FF6B68" w:rsidRDefault="001C67D6" w:rsidP="001C67D6">
            <w:pPr>
              <w:tabs>
                <w:tab w:val="center" w:pos="4320"/>
                <w:tab w:val="right" w:pos="8640"/>
              </w:tabs>
              <w:rPr>
                <w:rFonts w:ascii="Avenir LT Std 55 Roman" w:hAnsi="Avenir LT Std 55 Roman" w:cs="Calibri"/>
                <w:szCs w:val="22"/>
              </w:rPr>
            </w:pPr>
          </w:p>
          <w:p w14:paraId="059BE0AF" w14:textId="3C9E5B84" w:rsidR="001C67D6" w:rsidRDefault="001C67D6" w:rsidP="001C67D6">
            <w:pPr>
              <w:tabs>
                <w:tab w:val="center" w:pos="4320"/>
                <w:tab w:val="right" w:pos="8640"/>
              </w:tabs>
              <w:rPr>
                <w:rFonts w:ascii="Avenir LT Std 55 Roman" w:hAnsi="Avenir LT Std 55 Roman" w:cs="Calibri"/>
                <w:szCs w:val="22"/>
              </w:rPr>
            </w:pPr>
            <w:r w:rsidRPr="00FF6B68">
              <w:rPr>
                <w:rFonts w:ascii="Avenir LT Std 55 Roman" w:hAnsi="Avenir LT Std 55 Roman" w:cs="Calibri"/>
                <w:szCs w:val="22"/>
              </w:rPr>
              <w:t>Référez-vous aux événements de la dernière année. Évitez de vous référer à un seul événement récent.</w:t>
            </w:r>
          </w:p>
          <w:p w14:paraId="22299A9E" w14:textId="77777777" w:rsidR="00FF6B68" w:rsidRPr="00FF6B68" w:rsidRDefault="00FF6B68" w:rsidP="001C67D6">
            <w:pPr>
              <w:tabs>
                <w:tab w:val="center" w:pos="4320"/>
                <w:tab w:val="right" w:pos="8640"/>
              </w:tabs>
              <w:rPr>
                <w:rFonts w:ascii="Avenir LT Std 55 Roman" w:hAnsi="Avenir LT Std 55 Roman" w:cs="Calibri"/>
                <w:szCs w:val="22"/>
              </w:rPr>
            </w:pPr>
          </w:p>
          <w:p w14:paraId="4807433C" w14:textId="77777777" w:rsidR="001C67D6" w:rsidRPr="00FF6B68" w:rsidRDefault="001C67D6" w:rsidP="001C67D6">
            <w:pPr>
              <w:tabs>
                <w:tab w:val="center" w:pos="4320"/>
                <w:tab w:val="right" w:pos="8640"/>
              </w:tabs>
              <w:rPr>
                <w:rFonts w:ascii="Avenir LT Std 55 Roman" w:hAnsi="Avenir LT Std 55 Roman" w:cs="Calibri"/>
                <w:szCs w:val="22"/>
              </w:rPr>
            </w:pPr>
            <w:r w:rsidRPr="00FF6B68">
              <w:rPr>
                <w:rFonts w:ascii="Avenir LT Std 55 Roman" w:hAnsi="Avenir LT Std 55 Roman" w:cs="Calibri"/>
                <w:szCs w:val="22"/>
              </w:rPr>
              <w:t>Si vous êtes incapable d’apprécier le cadre pour un ou plusieurs comportements, utilisez la cote 0 « ne peut évaluer ».</w:t>
            </w:r>
          </w:p>
          <w:p w14:paraId="59AB2E56" w14:textId="77777777" w:rsidR="001C67D6" w:rsidRPr="00FF6B68" w:rsidRDefault="001C67D6" w:rsidP="001C67D6">
            <w:pPr>
              <w:tabs>
                <w:tab w:val="center" w:pos="4320"/>
                <w:tab w:val="right" w:pos="8640"/>
              </w:tabs>
              <w:rPr>
                <w:rFonts w:ascii="Avenir LT Std 55 Roman" w:hAnsi="Avenir LT Std 55 Roman" w:cs="Calibri"/>
                <w:i/>
                <w:szCs w:val="22"/>
              </w:rPr>
            </w:pPr>
          </w:p>
        </w:tc>
      </w:tr>
      <w:tr w:rsidR="001C67D6" w:rsidRPr="00FF6B68" w14:paraId="0B46CA49" w14:textId="77777777" w:rsidTr="00C26D38">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B6DDE8"/>
          </w:tcPr>
          <w:p w14:paraId="602DDA4A" w14:textId="77777777" w:rsidR="001C67D6" w:rsidRPr="00FF6B68" w:rsidRDefault="001C67D6" w:rsidP="001C67D6">
            <w:pPr>
              <w:tabs>
                <w:tab w:val="center" w:pos="4320"/>
                <w:tab w:val="right" w:pos="8640"/>
              </w:tabs>
              <w:jc w:val="center"/>
              <w:rPr>
                <w:rFonts w:ascii="Avenir LT Std 55 Roman" w:hAnsi="Avenir LT Std 55 Roman" w:cs="Calibri"/>
                <w:b/>
                <w:sz w:val="24"/>
                <w:szCs w:val="24"/>
                <w:lang w:val="fr-FR"/>
              </w:rPr>
            </w:pPr>
          </w:p>
          <w:p w14:paraId="5A1C3BF9" w14:textId="77777777" w:rsidR="001C67D6" w:rsidRPr="00FF6B68" w:rsidRDefault="001C67D6" w:rsidP="001C67D6">
            <w:pPr>
              <w:tabs>
                <w:tab w:val="center" w:pos="4320"/>
                <w:tab w:val="right" w:pos="8640"/>
              </w:tabs>
              <w:jc w:val="center"/>
              <w:rPr>
                <w:rFonts w:ascii="Avenir LT Std 55 Roman" w:hAnsi="Avenir LT Std 55 Roman" w:cs="Calibri"/>
                <w:b/>
                <w:sz w:val="24"/>
                <w:szCs w:val="24"/>
                <w:lang w:val="fr-FR"/>
              </w:rPr>
            </w:pPr>
            <w:r w:rsidRPr="00FF6B68">
              <w:rPr>
                <w:rFonts w:ascii="Avenir LT Std 55 Roman" w:hAnsi="Avenir LT Std 55 Roman" w:cs="Calibri"/>
                <w:b/>
                <w:sz w:val="24"/>
                <w:szCs w:val="24"/>
                <w:lang w:val="fr-FR"/>
              </w:rPr>
              <w:t>Échelle : degré de capacité à utiliser les comportements clés</w:t>
            </w:r>
          </w:p>
          <w:p w14:paraId="0835994D" w14:textId="77777777" w:rsidR="001C67D6" w:rsidRPr="00FF6B68" w:rsidRDefault="001C67D6" w:rsidP="001C67D6">
            <w:pPr>
              <w:tabs>
                <w:tab w:val="center" w:pos="4320"/>
                <w:tab w:val="right" w:pos="8640"/>
              </w:tabs>
              <w:jc w:val="center"/>
              <w:rPr>
                <w:rFonts w:ascii="Avenir LT Std 55 Roman" w:hAnsi="Avenir LT Std 55 Roman" w:cs="Calibri"/>
                <w:b/>
                <w:sz w:val="24"/>
                <w:szCs w:val="24"/>
                <w:lang w:val="fr-FR"/>
              </w:rPr>
            </w:pPr>
          </w:p>
        </w:tc>
      </w:tr>
      <w:tr w:rsidR="001C67D6" w:rsidRPr="00FF6B68" w14:paraId="03A23576" w14:textId="77777777" w:rsidTr="00C26D38">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442"/>
            </w:tblGrid>
            <w:tr w:rsidR="001C67D6" w:rsidRPr="00FF6B68" w14:paraId="544409BE" w14:textId="77777777" w:rsidTr="001C67D6">
              <w:tc>
                <w:tcPr>
                  <w:tcW w:w="612" w:type="dxa"/>
                  <w:tcBorders>
                    <w:top w:val="nil"/>
                    <w:left w:val="nil"/>
                    <w:bottom w:val="nil"/>
                  </w:tcBorders>
                </w:tcPr>
                <w:p w14:paraId="35CB058C" w14:textId="77777777" w:rsidR="001C67D6" w:rsidRPr="00FF6B68" w:rsidRDefault="001C67D6" w:rsidP="001C67D6">
                  <w:pPr>
                    <w:tabs>
                      <w:tab w:val="center" w:pos="4320"/>
                      <w:tab w:val="right" w:pos="8640"/>
                    </w:tabs>
                    <w:ind w:left="2160"/>
                    <w:jc w:val="right"/>
                    <w:rPr>
                      <w:rFonts w:ascii="Avenir LT Std 55 Roman" w:hAnsi="Avenir LT Std 55 Roman" w:cs="Calibri"/>
                      <w:b/>
                      <w:szCs w:val="22"/>
                    </w:rPr>
                  </w:pPr>
                  <w:r w:rsidRPr="00FF6B68">
                    <w:rPr>
                      <w:rFonts w:ascii="Avenir LT Std 55 Roman" w:hAnsi="Avenir LT Std 55 Roman" w:cs="Calibri"/>
                      <w:b/>
                      <w:szCs w:val="22"/>
                    </w:rPr>
                    <w:t>0</w:t>
                  </w:r>
                </w:p>
              </w:tc>
              <w:tc>
                <w:tcPr>
                  <w:tcW w:w="6442" w:type="dxa"/>
                  <w:tcBorders>
                    <w:top w:val="nil"/>
                    <w:bottom w:val="nil"/>
                    <w:right w:val="nil"/>
                  </w:tcBorders>
                </w:tcPr>
                <w:p w14:paraId="48A09A16" w14:textId="77777777" w:rsidR="001C67D6" w:rsidRPr="00FF6B68" w:rsidRDefault="001C67D6" w:rsidP="001C67D6">
                  <w:pPr>
                    <w:tabs>
                      <w:tab w:val="center" w:pos="4320"/>
                      <w:tab w:val="right" w:pos="8640"/>
                    </w:tabs>
                    <w:rPr>
                      <w:rFonts w:ascii="Avenir LT Std 55 Roman" w:hAnsi="Avenir LT Std 55 Roman" w:cs="Calibri"/>
                      <w:szCs w:val="22"/>
                    </w:rPr>
                  </w:pPr>
                  <w:r w:rsidRPr="00FF6B68">
                    <w:rPr>
                      <w:rFonts w:ascii="Avenir LT Std 55 Roman" w:hAnsi="Avenir LT Std 55 Roman" w:cs="Calibri"/>
                      <w:szCs w:val="22"/>
                    </w:rPr>
                    <w:t>Ne peut évaluer</w:t>
                  </w:r>
                </w:p>
              </w:tc>
            </w:tr>
            <w:tr w:rsidR="001C67D6" w:rsidRPr="00FF6B68" w14:paraId="62A434A3" w14:textId="77777777" w:rsidTr="001C67D6">
              <w:tc>
                <w:tcPr>
                  <w:tcW w:w="612" w:type="dxa"/>
                  <w:tcBorders>
                    <w:top w:val="nil"/>
                    <w:left w:val="nil"/>
                    <w:bottom w:val="nil"/>
                  </w:tcBorders>
                </w:tcPr>
                <w:p w14:paraId="5136B05D" w14:textId="77777777" w:rsidR="001C67D6" w:rsidRPr="00FF6B68" w:rsidRDefault="001C67D6" w:rsidP="001C67D6">
                  <w:pPr>
                    <w:tabs>
                      <w:tab w:val="center" w:pos="4320"/>
                      <w:tab w:val="right" w:pos="8640"/>
                    </w:tabs>
                    <w:jc w:val="right"/>
                    <w:rPr>
                      <w:rFonts w:ascii="Avenir LT Std 55 Roman" w:hAnsi="Avenir LT Std 55 Roman" w:cs="Calibri"/>
                      <w:b/>
                      <w:szCs w:val="22"/>
                    </w:rPr>
                  </w:pPr>
                  <w:r w:rsidRPr="00FF6B68">
                    <w:rPr>
                      <w:rFonts w:ascii="Avenir LT Std 55 Roman" w:hAnsi="Avenir LT Std 55 Roman" w:cs="Calibri"/>
                      <w:b/>
                      <w:szCs w:val="22"/>
                    </w:rPr>
                    <w:t>1</w:t>
                  </w:r>
                </w:p>
              </w:tc>
              <w:tc>
                <w:tcPr>
                  <w:tcW w:w="6442" w:type="dxa"/>
                  <w:tcBorders>
                    <w:top w:val="nil"/>
                    <w:bottom w:val="nil"/>
                    <w:right w:val="nil"/>
                  </w:tcBorders>
                </w:tcPr>
                <w:p w14:paraId="3A18C0AB" w14:textId="77777777" w:rsidR="001C67D6" w:rsidRPr="00FF6B68" w:rsidRDefault="001C67D6" w:rsidP="001C67D6">
                  <w:pPr>
                    <w:tabs>
                      <w:tab w:val="center" w:pos="4320"/>
                      <w:tab w:val="right" w:pos="8640"/>
                    </w:tabs>
                    <w:rPr>
                      <w:rFonts w:ascii="Avenir LT Std 55 Roman" w:hAnsi="Avenir LT Std 55 Roman" w:cs="Calibri"/>
                      <w:szCs w:val="22"/>
                    </w:rPr>
                  </w:pPr>
                  <w:r w:rsidRPr="00FF6B68">
                    <w:rPr>
                      <w:rFonts w:ascii="Avenir LT Std 55 Roman" w:hAnsi="Avenir LT Std 55 Roman" w:cs="Calibri"/>
                      <w:szCs w:val="22"/>
                    </w:rPr>
                    <w:t xml:space="preserve">Ne manifeste jamais ce comportement   </w:t>
                  </w:r>
                </w:p>
              </w:tc>
            </w:tr>
            <w:tr w:rsidR="001C67D6" w:rsidRPr="00FF6B68" w14:paraId="74424F01" w14:textId="77777777" w:rsidTr="001C67D6">
              <w:tc>
                <w:tcPr>
                  <w:tcW w:w="612" w:type="dxa"/>
                  <w:tcBorders>
                    <w:top w:val="nil"/>
                    <w:left w:val="nil"/>
                    <w:bottom w:val="nil"/>
                  </w:tcBorders>
                </w:tcPr>
                <w:p w14:paraId="50844D38" w14:textId="77777777" w:rsidR="001C67D6" w:rsidRPr="00FF6B68" w:rsidRDefault="001C67D6" w:rsidP="001C67D6">
                  <w:pPr>
                    <w:tabs>
                      <w:tab w:val="center" w:pos="4320"/>
                      <w:tab w:val="right" w:pos="8640"/>
                    </w:tabs>
                    <w:jc w:val="right"/>
                    <w:rPr>
                      <w:rFonts w:ascii="Avenir LT Std 55 Roman" w:hAnsi="Avenir LT Std 55 Roman" w:cs="Calibri"/>
                      <w:b/>
                      <w:szCs w:val="22"/>
                    </w:rPr>
                  </w:pPr>
                  <w:r w:rsidRPr="00FF6B68">
                    <w:rPr>
                      <w:rFonts w:ascii="Avenir LT Std 55 Roman" w:hAnsi="Avenir LT Std 55 Roman" w:cs="Calibri"/>
                      <w:b/>
                      <w:szCs w:val="22"/>
                    </w:rPr>
                    <w:t>2</w:t>
                  </w:r>
                </w:p>
              </w:tc>
              <w:tc>
                <w:tcPr>
                  <w:tcW w:w="6442" w:type="dxa"/>
                  <w:tcBorders>
                    <w:top w:val="nil"/>
                    <w:bottom w:val="nil"/>
                    <w:right w:val="nil"/>
                  </w:tcBorders>
                </w:tcPr>
                <w:p w14:paraId="7E934EC8" w14:textId="77777777" w:rsidR="001C67D6" w:rsidRPr="00FF6B68" w:rsidRDefault="001C67D6" w:rsidP="001C67D6">
                  <w:pPr>
                    <w:tabs>
                      <w:tab w:val="center" w:pos="4320"/>
                      <w:tab w:val="right" w:pos="8640"/>
                    </w:tabs>
                    <w:rPr>
                      <w:rFonts w:ascii="Avenir LT Std 55 Roman" w:hAnsi="Avenir LT Std 55 Roman" w:cs="Calibri"/>
                      <w:szCs w:val="22"/>
                    </w:rPr>
                  </w:pPr>
                  <w:r w:rsidRPr="00FF6B68">
                    <w:rPr>
                      <w:rFonts w:ascii="Avenir LT Std 55 Roman" w:hAnsi="Avenir LT Std 55 Roman" w:cs="Calibri"/>
                      <w:szCs w:val="22"/>
                    </w:rPr>
                    <w:t xml:space="preserve">Manifeste parfois ce comportement  </w:t>
                  </w:r>
                </w:p>
              </w:tc>
            </w:tr>
            <w:tr w:rsidR="001C67D6" w:rsidRPr="00FF6B68" w14:paraId="2D4A9011" w14:textId="77777777" w:rsidTr="001C67D6">
              <w:tc>
                <w:tcPr>
                  <w:tcW w:w="612" w:type="dxa"/>
                  <w:tcBorders>
                    <w:top w:val="nil"/>
                    <w:left w:val="nil"/>
                    <w:bottom w:val="nil"/>
                  </w:tcBorders>
                </w:tcPr>
                <w:p w14:paraId="2EDDDF69" w14:textId="77777777" w:rsidR="001C67D6" w:rsidRPr="00FF6B68" w:rsidRDefault="001C67D6" w:rsidP="001C67D6">
                  <w:pPr>
                    <w:tabs>
                      <w:tab w:val="center" w:pos="4320"/>
                      <w:tab w:val="right" w:pos="8640"/>
                    </w:tabs>
                    <w:jc w:val="right"/>
                    <w:rPr>
                      <w:rFonts w:ascii="Avenir LT Std 55 Roman" w:hAnsi="Avenir LT Std 55 Roman" w:cs="Calibri"/>
                      <w:b/>
                      <w:szCs w:val="22"/>
                    </w:rPr>
                  </w:pPr>
                  <w:r w:rsidRPr="00FF6B68">
                    <w:rPr>
                      <w:rFonts w:ascii="Avenir LT Std 55 Roman" w:hAnsi="Avenir LT Std 55 Roman" w:cs="Calibri"/>
                      <w:b/>
                      <w:szCs w:val="22"/>
                    </w:rPr>
                    <w:t>3</w:t>
                  </w:r>
                </w:p>
              </w:tc>
              <w:tc>
                <w:tcPr>
                  <w:tcW w:w="6442" w:type="dxa"/>
                  <w:tcBorders>
                    <w:top w:val="nil"/>
                    <w:bottom w:val="nil"/>
                    <w:right w:val="nil"/>
                  </w:tcBorders>
                </w:tcPr>
                <w:p w14:paraId="10D09757" w14:textId="77777777" w:rsidR="001C67D6" w:rsidRPr="00FF6B68" w:rsidRDefault="001C67D6" w:rsidP="001C67D6">
                  <w:pPr>
                    <w:tabs>
                      <w:tab w:val="center" w:pos="4320"/>
                      <w:tab w:val="right" w:pos="8640"/>
                    </w:tabs>
                    <w:rPr>
                      <w:rFonts w:ascii="Avenir LT Std 55 Roman" w:hAnsi="Avenir LT Std 55 Roman" w:cs="Calibri"/>
                      <w:szCs w:val="22"/>
                    </w:rPr>
                  </w:pPr>
                  <w:r w:rsidRPr="00FF6B68">
                    <w:rPr>
                      <w:rFonts w:ascii="Avenir LT Std 55 Roman" w:hAnsi="Avenir LT Std 55 Roman" w:cs="Calibri"/>
                      <w:szCs w:val="22"/>
                    </w:rPr>
                    <w:t xml:space="preserve">Manifeste souvent ce comportement  </w:t>
                  </w:r>
                </w:p>
              </w:tc>
            </w:tr>
            <w:tr w:rsidR="001C67D6" w:rsidRPr="00FF6B68" w14:paraId="73DC1650" w14:textId="77777777" w:rsidTr="001C67D6">
              <w:tc>
                <w:tcPr>
                  <w:tcW w:w="612" w:type="dxa"/>
                  <w:tcBorders>
                    <w:top w:val="nil"/>
                    <w:left w:val="nil"/>
                    <w:bottom w:val="nil"/>
                  </w:tcBorders>
                </w:tcPr>
                <w:p w14:paraId="20859D24" w14:textId="77777777" w:rsidR="001C67D6" w:rsidRPr="00FF6B68" w:rsidRDefault="001C67D6" w:rsidP="001C67D6">
                  <w:pPr>
                    <w:tabs>
                      <w:tab w:val="center" w:pos="4320"/>
                      <w:tab w:val="right" w:pos="8640"/>
                    </w:tabs>
                    <w:jc w:val="right"/>
                    <w:rPr>
                      <w:rFonts w:ascii="Avenir LT Std 55 Roman" w:hAnsi="Avenir LT Std 55 Roman" w:cs="Calibri"/>
                      <w:b/>
                      <w:szCs w:val="22"/>
                    </w:rPr>
                  </w:pPr>
                  <w:r w:rsidRPr="00FF6B68">
                    <w:rPr>
                      <w:rFonts w:ascii="Avenir LT Std 55 Roman" w:hAnsi="Avenir LT Std 55 Roman" w:cs="Calibri"/>
                      <w:b/>
                      <w:szCs w:val="22"/>
                    </w:rPr>
                    <w:t>4</w:t>
                  </w:r>
                </w:p>
              </w:tc>
              <w:tc>
                <w:tcPr>
                  <w:tcW w:w="6442" w:type="dxa"/>
                  <w:tcBorders>
                    <w:top w:val="nil"/>
                    <w:bottom w:val="nil"/>
                    <w:right w:val="nil"/>
                  </w:tcBorders>
                </w:tcPr>
                <w:p w14:paraId="40EA3410" w14:textId="77777777" w:rsidR="001C67D6" w:rsidRPr="00FF6B68" w:rsidRDefault="001C67D6" w:rsidP="001C67D6">
                  <w:pPr>
                    <w:tabs>
                      <w:tab w:val="center" w:pos="4320"/>
                      <w:tab w:val="right" w:pos="8640"/>
                    </w:tabs>
                    <w:rPr>
                      <w:rFonts w:ascii="Avenir LT Std 55 Roman" w:hAnsi="Avenir LT Std 55 Roman" w:cs="Calibri"/>
                      <w:szCs w:val="22"/>
                    </w:rPr>
                  </w:pPr>
                  <w:r w:rsidRPr="00FF6B68">
                    <w:rPr>
                      <w:rFonts w:ascii="Avenir LT Std 55 Roman" w:hAnsi="Avenir LT Std 55 Roman" w:cs="Calibri"/>
                      <w:szCs w:val="22"/>
                    </w:rPr>
                    <w:t xml:space="preserve">Manifeste toujours ce comportement </w:t>
                  </w:r>
                </w:p>
              </w:tc>
            </w:tr>
          </w:tbl>
          <w:p w14:paraId="5D50E65C" w14:textId="77777777" w:rsidR="001C67D6" w:rsidRPr="00FF6B68" w:rsidRDefault="001C67D6" w:rsidP="001C67D6">
            <w:pPr>
              <w:tabs>
                <w:tab w:val="center" w:pos="4320"/>
                <w:tab w:val="right" w:pos="8640"/>
              </w:tabs>
              <w:rPr>
                <w:rFonts w:ascii="Avenir LT Std 55 Roman" w:hAnsi="Avenir LT Std 55 Roman" w:cs="Calibri"/>
                <w:b/>
                <w:szCs w:val="22"/>
              </w:rPr>
            </w:pPr>
          </w:p>
        </w:tc>
      </w:tr>
    </w:tbl>
    <w:p w14:paraId="4C7C243F" w14:textId="708D4E94" w:rsidR="001C67D6" w:rsidRPr="00C26D38" w:rsidRDefault="001C67D6" w:rsidP="001C67D6">
      <w:pPr>
        <w:spacing w:before="120" w:after="120"/>
        <w:ind w:left="-142"/>
        <w:rPr>
          <w:rFonts w:ascii="Avenir LT Std 55 Roman" w:hAnsi="Avenir LT Std 55 Roman" w:cs="Calibri"/>
          <w:b/>
          <w:color w:val="215868"/>
          <w:sz w:val="24"/>
          <w:szCs w:val="24"/>
        </w:rPr>
      </w:pPr>
      <w:r w:rsidRPr="00C26D38">
        <w:rPr>
          <w:rFonts w:ascii="Avenir LT Std 55 Roman" w:hAnsi="Avenir LT Std 55 Roman" w:cs="Calibri"/>
          <w:b/>
          <w:color w:val="215868"/>
          <w:sz w:val="24"/>
          <w:szCs w:val="24"/>
        </w:rPr>
        <w:t xml:space="preserve"> Adaptabilité</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4"/>
        <w:gridCol w:w="563"/>
        <w:gridCol w:w="558"/>
        <w:gridCol w:w="554"/>
        <w:gridCol w:w="551"/>
        <w:gridCol w:w="550"/>
      </w:tblGrid>
      <w:tr w:rsidR="001C67D6" w:rsidRPr="00C26D38" w14:paraId="5E9FA390" w14:textId="77777777" w:rsidTr="001C67D6">
        <w:trPr>
          <w:trHeight w:val="837"/>
        </w:trPr>
        <w:tc>
          <w:tcPr>
            <w:tcW w:w="12900" w:type="dxa"/>
            <w:gridSpan w:val="6"/>
            <w:shd w:val="clear" w:color="auto" w:fill="B6DDE8"/>
          </w:tcPr>
          <w:p w14:paraId="15BF1545" w14:textId="77777777" w:rsidR="001C67D6" w:rsidRPr="00C26D38" w:rsidRDefault="001C67D6" w:rsidP="001C67D6">
            <w:pPr>
              <w:tabs>
                <w:tab w:val="center" w:pos="4320"/>
                <w:tab w:val="right" w:pos="8640"/>
              </w:tabs>
              <w:spacing w:before="120" w:after="120"/>
              <w:rPr>
                <w:rFonts w:ascii="Avenir LT Std 55 Roman" w:hAnsi="Avenir LT Std 55 Roman" w:cs="Calibri"/>
                <w:b/>
                <w:lang w:val="fr-FR"/>
              </w:rPr>
            </w:pPr>
            <w:r w:rsidRPr="00C26D38">
              <w:rPr>
                <w:rFonts w:ascii="Avenir LT Std 55 Roman" w:hAnsi="Avenir LT Std 55 Roman" w:cs="Calibri"/>
                <w:b/>
                <w:lang w:val="fr-FR"/>
              </w:rPr>
              <w:t xml:space="preserve">L’ADAPTABILITÉ VEUT DIRE : </w:t>
            </w:r>
            <w:r w:rsidRPr="00C26D38">
              <w:rPr>
                <w:rFonts w:ascii="Avenir LT Std 55 Roman" w:hAnsi="Avenir LT Std 55 Roman" w:cs="Calibri"/>
                <w:lang w:val="fr-FR"/>
              </w:rPr>
              <w:t>Adapter ses comportements pour travailler de façon efficace et efficiente à la lumière de l’information nouvelle, de l’évolution des situations, des contextes différents.</w:t>
            </w:r>
          </w:p>
        </w:tc>
      </w:tr>
      <w:tr w:rsidR="001C67D6" w:rsidRPr="00C26D38" w14:paraId="35A05FC9" w14:textId="77777777" w:rsidTr="001C67D6">
        <w:trPr>
          <w:trHeight w:val="563"/>
        </w:trPr>
        <w:tc>
          <w:tcPr>
            <w:tcW w:w="9644" w:type="dxa"/>
          </w:tcPr>
          <w:p w14:paraId="2D52A2F1" w14:textId="77777777" w:rsidR="001C67D6" w:rsidRPr="00C26D38" w:rsidRDefault="001C67D6" w:rsidP="001C67D6">
            <w:pPr>
              <w:tabs>
                <w:tab w:val="center" w:pos="4320"/>
                <w:tab w:val="right" w:pos="8640"/>
              </w:tabs>
              <w:rPr>
                <w:rFonts w:ascii="Avenir LT Std 55 Roman" w:hAnsi="Avenir LT Std 55 Roman" w:cs="Calibri"/>
                <w:b/>
                <w:lang w:val="fr-FR"/>
              </w:rPr>
            </w:pPr>
          </w:p>
        </w:tc>
        <w:tc>
          <w:tcPr>
            <w:tcW w:w="3256" w:type="dxa"/>
            <w:gridSpan w:val="5"/>
          </w:tcPr>
          <w:p w14:paraId="5641CE9E" w14:textId="77777777" w:rsidR="001C67D6" w:rsidRPr="00C26D38" w:rsidRDefault="001C67D6" w:rsidP="001C67D6">
            <w:pPr>
              <w:tabs>
                <w:tab w:val="center" w:pos="4320"/>
                <w:tab w:val="right" w:pos="8640"/>
              </w:tabs>
              <w:jc w:val="center"/>
              <w:rPr>
                <w:rFonts w:ascii="Avenir LT Std 55 Roman" w:hAnsi="Avenir LT Std 55 Roman" w:cs="Calibri"/>
                <w:b/>
                <w:lang w:val="fr-FR"/>
              </w:rPr>
            </w:pPr>
            <w:r w:rsidRPr="00C26D38">
              <w:rPr>
                <w:rFonts w:ascii="Avenir LT Std 55 Roman" w:hAnsi="Avenir LT Std 55 Roman" w:cs="Calibri"/>
                <w:b/>
                <w:lang w:val="fr-FR"/>
              </w:rPr>
              <w:t>Manifestation du comportement</w:t>
            </w:r>
          </w:p>
        </w:tc>
      </w:tr>
      <w:tr w:rsidR="001C67D6" w:rsidRPr="00C26D38" w14:paraId="001C64EB" w14:textId="77777777" w:rsidTr="00C26D38">
        <w:trPr>
          <w:trHeight w:val="340"/>
        </w:trPr>
        <w:tc>
          <w:tcPr>
            <w:tcW w:w="9644" w:type="dxa"/>
          </w:tcPr>
          <w:p w14:paraId="3C70DB0D" w14:textId="77777777" w:rsidR="001C67D6" w:rsidRPr="00C26D38" w:rsidRDefault="001C67D6" w:rsidP="001C67D6">
            <w:pPr>
              <w:tabs>
                <w:tab w:val="center" w:pos="4320"/>
                <w:tab w:val="right" w:pos="8640"/>
              </w:tabs>
              <w:rPr>
                <w:rFonts w:ascii="Avenir LT Std 55 Roman" w:hAnsi="Avenir LT Std 55 Roman" w:cs="Calibri"/>
                <w:b/>
              </w:rPr>
            </w:pPr>
            <w:r w:rsidRPr="00C26D38">
              <w:rPr>
                <w:rFonts w:ascii="Avenir LT Std 55 Roman" w:hAnsi="Avenir LT Std 55 Roman" w:cs="Calibri"/>
                <w:b/>
              </w:rPr>
              <w:t xml:space="preserve">Définition et exemples de comportements : </w:t>
            </w:r>
          </w:p>
        </w:tc>
        <w:tc>
          <w:tcPr>
            <w:tcW w:w="651" w:type="dxa"/>
          </w:tcPr>
          <w:p w14:paraId="50905CAF" w14:textId="77777777" w:rsidR="001C67D6" w:rsidRPr="00C26D38" w:rsidRDefault="001C67D6" w:rsidP="001C67D6">
            <w:pPr>
              <w:tabs>
                <w:tab w:val="center" w:pos="4320"/>
                <w:tab w:val="right" w:pos="8640"/>
              </w:tabs>
              <w:jc w:val="center"/>
              <w:rPr>
                <w:rFonts w:ascii="Avenir LT Std 55 Roman" w:hAnsi="Avenir LT Std 55 Roman" w:cs="Calibri"/>
              </w:rPr>
            </w:pPr>
            <w:r w:rsidRPr="00C26D38">
              <w:rPr>
                <w:rFonts w:ascii="Avenir LT Std 55 Roman" w:hAnsi="Avenir LT Std 55 Roman" w:cs="Calibri"/>
              </w:rPr>
              <w:t>0</w:t>
            </w:r>
          </w:p>
        </w:tc>
        <w:tc>
          <w:tcPr>
            <w:tcW w:w="651" w:type="dxa"/>
          </w:tcPr>
          <w:p w14:paraId="4D40930B" w14:textId="77777777" w:rsidR="001C67D6" w:rsidRPr="00C26D38" w:rsidRDefault="001C67D6" w:rsidP="001C67D6">
            <w:pPr>
              <w:tabs>
                <w:tab w:val="center" w:pos="4320"/>
                <w:tab w:val="right" w:pos="8640"/>
              </w:tabs>
              <w:jc w:val="center"/>
              <w:rPr>
                <w:rFonts w:ascii="Avenir LT Std 55 Roman" w:hAnsi="Avenir LT Std 55 Roman" w:cs="Calibri"/>
              </w:rPr>
            </w:pPr>
            <w:r w:rsidRPr="00C26D38">
              <w:rPr>
                <w:rFonts w:ascii="Avenir LT Std 55 Roman" w:hAnsi="Avenir LT Std 55 Roman" w:cs="Calibri"/>
              </w:rPr>
              <w:t>1</w:t>
            </w:r>
          </w:p>
        </w:tc>
        <w:tc>
          <w:tcPr>
            <w:tcW w:w="651" w:type="dxa"/>
          </w:tcPr>
          <w:p w14:paraId="4155F54C" w14:textId="77777777" w:rsidR="001C67D6" w:rsidRPr="00C26D38" w:rsidRDefault="001C67D6" w:rsidP="001C67D6">
            <w:pPr>
              <w:tabs>
                <w:tab w:val="center" w:pos="4320"/>
                <w:tab w:val="right" w:pos="8640"/>
              </w:tabs>
              <w:jc w:val="center"/>
              <w:rPr>
                <w:rFonts w:ascii="Avenir LT Std 55 Roman" w:hAnsi="Avenir LT Std 55 Roman" w:cs="Calibri"/>
              </w:rPr>
            </w:pPr>
            <w:r w:rsidRPr="00C26D38">
              <w:rPr>
                <w:rFonts w:ascii="Avenir LT Std 55 Roman" w:hAnsi="Avenir LT Std 55 Roman" w:cs="Calibri"/>
              </w:rPr>
              <w:t>2</w:t>
            </w:r>
          </w:p>
        </w:tc>
        <w:tc>
          <w:tcPr>
            <w:tcW w:w="651" w:type="dxa"/>
          </w:tcPr>
          <w:p w14:paraId="19B03875" w14:textId="77777777" w:rsidR="001C67D6" w:rsidRPr="00C26D38" w:rsidRDefault="001C67D6" w:rsidP="001C67D6">
            <w:pPr>
              <w:tabs>
                <w:tab w:val="center" w:pos="4320"/>
                <w:tab w:val="right" w:pos="8640"/>
              </w:tabs>
              <w:jc w:val="center"/>
              <w:rPr>
                <w:rFonts w:ascii="Avenir LT Std 55 Roman" w:hAnsi="Avenir LT Std 55 Roman" w:cs="Calibri"/>
              </w:rPr>
            </w:pPr>
            <w:r w:rsidRPr="00C26D38">
              <w:rPr>
                <w:rFonts w:ascii="Avenir LT Std 55 Roman" w:hAnsi="Avenir LT Std 55 Roman" w:cs="Calibri"/>
              </w:rPr>
              <w:t>3</w:t>
            </w:r>
          </w:p>
        </w:tc>
        <w:tc>
          <w:tcPr>
            <w:tcW w:w="652" w:type="dxa"/>
          </w:tcPr>
          <w:p w14:paraId="18729DCC" w14:textId="77777777" w:rsidR="001C67D6" w:rsidRPr="00C26D38" w:rsidRDefault="001C67D6" w:rsidP="001C67D6">
            <w:pPr>
              <w:tabs>
                <w:tab w:val="center" w:pos="4320"/>
                <w:tab w:val="right" w:pos="8640"/>
              </w:tabs>
              <w:jc w:val="center"/>
              <w:rPr>
                <w:rFonts w:ascii="Avenir LT Std 55 Roman" w:hAnsi="Avenir LT Std 55 Roman" w:cs="Calibri"/>
              </w:rPr>
            </w:pPr>
            <w:r w:rsidRPr="00C26D38">
              <w:rPr>
                <w:rFonts w:ascii="Avenir LT Std 55 Roman" w:hAnsi="Avenir LT Std 55 Roman" w:cs="Calibri"/>
              </w:rPr>
              <w:t>4</w:t>
            </w:r>
          </w:p>
        </w:tc>
      </w:tr>
      <w:tr w:rsidR="001C67D6" w:rsidRPr="00C26D38" w14:paraId="3FF44211" w14:textId="77777777" w:rsidTr="001C67D6">
        <w:trPr>
          <w:trHeight w:val="274"/>
        </w:trPr>
        <w:tc>
          <w:tcPr>
            <w:tcW w:w="12900" w:type="dxa"/>
            <w:gridSpan w:val="6"/>
          </w:tcPr>
          <w:p w14:paraId="5C583BA0" w14:textId="77777777" w:rsidR="001C67D6" w:rsidRPr="00C26D38" w:rsidRDefault="001C67D6" w:rsidP="001C67D6">
            <w:pPr>
              <w:tabs>
                <w:tab w:val="center" w:pos="4320"/>
                <w:tab w:val="right" w:pos="8640"/>
              </w:tabs>
              <w:rPr>
                <w:rFonts w:ascii="Avenir LT Std 55 Roman" w:hAnsi="Avenir LT Std 55 Roman" w:cs="Calibri"/>
              </w:rPr>
            </w:pPr>
            <w:r w:rsidRPr="00C26D38">
              <w:rPr>
                <w:rFonts w:ascii="Avenir LT Std 55 Roman" w:hAnsi="Avenir LT Std 55 Roman" w:cs="Calibri"/>
                <w:b/>
              </w:rPr>
              <w:t>Adapte les stratégies organisationnelles</w:t>
            </w:r>
          </w:p>
        </w:tc>
      </w:tr>
      <w:tr w:rsidR="001C67D6" w:rsidRPr="00C26D38" w14:paraId="0D68E3AF" w14:textId="77777777" w:rsidTr="001C67D6">
        <w:trPr>
          <w:trHeight w:val="579"/>
        </w:trPr>
        <w:tc>
          <w:tcPr>
            <w:tcW w:w="9644" w:type="dxa"/>
          </w:tcPr>
          <w:p w14:paraId="18975F58" w14:textId="77777777" w:rsidR="001C67D6" w:rsidRPr="00C26D38" w:rsidRDefault="001C67D6" w:rsidP="001C67D6">
            <w:pPr>
              <w:pStyle w:val="ListParagraph"/>
              <w:numPr>
                <w:ilvl w:val="0"/>
                <w:numId w:val="18"/>
              </w:numPr>
              <w:rPr>
                <w:rFonts w:ascii="Avenir LT Std 55 Roman" w:hAnsi="Avenir LT Std 55 Roman" w:cs="Calibri"/>
                <w:lang w:val="fr-FR"/>
              </w:rPr>
            </w:pPr>
            <w:r w:rsidRPr="00C26D38">
              <w:rPr>
                <w:rFonts w:ascii="Avenir LT Std 55 Roman" w:hAnsi="Avenir LT Std 55 Roman" w:cs="Calibri"/>
                <w:lang w:val="fr-FR"/>
              </w:rPr>
              <w:t xml:space="preserve">Anticipe les changements et prévoit des alternatives à long terme pour atteindre les objectifs stratégiques de l’organisme et de son secteur   </w:t>
            </w:r>
          </w:p>
        </w:tc>
        <w:tc>
          <w:tcPr>
            <w:tcW w:w="651" w:type="dxa"/>
          </w:tcPr>
          <w:p w14:paraId="02316C4B"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651" w:type="dxa"/>
          </w:tcPr>
          <w:p w14:paraId="3D142B00"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651" w:type="dxa"/>
          </w:tcPr>
          <w:p w14:paraId="49C269DB"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651" w:type="dxa"/>
          </w:tcPr>
          <w:p w14:paraId="4263D2A5"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652" w:type="dxa"/>
          </w:tcPr>
          <w:p w14:paraId="0A94E6DA"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r w:rsidR="001C67D6" w:rsidRPr="00C26D38" w14:paraId="073B9CD2" w14:textId="77777777" w:rsidTr="001C67D6">
        <w:trPr>
          <w:trHeight w:val="290"/>
        </w:trPr>
        <w:tc>
          <w:tcPr>
            <w:tcW w:w="9644" w:type="dxa"/>
          </w:tcPr>
          <w:p w14:paraId="0BF363AE" w14:textId="77777777" w:rsidR="001C67D6" w:rsidRPr="00C26D38" w:rsidRDefault="001C67D6" w:rsidP="001C67D6">
            <w:pPr>
              <w:pStyle w:val="ListParagraph"/>
              <w:numPr>
                <w:ilvl w:val="0"/>
                <w:numId w:val="18"/>
              </w:numPr>
              <w:rPr>
                <w:rFonts w:ascii="Avenir LT Std 55 Roman" w:hAnsi="Avenir LT Std 55 Roman" w:cs="Calibri"/>
                <w:lang w:val="fr-FR"/>
              </w:rPr>
            </w:pPr>
            <w:r w:rsidRPr="00C26D38">
              <w:rPr>
                <w:rFonts w:ascii="Avenir LT Std 55 Roman" w:hAnsi="Avenir LT Std 55 Roman" w:cs="Calibri"/>
                <w:lang w:val="fr-FR"/>
              </w:rPr>
              <w:t>Évalue l’impact des changements sur l’équipe et les opérations</w:t>
            </w:r>
          </w:p>
        </w:tc>
        <w:tc>
          <w:tcPr>
            <w:tcW w:w="651" w:type="dxa"/>
          </w:tcPr>
          <w:p w14:paraId="1343B90B"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651" w:type="dxa"/>
          </w:tcPr>
          <w:p w14:paraId="281EA2A1"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651" w:type="dxa"/>
          </w:tcPr>
          <w:p w14:paraId="3A51C6D7"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651" w:type="dxa"/>
          </w:tcPr>
          <w:p w14:paraId="6E460377"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652" w:type="dxa"/>
          </w:tcPr>
          <w:p w14:paraId="0EFFD283"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r w:rsidR="001C67D6" w:rsidRPr="00FF6B68" w14:paraId="4D94351B" w14:textId="77777777" w:rsidTr="001C67D6">
        <w:trPr>
          <w:trHeight w:val="306"/>
        </w:trPr>
        <w:tc>
          <w:tcPr>
            <w:tcW w:w="9644" w:type="dxa"/>
          </w:tcPr>
          <w:p w14:paraId="14FBE4BB" w14:textId="77777777" w:rsidR="001C67D6" w:rsidRPr="00FF6B68" w:rsidRDefault="001C67D6" w:rsidP="001C67D6">
            <w:pPr>
              <w:pStyle w:val="ListParagraph"/>
              <w:numPr>
                <w:ilvl w:val="0"/>
                <w:numId w:val="18"/>
              </w:numPr>
              <w:rPr>
                <w:rFonts w:ascii="Avenir LT Std 55 Roman" w:hAnsi="Avenir LT Std 55 Roman" w:cs="Calibri"/>
                <w:lang w:val="fr-FR"/>
              </w:rPr>
            </w:pPr>
            <w:r w:rsidRPr="00FF6B68">
              <w:rPr>
                <w:rFonts w:ascii="Avenir LT Std 55 Roman" w:hAnsi="Avenir LT Std 55 Roman" w:cs="Calibri"/>
                <w:lang w:val="fr-FR"/>
              </w:rPr>
              <w:lastRenderedPageBreak/>
              <w:t>S’attarde aux enjeux stratégiques tout en portant une attention aux détails essentiels</w:t>
            </w:r>
          </w:p>
        </w:tc>
        <w:tc>
          <w:tcPr>
            <w:tcW w:w="651" w:type="dxa"/>
          </w:tcPr>
          <w:p w14:paraId="1E829581" w14:textId="77777777" w:rsidR="001C67D6" w:rsidRPr="00FF6B68" w:rsidRDefault="001C67D6" w:rsidP="001C67D6">
            <w:pPr>
              <w:tabs>
                <w:tab w:val="center" w:pos="4320"/>
                <w:tab w:val="right" w:pos="8640"/>
              </w:tabs>
              <w:jc w:val="center"/>
              <w:rPr>
                <w:rFonts w:ascii="Avenir LT Std 55 Roman" w:hAnsi="Avenir LT Std 55 Roman" w:cs="Calibri"/>
                <w:sz w:val="22"/>
                <w:szCs w:val="22"/>
                <w:lang w:val="fr-FR"/>
              </w:rPr>
            </w:pPr>
          </w:p>
        </w:tc>
        <w:tc>
          <w:tcPr>
            <w:tcW w:w="651" w:type="dxa"/>
          </w:tcPr>
          <w:p w14:paraId="12AE38DA" w14:textId="77777777" w:rsidR="001C67D6" w:rsidRPr="00FF6B68" w:rsidRDefault="001C67D6" w:rsidP="001C67D6">
            <w:pPr>
              <w:tabs>
                <w:tab w:val="center" w:pos="4320"/>
                <w:tab w:val="right" w:pos="8640"/>
              </w:tabs>
              <w:jc w:val="center"/>
              <w:rPr>
                <w:rFonts w:ascii="Avenir LT Std 55 Roman" w:hAnsi="Avenir LT Std 55 Roman" w:cs="Calibri"/>
                <w:sz w:val="22"/>
                <w:szCs w:val="22"/>
                <w:lang w:val="fr-FR"/>
              </w:rPr>
            </w:pPr>
          </w:p>
        </w:tc>
        <w:tc>
          <w:tcPr>
            <w:tcW w:w="651" w:type="dxa"/>
          </w:tcPr>
          <w:p w14:paraId="40C7C582" w14:textId="77777777" w:rsidR="001C67D6" w:rsidRPr="00FF6B68" w:rsidRDefault="001C67D6" w:rsidP="001C67D6">
            <w:pPr>
              <w:tabs>
                <w:tab w:val="center" w:pos="4320"/>
                <w:tab w:val="right" w:pos="8640"/>
              </w:tabs>
              <w:jc w:val="center"/>
              <w:rPr>
                <w:rFonts w:ascii="Avenir LT Std 55 Roman" w:hAnsi="Avenir LT Std 55 Roman" w:cs="Calibri"/>
                <w:sz w:val="22"/>
                <w:szCs w:val="22"/>
                <w:lang w:val="fr-FR"/>
              </w:rPr>
            </w:pPr>
          </w:p>
        </w:tc>
        <w:tc>
          <w:tcPr>
            <w:tcW w:w="651" w:type="dxa"/>
          </w:tcPr>
          <w:p w14:paraId="4AF0DC8D" w14:textId="77777777" w:rsidR="001C67D6" w:rsidRPr="00FF6B68" w:rsidRDefault="001C67D6" w:rsidP="001C67D6">
            <w:pPr>
              <w:tabs>
                <w:tab w:val="center" w:pos="4320"/>
                <w:tab w:val="right" w:pos="8640"/>
              </w:tabs>
              <w:jc w:val="center"/>
              <w:rPr>
                <w:rFonts w:ascii="Avenir LT Std 55 Roman" w:hAnsi="Avenir LT Std 55 Roman" w:cs="Calibri"/>
                <w:sz w:val="22"/>
                <w:szCs w:val="22"/>
                <w:lang w:val="fr-FR"/>
              </w:rPr>
            </w:pPr>
          </w:p>
        </w:tc>
        <w:tc>
          <w:tcPr>
            <w:tcW w:w="652" w:type="dxa"/>
          </w:tcPr>
          <w:p w14:paraId="1549DC46" w14:textId="77777777" w:rsidR="001C67D6" w:rsidRPr="00FF6B68" w:rsidRDefault="001C67D6" w:rsidP="001C67D6">
            <w:pPr>
              <w:tabs>
                <w:tab w:val="center" w:pos="4320"/>
                <w:tab w:val="right" w:pos="8640"/>
              </w:tabs>
              <w:jc w:val="center"/>
              <w:rPr>
                <w:rFonts w:ascii="Avenir LT Std 55 Roman" w:hAnsi="Avenir LT Std 55 Roman" w:cs="Calibri"/>
                <w:sz w:val="22"/>
                <w:szCs w:val="22"/>
                <w:lang w:val="fr-FR"/>
              </w:rPr>
            </w:pPr>
          </w:p>
        </w:tc>
      </w:tr>
    </w:tbl>
    <w:p w14:paraId="49C6382E" w14:textId="77777777" w:rsidR="001C67D6" w:rsidRPr="00FF6B68" w:rsidRDefault="001C67D6" w:rsidP="001C67D6">
      <w:pPr>
        <w:rPr>
          <w:rFonts w:ascii="Avenir LT Std 55 Roman" w:hAnsi="Avenir LT Std 55 Roman"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7D6" w:rsidRPr="00FF6B68" w14:paraId="6D283D9F" w14:textId="77777777" w:rsidTr="001C67D6">
        <w:tc>
          <w:tcPr>
            <w:tcW w:w="12866" w:type="dxa"/>
            <w:shd w:val="clear" w:color="auto" w:fill="DAEEF3"/>
          </w:tcPr>
          <w:p w14:paraId="546621B7" w14:textId="77777777" w:rsidR="001C67D6" w:rsidRPr="00FF6B68" w:rsidRDefault="001C67D6" w:rsidP="001C67D6">
            <w:pPr>
              <w:tabs>
                <w:tab w:val="center" w:pos="4320"/>
                <w:tab w:val="right" w:pos="8640"/>
              </w:tabs>
              <w:spacing w:before="60" w:after="60"/>
              <w:rPr>
                <w:rFonts w:ascii="Avenir LT Std 55 Roman" w:hAnsi="Avenir LT Std 55 Roman"/>
                <w:b/>
              </w:rPr>
            </w:pPr>
            <w:r w:rsidRPr="00FF6B68">
              <w:rPr>
                <w:rFonts w:ascii="Avenir LT Std 55 Roman" w:hAnsi="Avenir LT Std 55 Roman"/>
                <w:b/>
              </w:rPr>
              <w:t>Commentaires</w:t>
            </w:r>
          </w:p>
        </w:tc>
      </w:tr>
      <w:tr w:rsidR="001C67D6" w:rsidRPr="00FF6B68" w14:paraId="46828C88" w14:textId="77777777" w:rsidTr="001C67D6">
        <w:trPr>
          <w:trHeight w:val="787"/>
        </w:trPr>
        <w:tc>
          <w:tcPr>
            <w:tcW w:w="12866" w:type="dxa"/>
            <w:shd w:val="clear" w:color="auto" w:fill="auto"/>
          </w:tcPr>
          <w:p w14:paraId="3BD0FC4A" w14:textId="77777777" w:rsidR="001C67D6" w:rsidRPr="00FF6B68" w:rsidRDefault="001C67D6" w:rsidP="001C67D6">
            <w:pPr>
              <w:tabs>
                <w:tab w:val="center" w:pos="4320"/>
                <w:tab w:val="right" w:pos="8640"/>
              </w:tabs>
              <w:spacing w:before="60" w:after="60"/>
              <w:rPr>
                <w:rFonts w:ascii="Avenir LT Std 55 Roman" w:hAnsi="Avenir LT Std 55 Roman"/>
              </w:rPr>
            </w:pPr>
          </w:p>
          <w:p w14:paraId="5B6B82B7" w14:textId="77777777" w:rsidR="001C67D6" w:rsidRPr="00FF6B68" w:rsidRDefault="001C67D6" w:rsidP="001C67D6">
            <w:pPr>
              <w:tabs>
                <w:tab w:val="center" w:pos="4320"/>
                <w:tab w:val="right" w:pos="8640"/>
              </w:tabs>
              <w:spacing w:before="60" w:after="60"/>
              <w:rPr>
                <w:rFonts w:ascii="Avenir LT Std 55 Roman" w:hAnsi="Avenir LT Std 55 Roman"/>
              </w:rPr>
            </w:pPr>
          </w:p>
        </w:tc>
      </w:tr>
    </w:tbl>
    <w:p w14:paraId="19562662" w14:textId="77777777" w:rsidR="001C67D6" w:rsidRPr="00FF6B68" w:rsidRDefault="001C67D6" w:rsidP="001C67D6">
      <w:pPr>
        <w:rPr>
          <w:rFonts w:ascii="Avenir LT Std 55 Roman" w:hAnsi="Avenir LT Std 55 Roman" w:cs="Calibri"/>
          <w:b/>
          <w:sz w:val="22"/>
          <w:szCs w:val="22"/>
        </w:rPr>
      </w:pPr>
    </w:p>
    <w:p w14:paraId="190B4370" w14:textId="77777777" w:rsidR="001C67D6" w:rsidRPr="00C26D38" w:rsidRDefault="001C67D6" w:rsidP="001C67D6">
      <w:pPr>
        <w:spacing w:before="120" w:after="120"/>
        <w:ind w:left="-142"/>
        <w:rPr>
          <w:rFonts w:ascii="Avenir LT Std 55 Roman" w:hAnsi="Avenir LT Std 55 Roman" w:cs="Calibri"/>
          <w:b/>
          <w:color w:val="215868"/>
          <w:sz w:val="24"/>
          <w:szCs w:val="24"/>
        </w:rPr>
      </w:pPr>
      <w:r w:rsidRPr="00C26D38">
        <w:rPr>
          <w:rFonts w:ascii="Avenir LT Std 55 Roman" w:hAnsi="Avenir LT Std 55 Roman" w:cs="Calibri"/>
          <w:b/>
          <w:color w:val="215868"/>
          <w:sz w:val="24"/>
          <w:szCs w:val="24"/>
        </w:rPr>
        <w:t>Orientation client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6"/>
        <w:gridCol w:w="466"/>
        <w:gridCol w:w="463"/>
        <w:gridCol w:w="459"/>
        <w:gridCol w:w="457"/>
        <w:gridCol w:w="579"/>
      </w:tblGrid>
      <w:tr w:rsidR="001C67D6" w:rsidRPr="00C26D38" w14:paraId="4E2930CA" w14:textId="77777777" w:rsidTr="001C67D6">
        <w:trPr>
          <w:trHeight w:val="816"/>
        </w:trPr>
        <w:tc>
          <w:tcPr>
            <w:tcW w:w="12869" w:type="dxa"/>
            <w:gridSpan w:val="6"/>
            <w:shd w:val="clear" w:color="auto" w:fill="B6DDE8"/>
          </w:tcPr>
          <w:p w14:paraId="6026DE40" w14:textId="77777777" w:rsidR="001C67D6" w:rsidRPr="00C26D38" w:rsidRDefault="001C67D6" w:rsidP="001C67D6">
            <w:pPr>
              <w:tabs>
                <w:tab w:val="center" w:pos="4320"/>
                <w:tab w:val="right" w:pos="8640"/>
              </w:tabs>
              <w:spacing w:before="120" w:after="120"/>
              <w:rPr>
                <w:rFonts w:ascii="Avenir LT Std 55 Roman" w:hAnsi="Avenir LT Std 55 Roman" w:cs="Calibri"/>
                <w:b/>
                <w:lang w:val="fr-FR"/>
              </w:rPr>
            </w:pPr>
            <w:r w:rsidRPr="00C26D38">
              <w:rPr>
                <w:rFonts w:ascii="Avenir LT Std 55 Roman" w:hAnsi="Avenir LT Std 55 Roman" w:cs="Calibri"/>
                <w:b/>
                <w:lang w:val="fr-FR"/>
              </w:rPr>
              <w:t xml:space="preserve">L’ORIENTATION CLIENT VEUT DIRE : </w:t>
            </w:r>
            <w:r w:rsidRPr="00C26D38">
              <w:rPr>
                <w:rFonts w:ascii="Avenir LT Std 55 Roman" w:hAnsi="Avenir LT Std 55 Roman" w:cs="Calibri"/>
                <w:lang w:val="fr-FR"/>
              </w:rPr>
              <w:t>Définir et combler les besoins actuels et futurs des clients; assurer l’excellence des services aux clients internes et externes.</w:t>
            </w:r>
          </w:p>
        </w:tc>
      </w:tr>
      <w:tr w:rsidR="001C67D6" w:rsidRPr="00C26D38" w14:paraId="7E391C98" w14:textId="77777777" w:rsidTr="001C67D6">
        <w:trPr>
          <w:trHeight w:val="576"/>
        </w:trPr>
        <w:tc>
          <w:tcPr>
            <w:tcW w:w="10197" w:type="dxa"/>
          </w:tcPr>
          <w:p w14:paraId="1D4192AC" w14:textId="77777777" w:rsidR="001C67D6" w:rsidRPr="00C26D38" w:rsidRDefault="001C67D6" w:rsidP="001C67D6">
            <w:pPr>
              <w:tabs>
                <w:tab w:val="center" w:pos="4320"/>
                <w:tab w:val="right" w:pos="8640"/>
              </w:tabs>
              <w:rPr>
                <w:rFonts w:ascii="Avenir LT Std 55 Roman" w:hAnsi="Avenir LT Std 55 Roman" w:cs="Calibri"/>
                <w:b/>
                <w:lang w:val="fr-FR"/>
              </w:rPr>
            </w:pPr>
          </w:p>
        </w:tc>
        <w:tc>
          <w:tcPr>
            <w:tcW w:w="2671" w:type="dxa"/>
            <w:gridSpan w:val="5"/>
          </w:tcPr>
          <w:p w14:paraId="77A4896D" w14:textId="77777777" w:rsidR="001C67D6" w:rsidRPr="00C26D38" w:rsidRDefault="001C67D6" w:rsidP="001C67D6">
            <w:pPr>
              <w:tabs>
                <w:tab w:val="center" w:pos="4320"/>
                <w:tab w:val="right" w:pos="8640"/>
              </w:tabs>
              <w:jc w:val="center"/>
              <w:rPr>
                <w:rFonts w:ascii="Avenir LT Std 55 Roman" w:hAnsi="Avenir LT Std 55 Roman" w:cs="Calibri"/>
                <w:b/>
                <w:lang w:val="fr-FR"/>
              </w:rPr>
            </w:pPr>
            <w:r w:rsidRPr="00C26D38">
              <w:rPr>
                <w:rFonts w:ascii="Avenir LT Std 55 Roman" w:hAnsi="Avenir LT Std 55 Roman" w:cs="Calibri"/>
                <w:b/>
                <w:lang w:val="fr-FR"/>
              </w:rPr>
              <w:t>Manifestation du comportement</w:t>
            </w:r>
          </w:p>
        </w:tc>
      </w:tr>
      <w:tr w:rsidR="001C67D6" w:rsidRPr="00C26D38" w14:paraId="66450402" w14:textId="77777777" w:rsidTr="001C67D6">
        <w:trPr>
          <w:trHeight w:val="272"/>
        </w:trPr>
        <w:tc>
          <w:tcPr>
            <w:tcW w:w="10197" w:type="dxa"/>
          </w:tcPr>
          <w:p w14:paraId="700AF91D" w14:textId="77777777" w:rsidR="001C67D6" w:rsidRPr="00C26D38" w:rsidRDefault="001C67D6" w:rsidP="001C67D6">
            <w:pPr>
              <w:tabs>
                <w:tab w:val="center" w:pos="4320"/>
                <w:tab w:val="right" w:pos="8640"/>
              </w:tabs>
              <w:rPr>
                <w:rFonts w:ascii="Avenir LT Std 55 Roman" w:hAnsi="Avenir LT Std 55 Roman" w:cs="Calibri"/>
                <w:b/>
                <w:lang w:val="fr-FR"/>
              </w:rPr>
            </w:pPr>
            <w:r w:rsidRPr="00C26D38">
              <w:rPr>
                <w:rFonts w:ascii="Avenir LT Std 55 Roman" w:hAnsi="Avenir LT Std 55 Roman" w:cs="Calibri"/>
                <w:b/>
              </w:rPr>
              <w:t>Définition et exemples de comportements :</w:t>
            </w:r>
          </w:p>
        </w:tc>
        <w:tc>
          <w:tcPr>
            <w:tcW w:w="495" w:type="dxa"/>
          </w:tcPr>
          <w:p w14:paraId="7003BE26" w14:textId="77777777" w:rsidR="001C67D6" w:rsidRPr="00C26D38" w:rsidRDefault="001C67D6" w:rsidP="001C67D6">
            <w:pPr>
              <w:tabs>
                <w:tab w:val="center" w:pos="4320"/>
                <w:tab w:val="right" w:pos="8640"/>
              </w:tabs>
              <w:jc w:val="center"/>
              <w:rPr>
                <w:rFonts w:ascii="Avenir LT Std 55 Roman" w:hAnsi="Avenir LT Std 55 Roman" w:cs="Calibri"/>
              </w:rPr>
            </w:pPr>
            <w:r w:rsidRPr="00C26D38">
              <w:rPr>
                <w:rFonts w:ascii="Avenir LT Std 55 Roman" w:hAnsi="Avenir LT Std 55 Roman" w:cs="Calibri"/>
              </w:rPr>
              <w:t>0</w:t>
            </w:r>
          </w:p>
        </w:tc>
        <w:tc>
          <w:tcPr>
            <w:tcW w:w="496" w:type="dxa"/>
          </w:tcPr>
          <w:p w14:paraId="5AA2B84E" w14:textId="77777777" w:rsidR="001C67D6" w:rsidRPr="00C26D38" w:rsidRDefault="001C67D6" w:rsidP="001C67D6">
            <w:pPr>
              <w:tabs>
                <w:tab w:val="center" w:pos="4320"/>
                <w:tab w:val="right" w:pos="8640"/>
              </w:tabs>
              <w:jc w:val="center"/>
              <w:rPr>
                <w:rFonts w:ascii="Avenir LT Std 55 Roman" w:hAnsi="Avenir LT Std 55 Roman" w:cs="Calibri"/>
              </w:rPr>
            </w:pPr>
            <w:r w:rsidRPr="00C26D38">
              <w:rPr>
                <w:rFonts w:ascii="Avenir LT Std 55 Roman" w:hAnsi="Avenir LT Std 55 Roman" w:cs="Calibri"/>
              </w:rPr>
              <w:t>1</w:t>
            </w:r>
          </w:p>
        </w:tc>
        <w:tc>
          <w:tcPr>
            <w:tcW w:w="496" w:type="dxa"/>
          </w:tcPr>
          <w:p w14:paraId="2F8575F5" w14:textId="77777777" w:rsidR="001C67D6" w:rsidRPr="00C26D38" w:rsidRDefault="001C67D6" w:rsidP="001C67D6">
            <w:pPr>
              <w:tabs>
                <w:tab w:val="center" w:pos="4320"/>
                <w:tab w:val="right" w:pos="8640"/>
              </w:tabs>
              <w:jc w:val="center"/>
              <w:rPr>
                <w:rFonts w:ascii="Avenir LT Std 55 Roman" w:hAnsi="Avenir LT Std 55 Roman" w:cs="Calibri"/>
              </w:rPr>
            </w:pPr>
            <w:r w:rsidRPr="00C26D38">
              <w:rPr>
                <w:rFonts w:ascii="Avenir LT Std 55 Roman" w:hAnsi="Avenir LT Std 55 Roman" w:cs="Calibri"/>
              </w:rPr>
              <w:t>2</w:t>
            </w:r>
          </w:p>
        </w:tc>
        <w:tc>
          <w:tcPr>
            <w:tcW w:w="496" w:type="dxa"/>
          </w:tcPr>
          <w:p w14:paraId="2E0B07E1" w14:textId="77777777" w:rsidR="001C67D6" w:rsidRPr="00C26D38" w:rsidRDefault="001C67D6" w:rsidP="001C67D6">
            <w:pPr>
              <w:tabs>
                <w:tab w:val="center" w:pos="4320"/>
                <w:tab w:val="right" w:pos="8640"/>
              </w:tabs>
              <w:jc w:val="center"/>
              <w:rPr>
                <w:rFonts w:ascii="Avenir LT Std 55 Roman" w:hAnsi="Avenir LT Std 55 Roman" w:cs="Calibri"/>
              </w:rPr>
            </w:pPr>
            <w:r w:rsidRPr="00C26D38">
              <w:rPr>
                <w:rFonts w:ascii="Avenir LT Std 55 Roman" w:hAnsi="Avenir LT Std 55 Roman" w:cs="Calibri"/>
              </w:rPr>
              <w:t>3</w:t>
            </w:r>
          </w:p>
        </w:tc>
        <w:tc>
          <w:tcPr>
            <w:tcW w:w="688" w:type="dxa"/>
          </w:tcPr>
          <w:p w14:paraId="783A0E56" w14:textId="77777777" w:rsidR="001C67D6" w:rsidRPr="00C26D38" w:rsidRDefault="001C67D6" w:rsidP="001C67D6">
            <w:pPr>
              <w:tabs>
                <w:tab w:val="center" w:pos="4320"/>
                <w:tab w:val="right" w:pos="8640"/>
              </w:tabs>
              <w:jc w:val="center"/>
              <w:rPr>
                <w:rFonts w:ascii="Avenir LT Std 55 Roman" w:hAnsi="Avenir LT Std 55 Roman" w:cs="Calibri"/>
              </w:rPr>
            </w:pPr>
            <w:r w:rsidRPr="00C26D38">
              <w:rPr>
                <w:rFonts w:ascii="Avenir LT Std 55 Roman" w:hAnsi="Avenir LT Std 55 Roman" w:cs="Calibri"/>
              </w:rPr>
              <w:t>4</w:t>
            </w:r>
          </w:p>
        </w:tc>
      </w:tr>
      <w:tr w:rsidR="001C67D6" w:rsidRPr="00C26D38" w14:paraId="20FBE3F8" w14:textId="77777777" w:rsidTr="001C67D6">
        <w:trPr>
          <w:trHeight w:val="288"/>
        </w:trPr>
        <w:tc>
          <w:tcPr>
            <w:tcW w:w="12869" w:type="dxa"/>
            <w:gridSpan w:val="6"/>
          </w:tcPr>
          <w:p w14:paraId="00B7A9DB" w14:textId="77777777" w:rsidR="001C67D6" w:rsidRPr="00C26D38" w:rsidRDefault="001C67D6" w:rsidP="001C67D6">
            <w:pPr>
              <w:tabs>
                <w:tab w:val="center" w:pos="4320"/>
                <w:tab w:val="right" w:pos="8640"/>
              </w:tabs>
              <w:rPr>
                <w:rFonts w:ascii="Avenir LT Std 55 Roman" w:hAnsi="Avenir LT Std 55 Roman" w:cs="Calibri"/>
                <w:lang w:val="fr-FR"/>
              </w:rPr>
            </w:pPr>
            <w:r w:rsidRPr="00C26D38">
              <w:rPr>
                <w:rFonts w:ascii="Avenir LT Std 55 Roman" w:hAnsi="Avenir LT Std 55 Roman" w:cs="Calibri"/>
                <w:b/>
                <w:lang w:val="fr-FR"/>
              </w:rPr>
              <w:t>Tient compte de l’orientation stratégique du service à la clientèle</w:t>
            </w:r>
          </w:p>
        </w:tc>
      </w:tr>
      <w:tr w:rsidR="001C67D6" w:rsidRPr="00C26D38" w14:paraId="6DFEFA32" w14:textId="77777777" w:rsidTr="001C67D6">
        <w:trPr>
          <w:trHeight w:val="288"/>
        </w:trPr>
        <w:tc>
          <w:tcPr>
            <w:tcW w:w="10197" w:type="dxa"/>
          </w:tcPr>
          <w:p w14:paraId="7A65576A" w14:textId="77777777" w:rsidR="001C67D6" w:rsidRPr="00C26D38" w:rsidRDefault="001C67D6" w:rsidP="001C67D6">
            <w:pPr>
              <w:pStyle w:val="ListParagraph"/>
              <w:numPr>
                <w:ilvl w:val="0"/>
                <w:numId w:val="18"/>
              </w:numPr>
              <w:rPr>
                <w:rFonts w:ascii="Avenir LT Std 55 Roman" w:hAnsi="Avenir LT Std 55 Roman" w:cs="Calibri"/>
                <w:lang w:val="fr-FR"/>
              </w:rPr>
            </w:pPr>
            <w:r w:rsidRPr="00C26D38">
              <w:rPr>
                <w:rFonts w:ascii="Avenir LT Std 55 Roman" w:hAnsi="Avenir LT Std 55 Roman" w:cs="Calibri"/>
                <w:color w:val="000000"/>
                <w:lang w:val="fr-FR"/>
              </w:rPr>
              <w:t xml:space="preserve">Communique la mission, la vision et les valeurs de l’organisation </w:t>
            </w:r>
          </w:p>
        </w:tc>
        <w:tc>
          <w:tcPr>
            <w:tcW w:w="495" w:type="dxa"/>
          </w:tcPr>
          <w:p w14:paraId="1CD77D4D"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6" w:type="dxa"/>
          </w:tcPr>
          <w:p w14:paraId="11EEB18A"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6" w:type="dxa"/>
          </w:tcPr>
          <w:p w14:paraId="0D1DC850"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6" w:type="dxa"/>
          </w:tcPr>
          <w:p w14:paraId="4A9A5BFC"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688" w:type="dxa"/>
          </w:tcPr>
          <w:p w14:paraId="1EC7B1DC"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r w:rsidR="001C67D6" w:rsidRPr="00C26D38" w14:paraId="337E8FF4" w14:textId="77777777" w:rsidTr="001C67D6">
        <w:trPr>
          <w:trHeight w:val="358"/>
        </w:trPr>
        <w:tc>
          <w:tcPr>
            <w:tcW w:w="10197" w:type="dxa"/>
          </w:tcPr>
          <w:p w14:paraId="69D12F9F" w14:textId="77777777" w:rsidR="001C67D6" w:rsidRPr="00C26D38" w:rsidRDefault="001C67D6" w:rsidP="001C67D6">
            <w:pPr>
              <w:pStyle w:val="ListParagraph"/>
              <w:numPr>
                <w:ilvl w:val="0"/>
                <w:numId w:val="18"/>
              </w:numPr>
              <w:rPr>
                <w:rFonts w:ascii="Avenir LT Std 55 Roman" w:hAnsi="Avenir LT Std 55 Roman" w:cs="Calibri"/>
                <w:color w:val="000000"/>
                <w:lang w:val="fr-FR"/>
              </w:rPr>
            </w:pPr>
            <w:r w:rsidRPr="00C26D38">
              <w:rPr>
                <w:rFonts w:ascii="Avenir LT Std 55 Roman" w:hAnsi="Avenir LT Std 55 Roman" w:cs="Calibri"/>
                <w:color w:val="000000"/>
                <w:lang w:val="fr-FR"/>
              </w:rPr>
              <w:t xml:space="preserve">Détermine comment devrait se faire la mise en œuvre de la stratégie pour offrir des services axés sur les clients  </w:t>
            </w:r>
          </w:p>
        </w:tc>
        <w:tc>
          <w:tcPr>
            <w:tcW w:w="495" w:type="dxa"/>
          </w:tcPr>
          <w:p w14:paraId="191CD07D"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6" w:type="dxa"/>
          </w:tcPr>
          <w:p w14:paraId="01770A34"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6" w:type="dxa"/>
          </w:tcPr>
          <w:p w14:paraId="4ECF289C"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6" w:type="dxa"/>
          </w:tcPr>
          <w:p w14:paraId="7C55B998"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688" w:type="dxa"/>
          </w:tcPr>
          <w:p w14:paraId="7FBDE81D"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bl>
    <w:p w14:paraId="19656161" w14:textId="77777777" w:rsidR="001C67D6" w:rsidRPr="00FF6B68" w:rsidRDefault="001C67D6" w:rsidP="001C67D6">
      <w:pPr>
        <w:rPr>
          <w:rFonts w:ascii="Avenir LT Std 55 Roman" w:hAnsi="Avenir LT Std 55 Roman"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7D6" w:rsidRPr="00FF6B68" w14:paraId="288143C4" w14:textId="77777777" w:rsidTr="001C67D6">
        <w:tc>
          <w:tcPr>
            <w:tcW w:w="12866" w:type="dxa"/>
            <w:shd w:val="clear" w:color="auto" w:fill="DAEEF3"/>
          </w:tcPr>
          <w:p w14:paraId="615582A1" w14:textId="77777777" w:rsidR="001C67D6" w:rsidRPr="00FF6B68" w:rsidRDefault="001C67D6" w:rsidP="001C67D6">
            <w:pPr>
              <w:tabs>
                <w:tab w:val="center" w:pos="4320"/>
                <w:tab w:val="right" w:pos="8640"/>
              </w:tabs>
              <w:spacing w:before="60" w:after="60"/>
              <w:rPr>
                <w:rFonts w:ascii="Avenir LT Std 55 Roman" w:hAnsi="Avenir LT Std 55 Roman"/>
                <w:b/>
              </w:rPr>
            </w:pPr>
            <w:r w:rsidRPr="00FF6B68">
              <w:rPr>
                <w:rFonts w:ascii="Avenir LT Std 55 Roman" w:hAnsi="Avenir LT Std 55 Roman"/>
                <w:b/>
              </w:rPr>
              <w:t>Commentaires</w:t>
            </w:r>
          </w:p>
        </w:tc>
      </w:tr>
      <w:tr w:rsidR="001C67D6" w:rsidRPr="00FF6B68" w14:paraId="17CB385F" w14:textId="77777777" w:rsidTr="001C67D6">
        <w:trPr>
          <w:trHeight w:val="787"/>
        </w:trPr>
        <w:tc>
          <w:tcPr>
            <w:tcW w:w="12866" w:type="dxa"/>
            <w:shd w:val="clear" w:color="auto" w:fill="auto"/>
          </w:tcPr>
          <w:p w14:paraId="0211718D" w14:textId="77777777" w:rsidR="001C67D6" w:rsidRPr="00FF6B68" w:rsidRDefault="001C67D6" w:rsidP="001C67D6">
            <w:pPr>
              <w:tabs>
                <w:tab w:val="center" w:pos="4320"/>
                <w:tab w:val="right" w:pos="8640"/>
              </w:tabs>
              <w:spacing w:before="60" w:after="60"/>
              <w:rPr>
                <w:rFonts w:ascii="Avenir LT Std 55 Roman" w:hAnsi="Avenir LT Std 55 Roman"/>
              </w:rPr>
            </w:pPr>
          </w:p>
          <w:p w14:paraId="723DDC4D" w14:textId="77777777" w:rsidR="001C67D6" w:rsidRPr="00FF6B68" w:rsidRDefault="001C67D6" w:rsidP="001C67D6">
            <w:pPr>
              <w:tabs>
                <w:tab w:val="center" w:pos="4320"/>
                <w:tab w:val="right" w:pos="8640"/>
              </w:tabs>
              <w:spacing w:before="60" w:after="60"/>
              <w:rPr>
                <w:rFonts w:ascii="Avenir LT Std 55 Roman" w:hAnsi="Avenir LT Std 55 Roman"/>
              </w:rPr>
            </w:pPr>
          </w:p>
          <w:p w14:paraId="4A396B03" w14:textId="77777777" w:rsidR="001C67D6" w:rsidRPr="00FF6B68" w:rsidRDefault="001C67D6" w:rsidP="001C67D6">
            <w:pPr>
              <w:tabs>
                <w:tab w:val="center" w:pos="4320"/>
                <w:tab w:val="right" w:pos="8640"/>
              </w:tabs>
              <w:spacing w:before="60" w:after="60"/>
              <w:rPr>
                <w:rFonts w:ascii="Avenir LT Std 55 Roman" w:hAnsi="Avenir LT Std 55 Roman"/>
              </w:rPr>
            </w:pPr>
          </w:p>
        </w:tc>
      </w:tr>
    </w:tbl>
    <w:p w14:paraId="72036A97" w14:textId="77777777" w:rsidR="001C67D6" w:rsidRPr="00FF6B68" w:rsidRDefault="001C67D6" w:rsidP="001C67D6">
      <w:pPr>
        <w:ind w:left="-142"/>
        <w:rPr>
          <w:rFonts w:ascii="Avenir LT Std 55 Roman" w:hAnsi="Avenir LT Std 55 Roman" w:cs="Calibri"/>
          <w:b/>
          <w:sz w:val="21"/>
          <w:szCs w:val="21"/>
        </w:rPr>
      </w:pPr>
    </w:p>
    <w:p w14:paraId="081D08E9" w14:textId="77777777" w:rsidR="001C67D6" w:rsidRPr="00C26D38" w:rsidRDefault="001C67D6" w:rsidP="001C67D6">
      <w:pPr>
        <w:spacing w:after="120"/>
        <w:ind w:left="-142"/>
        <w:rPr>
          <w:rFonts w:ascii="Avenir LT Std 55 Roman" w:hAnsi="Avenir LT Std 55 Roman" w:cs="Calibri"/>
          <w:b/>
          <w:color w:val="215868"/>
          <w:sz w:val="24"/>
          <w:szCs w:val="24"/>
          <w:lang w:val="fr-FR"/>
        </w:rPr>
      </w:pPr>
      <w:r w:rsidRPr="00C26D38">
        <w:rPr>
          <w:rFonts w:ascii="Avenir LT Std 55 Roman" w:hAnsi="Avenir LT Std 55 Roman" w:cs="Calibri"/>
          <w:b/>
          <w:color w:val="215868"/>
          <w:sz w:val="24"/>
          <w:szCs w:val="24"/>
          <w:lang w:val="fr-FR"/>
        </w:rPr>
        <w:t>Travail d’équipe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9"/>
        <w:gridCol w:w="465"/>
        <w:gridCol w:w="462"/>
        <w:gridCol w:w="460"/>
        <w:gridCol w:w="458"/>
        <w:gridCol w:w="456"/>
      </w:tblGrid>
      <w:tr w:rsidR="001C67D6" w:rsidRPr="00C26D38" w14:paraId="54CF8A8D" w14:textId="77777777" w:rsidTr="001C67D6">
        <w:trPr>
          <w:trHeight w:val="756"/>
        </w:trPr>
        <w:tc>
          <w:tcPr>
            <w:tcW w:w="12662" w:type="dxa"/>
            <w:gridSpan w:val="6"/>
            <w:shd w:val="clear" w:color="auto" w:fill="B6DDE8"/>
          </w:tcPr>
          <w:p w14:paraId="5CEB9567" w14:textId="77777777" w:rsidR="001C67D6" w:rsidRPr="00C26D38" w:rsidRDefault="001C67D6" w:rsidP="001C67D6">
            <w:pPr>
              <w:tabs>
                <w:tab w:val="center" w:pos="4320"/>
                <w:tab w:val="right" w:pos="8640"/>
              </w:tabs>
              <w:spacing w:before="120" w:after="120"/>
              <w:rPr>
                <w:rFonts w:ascii="Avenir LT Std 55 Roman" w:hAnsi="Avenir LT Std 55 Roman" w:cs="Calibri"/>
                <w:b/>
                <w:lang w:val="fr-FR"/>
              </w:rPr>
            </w:pPr>
            <w:r w:rsidRPr="00C26D38">
              <w:rPr>
                <w:rFonts w:ascii="Avenir LT Std 55 Roman" w:hAnsi="Avenir LT Std 55 Roman" w:cs="Calibri"/>
                <w:b/>
                <w:lang w:val="fr-FR"/>
              </w:rPr>
              <w:t xml:space="preserve">TRAVAIL D’ÉQUIPE VEUT DIRE : </w:t>
            </w:r>
            <w:r w:rsidRPr="00C26D38">
              <w:rPr>
                <w:rFonts w:ascii="Avenir LT Std 55 Roman" w:hAnsi="Avenir LT Std 55 Roman" w:cs="Calibri"/>
              </w:rPr>
              <w:t>Travailler en collaboration avec les autres pour atteindre les objectifs communs et produire des résultats positifs.</w:t>
            </w:r>
          </w:p>
        </w:tc>
      </w:tr>
      <w:tr w:rsidR="001C67D6" w:rsidRPr="00C26D38" w14:paraId="431EE648" w14:textId="77777777" w:rsidTr="001C67D6">
        <w:trPr>
          <w:trHeight w:val="509"/>
        </w:trPr>
        <w:tc>
          <w:tcPr>
            <w:tcW w:w="10188" w:type="dxa"/>
          </w:tcPr>
          <w:p w14:paraId="39031FE9" w14:textId="77777777" w:rsidR="001C67D6" w:rsidRPr="00C26D38" w:rsidRDefault="001C67D6" w:rsidP="001C67D6">
            <w:pPr>
              <w:tabs>
                <w:tab w:val="center" w:pos="4320"/>
                <w:tab w:val="right" w:pos="8640"/>
              </w:tabs>
              <w:rPr>
                <w:rFonts w:ascii="Avenir LT Std 55 Roman" w:hAnsi="Avenir LT Std 55 Roman" w:cs="Calibri"/>
                <w:b/>
                <w:lang w:val="fr-FR"/>
              </w:rPr>
            </w:pPr>
          </w:p>
        </w:tc>
        <w:tc>
          <w:tcPr>
            <w:tcW w:w="2474" w:type="dxa"/>
            <w:gridSpan w:val="5"/>
          </w:tcPr>
          <w:p w14:paraId="47EBFB92" w14:textId="77777777" w:rsidR="001C67D6" w:rsidRPr="00C26D38" w:rsidRDefault="001C67D6" w:rsidP="001C67D6">
            <w:pPr>
              <w:tabs>
                <w:tab w:val="center" w:pos="4320"/>
                <w:tab w:val="right" w:pos="8640"/>
              </w:tabs>
              <w:jc w:val="center"/>
              <w:rPr>
                <w:rFonts w:ascii="Avenir LT Std 55 Roman" w:hAnsi="Avenir LT Std 55 Roman" w:cs="Calibri"/>
                <w:b/>
                <w:lang w:val="fr-FR"/>
              </w:rPr>
            </w:pPr>
            <w:r w:rsidRPr="00C26D38">
              <w:rPr>
                <w:rFonts w:ascii="Avenir LT Std 55 Roman" w:hAnsi="Avenir LT Std 55 Roman" w:cs="Calibri"/>
                <w:b/>
                <w:lang w:val="fr-FR"/>
              </w:rPr>
              <w:t xml:space="preserve">Manifestation du comportement </w:t>
            </w:r>
          </w:p>
        </w:tc>
      </w:tr>
      <w:tr w:rsidR="001C67D6" w:rsidRPr="00C26D38" w14:paraId="3A7BC972" w14:textId="77777777" w:rsidTr="001C67D6">
        <w:trPr>
          <w:trHeight w:val="262"/>
        </w:trPr>
        <w:tc>
          <w:tcPr>
            <w:tcW w:w="10188" w:type="dxa"/>
          </w:tcPr>
          <w:p w14:paraId="1375349F" w14:textId="77777777" w:rsidR="001C67D6" w:rsidRPr="00C26D38" w:rsidRDefault="001C67D6" w:rsidP="001C67D6">
            <w:pPr>
              <w:tabs>
                <w:tab w:val="center" w:pos="4320"/>
                <w:tab w:val="right" w:pos="8640"/>
              </w:tabs>
              <w:rPr>
                <w:rFonts w:ascii="Avenir LT Std 55 Roman" w:hAnsi="Avenir LT Std 55 Roman" w:cs="Calibri"/>
                <w:b/>
              </w:rPr>
            </w:pPr>
            <w:r w:rsidRPr="00C26D38">
              <w:rPr>
                <w:rFonts w:ascii="Avenir LT Std 55 Roman" w:hAnsi="Avenir LT Std 55 Roman" w:cs="Calibri"/>
                <w:b/>
              </w:rPr>
              <w:t>Définition et exemples de comportements :</w:t>
            </w:r>
          </w:p>
        </w:tc>
        <w:tc>
          <w:tcPr>
            <w:tcW w:w="494" w:type="dxa"/>
          </w:tcPr>
          <w:p w14:paraId="127070C9"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0</w:t>
            </w:r>
          </w:p>
        </w:tc>
        <w:tc>
          <w:tcPr>
            <w:tcW w:w="495" w:type="dxa"/>
          </w:tcPr>
          <w:p w14:paraId="7EA38B42"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1</w:t>
            </w:r>
          </w:p>
        </w:tc>
        <w:tc>
          <w:tcPr>
            <w:tcW w:w="495" w:type="dxa"/>
          </w:tcPr>
          <w:p w14:paraId="632264AD"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2</w:t>
            </w:r>
          </w:p>
        </w:tc>
        <w:tc>
          <w:tcPr>
            <w:tcW w:w="495" w:type="dxa"/>
          </w:tcPr>
          <w:p w14:paraId="397D2ADF"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3</w:t>
            </w:r>
          </w:p>
        </w:tc>
        <w:tc>
          <w:tcPr>
            <w:tcW w:w="495" w:type="dxa"/>
          </w:tcPr>
          <w:p w14:paraId="11E287AE"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4</w:t>
            </w:r>
          </w:p>
        </w:tc>
      </w:tr>
      <w:tr w:rsidR="001C67D6" w:rsidRPr="00C26D38" w14:paraId="2AE9A017" w14:textId="77777777" w:rsidTr="001C67D6">
        <w:trPr>
          <w:trHeight w:val="247"/>
        </w:trPr>
        <w:tc>
          <w:tcPr>
            <w:tcW w:w="12662" w:type="dxa"/>
            <w:gridSpan w:val="6"/>
          </w:tcPr>
          <w:p w14:paraId="39EBECD6" w14:textId="77777777" w:rsidR="001C67D6" w:rsidRPr="00C26D38" w:rsidRDefault="001C67D6" w:rsidP="001C67D6">
            <w:pPr>
              <w:tabs>
                <w:tab w:val="center" w:pos="4320"/>
                <w:tab w:val="right" w:pos="8640"/>
              </w:tabs>
              <w:rPr>
                <w:rFonts w:ascii="Avenir LT Std 55 Roman" w:hAnsi="Avenir LT Std 55 Roman" w:cs="Calibri"/>
              </w:rPr>
            </w:pPr>
            <w:r w:rsidRPr="00C26D38">
              <w:rPr>
                <w:rFonts w:ascii="Avenir LT Std 55 Roman" w:hAnsi="Avenir LT Std 55 Roman" w:cs="Calibri"/>
                <w:b/>
              </w:rPr>
              <w:t>Établit des liens entre les équipes</w:t>
            </w:r>
          </w:p>
        </w:tc>
      </w:tr>
      <w:tr w:rsidR="001C67D6" w:rsidRPr="00C26D38" w14:paraId="4F325B51" w14:textId="77777777" w:rsidTr="001C67D6">
        <w:trPr>
          <w:trHeight w:val="538"/>
        </w:trPr>
        <w:tc>
          <w:tcPr>
            <w:tcW w:w="10188" w:type="dxa"/>
          </w:tcPr>
          <w:p w14:paraId="5FAF5DBB" w14:textId="77777777" w:rsidR="001C67D6" w:rsidRPr="00C26D38" w:rsidRDefault="001C67D6" w:rsidP="001C67D6">
            <w:pPr>
              <w:numPr>
                <w:ilvl w:val="0"/>
                <w:numId w:val="19"/>
              </w:numPr>
              <w:shd w:val="clear" w:color="auto" w:fill="FFFFFF"/>
              <w:spacing w:before="100" w:beforeAutospacing="1"/>
              <w:rPr>
                <w:rFonts w:ascii="Avenir LT Std 55 Roman" w:hAnsi="Avenir LT Std 55 Roman" w:cs="Calibri"/>
                <w:color w:val="000000"/>
                <w:lang w:val="fr-FR"/>
              </w:rPr>
            </w:pPr>
            <w:r w:rsidRPr="00C26D38">
              <w:rPr>
                <w:rFonts w:ascii="Avenir LT Std 55 Roman" w:hAnsi="Avenir LT Std 55 Roman" w:cs="Calibri"/>
                <w:color w:val="000000"/>
                <w:lang w:val="fr-FR"/>
              </w:rPr>
              <w:t>Crée des équipes solides qui reconnaissent les avantages des différences au niveau de l’expertise, des compétences et des expériences</w:t>
            </w:r>
          </w:p>
        </w:tc>
        <w:tc>
          <w:tcPr>
            <w:tcW w:w="494" w:type="dxa"/>
          </w:tcPr>
          <w:p w14:paraId="65ABC4CB"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5" w:type="dxa"/>
          </w:tcPr>
          <w:p w14:paraId="09A9953D"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5" w:type="dxa"/>
          </w:tcPr>
          <w:p w14:paraId="49CEF171"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5" w:type="dxa"/>
          </w:tcPr>
          <w:p w14:paraId="2311634E"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5" w:type="dxa"/>
          </w:tcPr>
          <w:p w14:paraId="6D1B6659"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bl>
    <w:p w14:paraId="59E61D59" w14:textId="77777777" w:rsidR="001C67D6" w:rsidRPr="00FF6B68" w:rsidRDefault="001C67D6" w:rsidP="001C67D6">
      <w:pPr>
        <w:rPr>
          <w:rFonts w:ascii="Avenir LT Std 55 Roman" w:hAnsi="Avenir LT Std 55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7D6" w:rsidRPr="00FF6B68" w14:paraId="73F4B155" w14:textId="77777777" w:rsidTr="001C67D6">
        <w:tc>
          <w:tcPr>
            <w:tcW w:w="12866" w:type="dxa"/>
            <w:shd w:val="clear" w:color="auto" w:fill="DAEEF3"/>
          </w:tcPr>
          <w:p w14:paraId="6C00C0E3" w14:textId="77777777" w:rsidR="001C67D6" w:rsidRPr="00FF6B68" w:rsidRDefault="001C67D6" w:rsidP="001C67D6">
            <w:pPr>
              <w:tabs>
                <w:tab w:val="center" w:pos="4320"/>
                <w:tab w:val="right" w:pos="8640"/>
              </w:tabs>
              <w:spacing w:before="60" w:after="60"/>
              <w:rPr>
                <w:rFonts w:ascii="Avenir LT Std 55 Roman" w:hAnsi="Avenir LT Std 55 Roman"/>
                <w:b/>
              </w:rPr>
            </w:pPr>
            <w:bookmarkStart w:id="1" w:name="_Toc272308110"/>
            <w:r w:rsidRPr="00FF6B68">
              <w:rPr>
                <w:rFonts w:ascii="Avenir LT Std 55 Roman" w:hAnsi="Avenir LT Std 55 Roman"/>
                <w:b/>
              </w:rPr>
              <w:t>Commentaires</w:t>
            </w:r>
          </w:p>
        </w:tc>
      </w:tr>
      <w:tr w:rsidR="001C67D6" w:rsidRPr="00FF6B68" w14:paraId="7CA35831" w14:textId="77777777" w:rsidTr="001C67D6">
        <w:trPr>
          <w:trHeight w:val="787"/>
        </w:trPr>
        <w:tc>
          <w:tcPr>
            <w:tcW w:w="12866" w:type="dxa"/>
            <w:shd w:val="clear" w:color="auto" w:fill="auto"/>
          </w:tcPr>
          <w:p w14:paraId="0D44073D" w14:textId="77777777" w:rsidR="001C67D6" w:rsidRPr="00FF6B68" w:rsidRDefault="001C67D6" w:rsidP="001C67D6">
            <w:pPr>
              <w:tabs>
                <w:tab w:val="center" w:pos="4320"/>
                <w:tab w:val="right" w:pos="8640"/>
              </w:tabs>
              <w:spacing w:before="60" w:after="60"/>
              <w:rPr>
                <w:rFonts w:ascii="Avenir LT Std 55 Roman" w:hAnsi="Avenir LT Std 55 Roman"/>
              </w:rPr>
            </w:pPr>
          </w:p>
          <w:p w14:paraId="05D65E4B" w14:textId="77777777" w:rsidR="001C67D6" w:rsidRPr="00FF6B68" w:rsidRDefault="001C67D6" w:rsidP="001C67D6">
            <w:pPr>
              <w:tabs>
                <w:tab w:val="center" w:pos="4320"/>
                <w:tab w:val="right" w:pos="8640"/>
              </w:tabs>
              <w:spacing w:before="60" w:after="60"/>
              <w:rPr>
                <w:rFonts w:ascii="Avenir LT Std 55 Roman" w:hAnsi="Avenir LT Std 55 Roman"/>
              </w:rPr>
            </w:pPr>
          </w:p>
          <w:p w14:paraId="0BEC2064" w14:textId="77777777" w:rsidR="001C67D6" w:rsidRPr="00FF6B68" w:rsidRDefault="001C67D6" w:rsidP="001C67D6">
            <w:pPr>
              <w:tabs>
                <w:tab w:val="center" w:pos="4320"/>
                <w:tab w:val="right" w:pos="8640"/>
              </w:tabs>
              <w:spacing w:before="60" w:after="60"/>
              <w:rPr>
                <w:rFonts w:ascii="Avenir LT Std 55 Roman" w:hAnsi="Avenir LT Std 55 Roman"/>
              </w:rPr>
            </w:pPr>
          </w:p>
        </w:tc>
      </w:tr>
    </w:tbl>
    <w:p w14:paraId="51EB0487" w14:textId="77777777" w:rsidR="00C26D38" w:rsidRDefault="00C26D38" w:rsidP="001C67D6">
      <w:pPr>
        <w:spacing w:before="240" w:after="120"/>
        <w:ind w:left="-142" w:firstLine="142"/>
        <w:rPr>
          <w:rFonts w:ascii="Avenir LT Std 55 Roman" w:hAnsi="Avenir LT Std 55 Roman"/>
          <w:b/>
          <w:color w:val="215868"/>
          <w:sz w:val="24"/>
          <w:szCs w:val="24"/>
          <w:lang w:val="fr-FR"/>
        </w:rPr>
      </w:pPr>
    </w:p>
    <w:p w14:paraId="38A39955" w14:textId="77777777" w:rsidR="00C26D38" w:rsidRDefault="00C26D38" w:rsidP="001C67D6">
      <w:pPr>
        <w:spacing w:before="240" w:after="120"/>
        <w:ind w:left="-142" w:firstLine="142"/>
        <w:rPr>
          <w:rFonts w:ascii="Avenir LT Std 55 Roman" w:hAnsi="Avenir LT Std 55 Roman"/>
          <w:b/>
          <w:color w:val="215868"/>
          <w:sz w:val="24"/>
          <w:szCs w:val="24"/>
          <w:lang w:val="fr-FR"/>
        </w:rPr>
      </w:pPr>
    </w:p>
    <w:p w14:paraId="7EE7379D" w14:textId="77777777" w:rsidR="00C26D38" w:rsidRDefault="00C26D38" w:rsidP="001C67D6">
      <w:pPr>
        <w:spacing w:before="240" w:after="120"/>
        <w:ind w:left="-142" w:firstLine="142"/>
        <w:rPr>
          <w:rFonts w:ascii="Avenir LT Std 55 Roman" w:hAnsi="Avenir LT Std 55 Roman"/>
          <w:b/>
          <w:color w:val="215868"/>
          <w:sz w:val="24"/>
          <w:szCs w:val="24"/>
          <w:lang w:val="fr-FR"/>
        </w:rPr>
      </w:pPr>
    </w:p>
    <w:p w14:paraId="217B5507" w14:textId="64ED4E71" w:rsidR="001C67D6" w:rsidRPr="00C26D38" w:rsidRDefault="001C67D6" w:rsidP="001C67D6">
      <w:pPr>
        <w:spacing w:before="240" w:after="120"/>
        <w:ind w:left="-142" w:firstLine="142"/>
        <w:rPr>
          <w:rFonts w:ascii="Avenir LT Std 55 Roman" w:hAnsi="Avenir LT Std 55 Roman" w:cs="Calibri"/>
          <w:b/>
          <w:color w:val="215868"/>
          <w:sz w:val="24"/>
          <w:szCs w:val="24"/>
        </w:rPr>
      </w:pPr>
      <w:r w:rsidRPr="00C26D38">
        <w:rPr>
          <w:rFonts w:ascii="Avenir LT Std 55 Roman" w:hAnsi="Avenir LT Std 55 Roman"/>
          <w:b/>
          <w:color w:val="215868"/>
          <w:sz w:val="24"/>
          <w:szCs w:val="24"/>
          <w:lang w:val="fr-FR"/>
        </w:rPr>
        <w:t>Connaissance de l’organisme et du contexte</w:t>
      </w:r>
      <w:bookmarkEnd w:id="1"/>
      <w:r w:rsidRPr="00C26D38">
        <w:rPr>
          <w:rFonts w:ascii="Avenir LT Std 55 Roman" w:hAnsi="Avenir LT Std 55 Roman" w:cs="Calibri"/>
          <w:b/>
          <w:color w:val="215868"/>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464"/>
        <w:gridCol w:w="462"/>
        <w:gridCol w:w="459"/>
        <w:gridCol w:w="457"/>
        <w:gridCol w:w="457"/>
      </w:tblGrid>
      <w:tr w:rsidR="001C67D6" w:rsidRPr="00C26D38" w14:paraId="3BE99113" w14:textId="77777777" w:rsidTr="001C67D6">
        <w:trPr>
          <w:trHeight w:val="1191"/>
        </w:trPr>
        <w:tc>
          <w:tcPr>
            <w:tcW w:w="12647" w:type="dxa"/>
            <w:gridSpan w:val="6"/>
            <w:shd w:val="clear" w:color="auto" w:fill="B6DDE8"/>
          </w:tcPr>
          <w:p w14:paraId="13799F86" w14:textId="77777777" w:rsidR="001C67D6" w:rsidRPr="00C26D38" w:rsidRDefault="001C67D6" w:rsidP="001C67D6">
            <w:pPr>
              <w:pStyle w:val="Heading4"/>
              <w:rPr>
                <w:rFonts w:ascii="Avenir LT Std 55 Roman" w:hAnsi="Avenir LT Std 55 Roman"/>
                <w:sz w:val="20"/>
                <w:szCs w:val="20"/>
                <w:lang w:val="fr-FR"/>
              </w:rPr>
            </w:pPr>
            <w:r w:rsidRPr="00C26D38">
              <w:rPr>
                <w:rFonts w:ascii="Avenir LT Std 55 Roman" w:hAnsi="Avenir LT Std 55 Roman" w:cs="Calibri"/>
                <w:sz w:val="20"/>
                <w:szCs w:val="20"/>
                <w:lang w:val="fr-FR"/>
              </w:rPr>
              <w:t>CONNAISSANCE DE L’ORGANISME ET DU CONTEXTE VEUT DIRE</w:t>
            </w:r>
            <w:r w:rsidRPr="00C26D38">
              <w:rPr>
                <w:rFonts w:ascii="Avenir LT Std 55 Roman" w:hAnsi="Avenir LT Std 55 Roman" w:cs="Calibri"/>
                <w:b w:val="0"/>
                <w:sz w:val="20"/>
                <w:szCs w:val="20"/>
                <w:lang w:val="fr-FR"/>
              </w:rPr>
              <w:t xml:space="preserve"> : </w:t>
            </w:r>
            <w:r w:rsidRPr="00C26D38">
              <w:rPr>
                <w:rFonts w:ascii="Avenir LT Std 55 Roman" w:hAnsi="Avenir LT Std 55 Roman"/>
                <w:b w:val="0"/>
                <w:sz w:val="20"/>
                <w:szCs w:val="20"/>
                <w:lang w:val="fr-FR"/>
              </w:rPr>
              <w:t>Comprendre les rouages, la structure et la culture de l’organisme, ainsi que les enjeux politiques, sociaux et économiques, pour produire les résultats.</w:t>
            </w:r>
            <w:r w:rsidRPr="00C26D38">
              <w:rPr>
                <w:rFonts w:ascii="Avenir LT Std 55 Roman" w:hAnsi="Avenir LT Std 55 Roman"/>
                <w:sz w:val="20"/>
                <w:szCs w:val="20"/>
                <w:lang w:val="fr-FR"/>
              </w:rPr>
              <w:t xml:space="preserve"> </w:t>
            </w:r>
          </w:p>
        </w:tc>
      </w:tr>
      <w:tr w:rsidR="001C67D6" w:rsidRPr="00C26D38" w14:paraId="0CF8F367" w14:textId="77777777" w:rsidTr="001C67D6">
        <w:trPr>
          <w:trHeight w:val="550"/>
        </w:trPr>
        <w:tc>
          <w:tcPr>
            <w:tcW w:w="10176" w:type="dxa"/>
          </w:tcPr>
          <w:p w14:paraId="0A6F64FD" w14:textId="77777777" w:rsidR="001C67D6" w:rsidRPr="00C26D38" w:rsidRDefault="001C67D6" w:rsidP="001C67D6">
            <w:pPr>
              <w:tabs>
                <w:tab w:val="center" w:pos="4320"/>
                <w:tab w:val="right" w:pos="8640"/>
              </w:tabs>
              <w:rPr>
                <w:rFonts w:ascii="Avenir LT Std 55 Roman" w:hAnsi="Avenir LT Std 55 Roman" w:cs="Calibri"/>
                <w:b/>
                <w:lang w:val="fr-FR"/>
              </w:rPr>
            </w:pPr>
          </w:p>
        </w:tc>
        <w:tc>
          <w:tcPr>
            <w:tcW w:w="2471" w:type="dxa"/>
            <w:gridSpan w:val="5"/>
          </w:tcPr>
          <w:p w14:paraId="6E8204A4" w14:textId="77777777" w:rsidR="001C67D6" w:rsidRPr="00C26D38" w:rsidRDefault="001C67D6" w:rsidP="001C67D6">
            <w:pPr>
              <w:tabs>
                <w:tab w:val="center" w:pos="4320"/>
                <w:tab w:val="right" w:pos="8640"/>
              </w:tabs>
              <w:jc w:val="center"/>
              <w:rPr>
                <w:rFonts w:ascii="Avenir LT Std 55 Roman" w:hAnsi="Avenir LT Std 55 Roman" w:cs="Calibri"/>
                <w:b/>
                <w:lang w:val="fr-FR"/>
              </w:rPr>
            </w:pPr>
            <w:r w:rsidRPr="00C26D38">
              <w:rPr>
                <w:rFonts w:ascii="Avenir LT Std 55 Roman" w:hAnsi="Avenir LT Std 55 Roman" w:cs="Calibri"/>
                <w:b/>
                <w:lang w:val="fr-FR"/>
              </w:rPr>
              <w:t xml:space="preserve">Manifestation du comportement </w:t>
            </w:r>
          </w:p>
        </w:tc>
      </w:tr>
      <w:tr w:rsidR="001C67D6" w:rsidRPr="00C26D38" w14:paraId="6D7DDE28" w14:textId="77777777" w:rsidTr="001C67D6">
        <w:trPr>
          <w:trHeight w:val="260"/>
        </w:trPr>
        <w:tc>
          <w:tcPr>
            <w:tcW w:w="10176" w:type="dxa"/>
          </w:tcPr>
          <w:p w14:paraId="459E7894" w14:textId="77777777" w:rsidR="001C67D6" w:rsidRPr="00C26D38" w:rsidRDefault="001C67D6" w:rsidP="001C67D6">
            <w:pPr>
              <w:tabs>
                <w:tab w:val="center" w:pos="4320"/>
                <w:tab w:val="right" w:pos="8640"/>
              </w:tabs>
              <w:rPr>
                <w:rFonts w:ascii="Avenir LT Std 55 Roman" w:hAnsi="Avenir LT Std 55 Roman" w:cs="Calibri"/>
                <w:b/>
              </w:rPr>
            </w:pPr>
            <w:r w:rsidRPr="00C26D38">
              <w:rPr>
                <w:rFonts w:ascii="Avenir LT Std 55 Roman" w:hAnsi="Avenir LT Std 55 Roman" w:cs="Calibri"/>
                <w:b/>
              </w:rPr>
              <w:t>Définition et exemples de comportements :</w:t>
            </w:r>
          </w:p>
        </w:tc>
        <w:tc>
          <w:tcPr>
            <w:tcW w:w="493" w:type="dxa"/>
          </w:tcPr>
          <w:p w14:paraId="6B84AE83"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0</w:t>
            </w:r>
          </w:p>
        </w:tc>
        <w:tc>
          <w:tcPr>
            <w:tcW w:w="494" w:type="dxa"/>
          </w:tcPr>
          <w:p w14:paraId="5C27D53E"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1</w:t>
            </w:r>
          </w:p>
        </w:tc>
        <w:tc>
          <w:tcPr>
            <w:tcW w:w="494" w:type="dxa"/>
          </w:tcPr>
          <w:p w14:paraId="7F2C9CE3"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2</w:t>
            </w:r>
          </w:p>
        </w:tc>
        <w:tc>
          <w:tcPr>
            <w:tcW w:w="494" w:type="dxa"/>
          </w:tcPr>
          <w:p w14:paraId="6D8BA9D9"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3</w:t>
            </w:r>
          </w:p>
        </w:tc>
        <w:tc>
          <w:tcPr>
            <w:tcW w:w="494" w:type="dxa"/>
          </w:tcPr>
          <w:p w14:paraId="21FFCD90"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4</w:t>
            </w:r>
          </w:p>
        </w:tc>
      </w:tr>
      <w:tr w:rsidR="001C67D6" w:rsidRPr="00C26D38" w14:paraId="496E32C4" w14:textId="77777777" w:rsidTr="001C67D6">
        <w:trPr>
          <w:trHeight w:val="275"/>
        </w:trPr>
        <w:tc>
          <w:tcPr>
            <w:tcW w:w="12647" w:type="dxa"/>
            <w:gridSpan w:val="6"/>
          </w:tcPr>
          <w:p w14:paraId="10C0A45D" w14:textId="77777777" w:rsidR="001C67D6" w:rsidRPr="00C26D38" w:rsidRDefault="001C67D6" w:rsidP="001C67D6">
            <w:pPr>
              <w:tabs>
                <w:tab w:val="center" w:pos="4320"/>
                <w:tab w:val="right" w:pos="8640"/>
              </w:tabs>
              <w:rPr>
                <w:rFonts w:ascii="Avenir LT Std 55 Roman" w:hAnsi="Avenir LT Std 55 Roman" w:cs="Calibri"/>
                <w:b/>
              </w:rPr>
            </w:pPr>
            <w:r w:rsidRPr="00C26D38">
              <w:rPr>
                <w:rFonts w:ascii="Avenir LT Std 55 Roman" w:hAnsi="Avenir LT Std 55 Roman"/>
                <w:b/>
                <w:lang w:val="fr-FR"/>
              </w:rPr>
              <w:t>Exerce efficacement ses activités dans une grande variété de milieux politiques, culturels et sociaux</w:t>
            </w:r>
          </w:p>
        </w:tc>
      </w:tr>
      <w:tr w:rsidR="001C67D6" w:rsidRPr="00C26D38" w14:paraId="27DBDB84" w14:textId="77777777" w:rsidTr="001C67D6">
        <w:trPr>
          <w:trHeight w:val="550"/>
        </w:trPr>
        <w:tc>
          <w:tcPr>
            <w:tcW w:w="10176" w:type="dxa"/>
          </w:tcPr>
          <w:p w14:paraId="239E5EC6" w14:textId="77777777" w:rsidR="001C67D6" w:rsidRPr="00C26D38" w:rsidRDefault="001C67D6" w:rsidP="001C67D6">
            <w:pPr>
              <w:numPr>
                <w:ilvl w:val="0"/>
                <w:numId w:val="25"/>
              </w:numPr>
              <w:shd w:val="clear" w:color="auto" w:fill="FFFFFF"/>
              <w:spacing w:before="100" w:beforeAutospacing="1"/>
              <w:rPr>
                <w:rFonts w:ascii="Avenir LT Std 55 Roman" w:hAnsi="Avenir LT Std 55 Roman" w:cs="Arial"/>
                <w:color w:val="000000"/>
                <w:lang w:val="fr-FR"/>
              </w:rPr>
            </w:pPr>
            <w:r w:rsidRPr="00C26D38">
              <w:rPr>
                <w:rFonts w:ascii="Avenir LT Std 55 Roman" w:hAnsi="Avenir LT Std 55 Roman" w:cs="Arial"/>
                <w:color w:val="000000"/>
                <w:lang w:val="fr-FR"/>
              </w:rPr>
              <w:t>Démontre une grande compréhension du contexte social et économique dans lequel s’inscrit l’organisation.</w:t>
            </w:r>
          </w:p>
        </w:tc>
        <w:tc>
          <w:tcPr>
            <w:tcW w:w="493" w:type="dxa"/>
          </w:tcPr>
          <w:p w14:paraId="0DA6960B"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4" w:type="dxa"/>
          </w:tcPr>
          <w:p w14:paraId="4AD6DBBE"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4" w:type="dxa"/>
          </w:tcPr>
          <w:p w14:paraId="2FB8E742"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4" w:type="dxa"/>
          </w:tcPr>
          <w:p w14:paraId="638CA3A5"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4" w:type="dxa"/>
          </w:tcPr>
          <w:p w14:paraId="256ED486"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r w:rsidR="001C67D6" w:rsidRPr="00C26D38" w14:paraId="0A85BDED" w14:textId="77777777" w:rsidTr="001C67D6">
        <w:trPr>
          <w:trHeight w:val="550"/>
        </w:trPr>
        <w:tc>
          <w:tcPr>
            <w:tcW w:w="10176" w:type="dxa"/>
          </w:tcPr>
          <w:p w14:paraId="388131B1" w14:textId="77777777" w:rsidR="001C67D6" w:rsidRPr="00C26D38" w:rsidRDefault="001C67D6" w:rsidP="001C67D6">
            <w:pPr>
              <w:numPr>
                <w:ilvl w:val="0"/>
                <w:numId w:val="25"/>
              </w:numPr>
              <w:shd w:val="clear" w:color="auto" w:fill="FFFFFF"/>
              <w:spacing w:before="100" w:beforeAutospacing="1"/>
              <w:rPr>
                <w:rFonts w:ascii="Avenir LT Std 55 Roman" w:hAnsi="Avenir LT Std 55 Roman" w:cs="Arial"/>
                <w:color w:val="000000"/>
                <w:lang w:val="fr-FR"/>
              </w:rPr>
            </w:pPr>
            <w:r w:rsidRPr="00C26D38">
              <w:rPr>
                <w:rFonts w:ascii="Avenir LT Std 55 Roman" w:hAnsi="Avenir LT Std 55 Roman" w:cs="Arial"/>
                <w:color w:val="000000"/>
                <w:lang w:val="fr-FR"/>
              </w:rPr>
              <w:t>Comprend et anticipe les tendances potentielles de la conjoncture politique et l’incidence que ces tendances pourraient avoir sur l’organisation.</w:t>
            </w:r>
          </w:p>
        </w:tc>
        <w:tc>
          <w:tcPr>
            <w:tcW w:w="493" w:type="dxa"/>
          </w:tcPr>
          <w:p w14:paraId="4F5C2BDE"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4" w:type="dxa"/>
          </w:tcPr>
          <w:p w14:paraId="1E0BB1F3"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4" w:type="dxa"/>
          </w:tcPr>
          <w:p w14:paraId="41B68A00"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4" w:type="dxa"/>
          </w:tcPr>
          <w:p w14:paraId="12D8E9DC"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94" w:type="dxa"/>
          </w:tcPr>
          <w:p w14:paraId="269057D1"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bl>
    <w:p w14:paraId="47D3EE23" w14:textId="77777777" w:rsidR="001C67D6" w:rsidRPr="00FF6B68" w:rsidRDefault="001C67D6" w:rsidP="001C67D6">
      <w:pPr>
        <w:pStyle w:val="Heading3"/>
        <w:spacing w:before="120" w:after="120"/>
        <w:rPr>
          <w:rFonts w:ascii="Avenir LT Std 55 Roman" w:hAnsi="Avenir LT Std 55 Roman" w:cs="Calibri"/>
          <w:color w:val="262626"/>
          <w:sz w:val="28"/>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7D6" w:rsidRPr="00FF6B68" w14:paraId="0C724581" w14:textId="77777777" w:rsidTr="001C67D6">
        <w:tc>
          <w:tcPr>
            <w:tcW w:w="12866" w:type="dxa"/>
            <w:shd w:val="clear" w:color="auto" w:fill="DAEEF3"/>
          </w:tcPr>
          <w:p w14:paraId="286381AB" w14:textId="77777777" w:rsidR="001C67D6" w:rsidRPr="00FF6B68" w:rsidRDefault="001C67D6" w:rsidP="001C67D6">
            <w:pPr>
              <w:tabs>
                <w:tab w:val="center" w:pos="4320"/>
                <w:tab w:val="right" w:pos="8640"/>
              </w:tabs>
              <w:spacing w:before="60" w:after="60"/>
              <w:rPr>
                <w:rFonts w:ascii="Avenir LT Std 55 Roman" w:hAnsi="Avenir LT Std 55 Roman"/>
                <w:b/>
              </w:rPr>
            </w:pPr>
            <w:r w:rsidRPr="00FF6B68">
              <w:rPr>
                <w:rFonts w:ascii="Avenir LT Std 55 Roman" w:hAnsi="Avenir LT Std 55 Roman"/>
                <w:b/>
              </w:rPr>
              <w:t>Commentaires</w:t>
            </w:r>
          </w:p>
        </w:tc>
      </w:tr>
      <w:tr w:rsidR="001C67D6" w:rsidRPr="00FF6B68" w14:paraId="2C06428F" w14:textId="77777777" w:rsidTr="001C67D6">
        <w:trPr>
          <w:trHeight w:val="787"/>
        </w:trPr>
        <w:tc>
          <w:tcPr>
            <w:tcW w:w="12866" w:type="dxa"/>
            <w:shd w:val="clear" w:color="auto" w:fill="auto"/>
          </w:tcPr>
          <w:p w14:paraId="16E12B2D" w14:textId="77777777" w:rsidR="001C67D6" w:rsidRPr="00FF6B68" w:rsidRDefault="001C67D6" w:rsidP="001C67D6">
            <w:pPr>
              <w:tabs>
                <w:tab w:val="center" w:pos="4320"/>
                <w:tab w:val="right" w:pos="8640"/>
              </w:tabs>
              <w:spacing w:before="60" w:after="60"/>
              <w:rPr>
                <w:rFonts w:ascii="Avenir LT Std 55 Roman" w:hAnsi="Avenir LT Std 55 Roman"/>
              </w:rPr>
            </w:pPr>
          </w:p>
          <w:p w14:paraId="5742117F" w14:textId="77777777" w:rsidR="001C67D6" w:rsidRPr="00FF6B68" w:rsidRDefault="001C67D6" w:rsidP="001C67D6">
            <w:pPr>
              <w:tabs>
                <w:tab w:val="center" w:pos="4320"/>
                <w:tab w:val="right" w:pos="8640"/>
              </w:tabs>
              <w:spacing w:before="60" w:after="60"/>
              <w:rPr>
                <w:rFonts w:ascii="Avenir LT Std 55 Roman" w:hAnsi="Avenir LT Std 55 Roman"/>
              </w:rPr>
            </w:pPr>
          </w:p>
          <w:p w14:paraId="1CA61F2A" w14:textId="77777777" w:rsidR="001C67D6" w:rsidRPr="00FF6B68" w:rsidRDefault="001C67D6" w:rsidP="001C67D6">
            <w:pPr>
              <w:tabs>
                <w:tab w:val="center" w:pos="4320"/>
                <w:tab w:val="right" w:pos="8640"/>
              </w:tabs>
              <w:spacing w:before="60" w:after="60"/>
              <w:rPr>
                <w:rFonts w:ascii="Avenir LT Std 55 Roman" w:hAnsi="Avenir LT Std 55 Roman"/>
              </w:rPr>
            </w:pPr>
          </w:p>
        </w:tc>
      </w:tr>
    </w:tbl>
    <w:p w14:paraId="0734398D" w14:textId="77777777" w:rsidR="001C67D6" w:rsidRPr="00FF6B68" w:rsidRDefault="001C67D6" w:rsidP="001C67D6">
      <w:pPr>
        <w:pStyle w:val="Heading3"/>
        <w:spacing w:before="120" w:after="120"/>
        <w:rPr>
          <w:rFonts w:ascii="Avenir LT Std 55 Roman" w:hAnsi="Avenir LT Std 55 Roman" w:cs="Calibri"/>
          <w:color w:val="262626"/>
          <w:sz w:val="28"/>
          <w:szCs w:val="22"/>
          <w:lang w:val="fr-FR"/>
        </w:rPr>
      </w:pPr>
    </w:p>
    <w:p w14:paraId="79908247" w14:textId="77777777" w:rsidR="001C67D6" w:rsidRPr="00C26D38" w:rsidRDefault="001C67D6" w:rsidP="001C67D6">
      <w:pPr>
        <w:pStyle w:val="Heading3"/>
        <w:spacing w:before="120" w:after="120"/>
        <w:rPr>
          <w:rFonts w:ascii="Avenir LT Std 55 Roman" w:hAnsi="Avenir LT Std 55 Roman" w:cs="Calibri"/>
          <w:color w:val="215868"/>
          <w:sz w:val="24"/>
          <w:szCs w:val="24"/>
          <w:lang w:val="fr-FR"/>
        </w:rPr>
      </w:pPr>
      <w:r w:rsidRPr="00C26D38">
        <w:rPr>
          <w:rFonts w:ascii="Avenir LT Std 55 Roman" w:hAnsi="Avenir LT Std 55 Roman" w:cs="Calibri"/>
          <w:color w:val="215868"/>
          <w:sz w:val="24"/>
          <w:szCs w:val="24"/>
          <w:lang w:val="fr-FR"/>
        </w:rPr>
        <w:t>Gestion des risques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3"/>
        <w:gridCol w:w="461"/>
        <w:gridCol w:w="460"/>
        <w:gridCol w:w="457"/>
        <w:gridCol w:w="455"/>
        <w:gridCol w:w="454"/>
      </w:tblGrid>
      <w:tr w:rsidR="001C67D6" w:rsidRPr="00C26D38" w14:paraId="144BDE52" w14:textId="77777777" w:rsidTr="001C67D6">
        <w:trPr>
          <w:trHeight w:val="769"/>
        </w:trPr>
        <w:tc>
          <w:tcPr>
            <w:tcW w:w="12497" w:type="dxa"/>
            <w:gridSpan w:val="6"/>
            <w:shd w:val="clear" w:color="auto" w:fill="B6DDE8"/>
          </w:tcPr>
          <w:p w14:paraId="37E2D681" w14:textId="77777777" w:rsidR="001C67D6" w:rsidRPr="00C26D38" w:rsidRDefault="001C67D6" w:rsidP="001C67D6">
            <w:pPr>
              <w:tabs>
                <w:tab w:val="center" w:pos="4320"/>
                <w:tab w:val="right" w:pos="8640"/>
              </w:tabs>
              <w:spacing w:before="120" w:after="120"/>
              <w:rPr>
                <w:rFonts w:ascii="Avenir LT Std 55 Roman" w:hAnsi="Avenir LT Std 55 Roman" w:cs="Calibri"/>
                <w:b/>
                <w:lang w:val="fr-FR"/>
              </w:rPr>
            </w:pPr>
            <w:r w:rsidRPr="00C26D38">
              <w:rPr>
                <w:rFonts w:ascii="Avenir LT Std 55 Roman" w:hAnsi="Avenir LT Std 55 Roman" w:cs="Calibri"/>
                <w:b/>
                <w:lang w:val="fr-FR"/>
              </w:rPr>
              <w:t xml:space="preserve">GESTION DES RISQUES VEUT DIRE : </w:t>
            </w:r>
            <w:r w:rsidRPr="00C26D38">
              <w:rPr>
                <w:rFonts w:ascii="Avenir LT Std 55 Roman" w:hAnsi="Avenir LT Std 55 Roman" w:cs="Calibri"/>
                <w:lang w:val="fr-FR"/>
              </w:rPr>
              <w:t>Déceler, évaluer et gérer les risques en tenant compte des objectifs à atteindre.</w:t>
            </w:r>
          </w:p>
        </w:tc>
      </w:tr>
      <w:tr w:rsidR="001C67D6" w:rsidRPr="00C26D38" w14:paraId="1BB55430" w14:textId="77777777" w:rsidTr="001C67D6">
        <w:trPr>
          <w:trHeight w:val="528"/>
        </w:trPr>
        <w:tc>
          <w:tcPr>
            <w:tcW w:w="10055" w:type="dxa"/>
          </w:tcPr>
          <w:p w14:paraId="3D9C9FE5" w14:textId="77777777" w:rsidR="001C67D6" w:rsidRPr="00C26D38" w:rsidRDefault="001C67D6" w:rsidP="001C67D6">
            <w:pPr>
              <w:tabs>
                <w:tab w:val="center" w:pos="4320"/>
                <w:tab w:val="right" w:pos="8640"/>
              </w:tabs>
              <w:rPr>
                <w:rFonts w:ascii="Avenir LT Std 55 Roman" w:hAnsi="Avenir LT Std 55 Roman" w:cs="Calibri"/>
                <w:b/>
                <w:lang w:val="fr-FR"/>
              </w:rPr>
            </w:pPr>
          </w:p>
        </w:tc>
        <w:tc>
          <w:tcPr>
            <w:tcW w:w="2442" w:type="dxa"/>
            <w:gridSpan w:val="5"/>
          </w:tcPr>
          <w:p w14:paraId="3CAEDF32" w14:textId="77777777" w:rsidR="001C67D6" w:rsidRPr="00C26D38" w:rsidRDefault="001C67D6" w:rsidP="001C67D6">
            <w:pPr>
              <w:tabs>
                <w:tab w:val="center" w:pos="4320"/>
                <w:tab w:val="right" w:pos="8640"/>
              </w:tabs>
              <w:jc w:val="center"/>
              <w:rPr>
                <w:rFonts w:ascii="Avenir LT Std 55 Roman" w:hAnsi="Avenir LT Std 55 Roman" w:cs="Calibri"/>
                <w:b/>
                <w:lang w:val="fr-FR"/>
              </w:rPr>
            </w:pPr>
            <w:r w:rsidRPr="00C26D38">
              <w:rPr>
                <w:rFonts w:ascii="Avenir LT Std 55 Roman" w:hAnsi="Avenir LT Std 55 Roman" w:cs="Calibri"/>
                <w:b/>
                <w:lang w:val="fr-FR"/>
              </w:rPr>
              <w:t>Manifestation du comportement</w:t>
            </w:r>
          </w:p>
        </w:tc>
      </w:tr>
      <w:tr w:rsidR="001C67D6" w:rsidRPr="00C26D38" w14:paraId="11D37B7D" w14:textId="77777777" w:rsidTr="001C67D6">
        <w:trPr>
          <w:trHeight w:val="271"/>
        </w:trPr>
        <w:tc>
          <w:tcPr>
            <w:tcW w:w="10055" w:type="dxa"/>
          </w:tcPr>
          <w:p w14:paraId="166B72CE" w14:textId="77777777" w:rsidR="001C67D6" w:rsidRPr="00C26D38" w:rsidRDefault="001C67D6" w:rsidP="001C67D6">
            <w:pPr>
              <w:tabs>
                <w:tab w:val="center" w:pos="4320"/>
                <w:tab w:val="right" w:pos="8640"/>
              </w:tabs>
              <w:rPr>
                <w:rFonts w:ascii="Avenir LT Std 55 Roman" w:hAnsi="Avenir LT Std 55 Roman" w:cs="Calibri"/>
                <w:b/>
              </w:rPr>
            </w:pPr>
            <w:r w:rsidRPr="00C26D38">
              <w:rPr>
                <w:rFonts w:ascii="Avenir LT Std 55 Roman" w:hAnsi="Avenir LT Std 55 Roman" w:cs="Calibri"/>
                <w:b/>
              </w:rPr>
              <w:t>Définition et exemples de comportements :</w:t>
            </w:r>
          </w:p>
        </w:tc>
        <w:tc>
          <w:tcPr>
            <w:tcW w:w="487" w:type="dxa"/>
          </w:tcPr>
          <w:p w14:paraId="3320199C"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0</w:t>
            </w:r>
          </w:p>
        </w:tc>
        <w:tc>
          <w:tcPr>
            <w:tcW w:w="489" w:type="dxa"/>
          </w:tcPr>
          <w:p w14:paraId="7183482A"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1</w:t>
            </w:r>
          </w:p>
        </w:tc>
        <w:tc>
          <w:tcPr>
            <w:tcW w:w="489" w:type="dxa"/>
          </w:tcPr>
          <w:p w14:paraId="547472EF"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2</w:t>
            </w:r>
          </w:p>
        </w:tc>
        <w:tc>
          <w:tcPr>
            <w:tcW w:w="489" w:type="dxa"/>
          </w:tcPr>
          <w:p w14:paraId="126A2873"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3</w:t>
            </w:r>
          </w:p>
        </w:tc>
        <w:tc>
          <w:tcPr>
            <w:tcW w:w="489" w:type="dxa"/>
          </w:tcPr>
          <w:p w14:paraId="0D9E6D4B"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4</w:t>
            </w:r>
          </w:p>
        </w:tc>
      </w:tr>
      <w:tr w:rsidR="001C67D6" w:rsidRPr="00C26D38" w14:paraId="075DACE8" w14:textId="77777777" w:rsidTr="001C67D6">
        <w:trPr>
          <w:trHeight w:val="271"/>
        </w:trPr>
        <w:tc>
          <w:tcPr>
            <w:tcW w:w="12497" w:type="dxa"/>
            <w:gridSpan w:val="6"/>
          </w:tcPr>
          <w:p w14:paraId="79352873" w14:textId="77777777" w:rsidR="001C67D6" w:rsidRPr="00C26D38" w:rsidRDefault="001C67D6" w:rsidP="001C67D6">
            <w:pPr>
              <w:tabs>
                <w:tab w:val="center" w:pos="4320"/>
                <w:tab w:val="right" w:pos="8640"/>
              </w:tabs>
              <w:rPr>
                <w:rFonts w:ascii="Avenir LT Std 55 Roman" w:hAnsi="Avenir LT Std 55 Roman" w:cs="Calibri"/>
                <w:lang w:val="fr-FR"/>
              </w:rPr>
            </w:pPr>
            <w:r w:rsidRPr="00C26D38">
              <w:rPr>
                <w:rFonts w:ascii="Avenir LT Std 55 Roman" w:hAnsi="Avenir LT Std 55 Roman" w:cs="Calibri"/>
                <w:b/>
                <w:lang w:val="fr-FR"/>
              </w:rPr>
              <w:t>Élabore des stratégies pour faire face à des initiatives à risque élevé</w:t>
            </w:r>
          </w:p>
        </w:tc>
      </w:tr>
      <w:tr w:rsidR="001C67D6" w:rsidRPr="00C26D38" w14:paraId="40D749B5" w14:textId="77777777" w:rsidTr="001C67D6">
        <w:trPr>
          <w:trHeight w:val="256"/>
        </w:trPr>
        <w:tc>
          <w:tcPr>
            <w:tcW w:w="10055" w:type="dxa"/>
          </w:tcPr>
          <w:p w14:paraId="2FBEEDC4" w14:textId="77777777" w:rsidR="001C67D6" w:rsidRPr="00C26D38" w:rsidRDefault="001C67D6" w:rsidP="001C67D6">
            <w:pPr>
              <w:numPr>
                <w:ilvl w:val="0"/>
                <w:numId w:val="20"/>
              </w:numPr>
              <w:shd w:val="clear" w:color="auto" w:fill="FFFFFF"/>
              <w:spacing w:before="100" w:beforeAutospacing="1"/>
              <w:rPr>
                <w:rFonts w:ascii="Avenir LT Std 55 Roman" w:hAnsi="Avenir LT Std 55 Roman" w:cs="Calibri"/>
                <w:color w:val="000000"/>
                <w:lang w:val="fr-FR"/>
              </w:rPr>
            </w:pPr>
            <w:r w:rsidRPr="00C26D38">
              <w:rPr>
                <w:rFonts w:ascii="Avenir LT Std 55 Roman" w:hAnsi="Avenir LT Std 55 Roman" w:cs="Calibri"/>
                <w:color w:val="000000"/>
                <w:lang w:val="fr-FR"/>
              </w:rPr>
              <w:t>Anticipe les risques, les opportunités et les menaces</w:t>
            </w:r>
          </w:p>
        </w:tc>
        <w:tc>
          <w:tcPr>
            <w:tcW w:w="487" w:type="dxa"/>
          </w:tcPr>
          <w:p w14:paraId="4AB4357F"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89" w:type="dxa"/>
          </w:tcPr>
          <w:p w14:paraId="7E7512F0"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89" w:type="dxa"/>
          </w:tcPr>
          <w:p w14:paraId="6C647E2A"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89" w:type="dxa"/>
          </w:tcPr>
          <w:p w14:paraId="6649108F"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89" w:type="dxa"/>
          </w:tcPr>
          <w:p w14:paraId="1C0D2F2B"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r w:rsidR="001C67D6" w:rsidRPr="00C26D38" w14:paraId="0ACB3B64" w14:textId="77777777" w:rsidTr="001C67D6">
        <w:trPr>
          <w:trHeight w:val="543"/>
        </w:trPr>
        <w:tc>
          <w:tcPr>
            <w:tcW w:w="10055" w:type="dxa"/>
          </w:tcPr>
          <w:p w14:paraId="1E336A5D" w14:textId="77777777" w:rsidR="001C67D6" w:rsidRPr="00C26D38" w:rsidRDefault="001C67D6" w:rsidP="001C67D6">
            <w:pPr>
              <w:numPr>
                <w:ilvl w:val="0"/>
                <w:numId w:val="20"/>
              </w:numPr>
              <w:shd w:val="clear" w:color="auto" w:fill="FFFFFF"/>
              <w:spacing w:before="100" w:beforeAutospacing="1"/>
              <w:rPr>
                <w:rFonts w:ascii="Avenir LT Std 55 Roman" w:hAnsi="Avenir LT Std 55 Roman" w:cs="Calibri"/>
                <w:color w:val="000000"/>
                <w:lang w:val="fr-FR"/>
              </w:rPr>
            </w:pPr>
            <w:r w:rsidRPr="00C26D38">
              <w:rPr>
                <w:rFonts w:ascii="Avenir LT Std 55 Roman" w:hAnsi="Avenir LT Std 55 Roman" w:cs="Calibri"/>
                <w:color w:val="000000"/>
                <w:lang w:val="fr-FR"/>
              </w:rPr>
              <w:t>Évalue les risques lorsqu’il s’agit de déterminer ou de recommander des options stratégiques et de mise en œuvre</w:t>
            </w:r>
          </w:p>
        </w:tc>
        <w:tc>
          <w:tcPr>
            <w:tcW w:w="487" w:type="dxa"/>
          </w:tcPr>
          <w:p w14:paraId="358441CF"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89" w:type="dxa"/>
          </w:tcPr>
          <w:p w14:paraId="2DDD7BBD"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89" w:type="dxa"/>
          </w:tcPr>
          <w:p w14:paraId="24E0DDD3"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89" w:type="dxa"/>
          </w:tcPr>
          <w:p w14:paraId="61AAAB29"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89" w:type="dxa"/>
          </w:tcPr>
          <w:p w14:paraId="6B7536FB"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r w:rsidR="001C67D6" w:rsidRPr="00C26D38" w14:paraId="7B8459AE" w14:textId="77777777" w:rsidTr="001C67D6">
        <w:trPr>
          <w:trHeight w:val="271"/>
        </w:trPr>
        <w:tc>
          <w:tcPr>
            <w:tcW w:w="10055" w:type="dxa"/>
          </w:tcPr>
          <w:p w14:paraId="31B216B6" w14:textId="77777777" w:rsidR="001C67D6" w:rsidRPr="00C26D38" w:rsidRDefault="001C67D6" w:rsidP="001C67D6">
            <w:pPr>
              <w:numPr>
                <w:ilvl w:val="0"/>
                <w:numId w:val="20"/>
              </w:numPr>
              <w:shd w:val="clear" w:color="auto" w:fill="FFFFFF"/>
              <w:spacing w:before="100" w:beforeAutospacing="1"/>
              <w:rPr>
                <w:rFonts w:ascii="Avenir LT Std 55 Roman" w:hAnsi="Avenir LT Std 55 Roman" w:cs="Calibri"/>
                <w:color w:val="000000"/>
                <w:lang w:val="fr-FR"/>
              </w:rPr>
            </w:pPr>
            <w:r w:rsidRPr="00C26D38">
              <w:rPr>
                <w:rFonts w:ascii="Avenir LT Std 55 Roman" w:hAnsi="Avenir LT Std 55 Roman" w:cs="Calibri"/>
                <w:color w:val="000000"/>
                <w:lang w:val="fr-FR"/>
              </w:rPr>
              <w:t>Met en œuvre des initiatives prometteuses d’avenir pour l’organisation</w:t>
            </w:r>
          </w:p>
        </w:tc>
        <w:tc>
          <w:tcPr>
            <w:tcW w:w="487" w:type="dxa"/>
          </w:tcPr>
          <w:p w14:paraId="181E247A"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89" w:type="dxa"/>
          </w:tcPr>
          <w:p w14:paraId="576A266C"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89" w:type="dxa"/>
          </w:tcPr>
          <w:p w14:paraId="1E50EFBA"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89" w:type="dxa"/>
          </w:tcPr>
          <w:p w14:paraId="22097B07"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489" w:type="dxa"/>
          </w:tcPr>
          <w:p w14:paraId="60C187D1"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bl>
    <w:p w14:paraId="1F71529D" w14:textId="77777777" w:rsidR="001C67D6" w:rsidRPr="00FF6B68" w:rsidRDefault="001C67D6" w:rsidP="001C67D6">
      <w:pPr>
        <w:ind w:left="-142"/>
        <w:rPr>
          <w:rFonts w:ascii="Avenir LT Std 55 Roman" w:hAnsi="Avenir LT Std 55 Roman" w:cs="Calibri"/>
          <w:b/>
          <w:sz w:val="22"/>
          <w:szCs w:val="22"/>
        </w:rPr>
      </w:pPr>
    </w:p>
    <w:p w14:paraId="597B01D0" w14:textId="77777777" w:rsidR="001C67D6" w:rsidRPr="00FF6B68" w:rsidRDefault="001C67D6" w:rsidP="001C67D6">
      <w:pPr>
        <w:ind w:left="-142"/>
        <w:rPr>
          <w:rFonts w:ascii="Avenir LT Std 55 Roman" w:hAnsi="Avenir LT Std 55 Roman"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7D6" w:rsidRPr="00FF6B68" w14:paraId="5495EAAA" w14:textId="77777777" w:rsidTr="001C67D6">
        <w:tc>
          <w:tcPr>
            <w:tcW w:w="12866" w:type="dxa"/>
            <w:shd w:val="clear" w:color="auto" w:fill="DAEEF3"/>
          </w:tcPr>
          <w:p w14:paraId="5F016BEA" w14:textId="77777777" w:rsidR="001C67D6" w:rsidRPr="00FF6B68" w:rsidRDefault="001C67D6" w:rsidP="001C67D6">
            <w:pPr>
              <w:tabs>
                <w:tab w:val="center" w:pos="4320"/>
                <w:tab w:val="right" w:pos="8640"/>
              </w:tabs>
              <w:spacing w:before="60" w:after="60"/>
              <w:rPr>
                <w:rFonts w:ascii="Avenir LT Std 55 Roman" w:hAnsi="Avenir LT Std 55 Roman"/>
                <w:b/>
              </w:rPr>
            </w:pPr>
            <w:r w:rsidRPr="00FF6B68">
              <w:rPr>
                <w:rFonts w:ascii="Avenir LT Std 55 Roman" w:hAnsi="Avenir LT Std 55 Roman"/>
                <w:b/>
              </w:rPr>
              <w:t>Commentaires</w:t>
            </w:r>
          </w:p>
        </w:tc>
      </w:tr>
      <w:tr w:rsidR="001C67D6" w:rsidRPr="00FF6B68" w14:paraId="49A4E37A" w14:textId="77777777" w:rsidTr="001C67D6">
        <w:trPr>
          <w:trHeight w:val="787"/>
        </w:trPr>
        <w:tc>
          <w:tcPr>
            <w:tcW w:w="12866" w:type="dxa"/>
            <w:shd w:val="clear" w:color="auto" w:fill="auto"/>
          </w:tcPr>
          <w:p w14:paraId="165862DD" w14:textId="77777777" w:rsidR="001C67D6" w:rsidRPr="00FF6B68" w:rsidRDefault="001C67D6" w:rsidP="001C67D6">
            <w:pPr>
              <w:tabs>
                <w:tab w:val="center" w:pos="4320"/>
                <w:tab w:val="right" w:pos="8640"/>
              </w:tabs>
              <w:spacing w:before="60" w:after="60"/>
              <w:rPr>
                <w:rFonts w:ascii="Avenir LT Std 55 Roman" w:hAnsi="Avenir LT Std 55 Roman"/>
              </w:rPr>
            </w:pPr>
          </w:p>
          <w:p w14:paraId="57D5695D" w14:textId="77777777" w:rsidR="001C67D6" w:rsidRPr="00FF6B68" w:rsidRDefault="001C67D6" w:rsidP="001C67D6">
            <w:pPr>
              <w:tabs>
                <w:tab w:val="center" w:pos="4320"/>
                <w:tab w:val="right" w:pos="8640"/>
              </w:tabs>
              <w:spacing w:before="60" w:after="60"/>
              <w:rPr>
                <w:rFonts w:ascii="Avenir LT Std 55 Roman" w:hAnsi="Avenir LT Std 55 Roman"/>
              </w:rPr>
            </w:pPr>
          </w:p>
          <w:p w14:paraId="3137EDA7" w14:textId="77777777" w:rsidR="001C67D6" w:rsidRPr="00FF6B68" w:rsidRDefault="001C67D6" w:rsidP="001C67D6">
            <w:pPr>
              <w:tabs>
                <w:tab w:val="center" w:pos="4320"/>
                <w:tab w:val="right" w:pos="8640"/>
              </w:tabs>
              <w:spacing w:before="60" w:after="60"/>
              <w:rPr>
                <w:rFonts w:ascii="Avenir LT Std 55 Roman" w:hAnsi="Avenir LT Std 55 Roman"/>
              </w:rPr>
            </w:pPr>
          </w:p>
        </w:tc>
      </w:tr>
    </w:tbl>
    <w:p w14:paraId="55B7A7EB" w14:textId="77777777" w:rsidR="001C67D6" w:rsidRPr="00FF6B68" w:rsidRDefault="001C67D6" w:rsidP="001C67D6">
      <w:pPr>
        <w:ind w:left="-142"/>
        <w:rPr>
          <w:rFonts w:ascii="Avenir LT Std 55 Roman" w:hAnsi="Avenir LT Std 55 Roman" w:cs="Calibri"/>
          <w:b/>
          <w:sz w:val="22"/>
          <w:szCs w:val="22"/>
        </w:rPr>
      </w:pPr>
    </w:p>
    <w:p w14:paraId="01B1D218" w14:textId="77777777" w:rsidR="001C67D6" w:rsidRPr="00FF6B68" w:rsidRDefault="001C67D6" w:rsidP="001C67D6">
      <w:pPr>
        <w:ind w:left="-142"/>
        <w:rPr>
          <w:rFonts w:ascii="Avenir LT Std 55 Roman" w:hAnsi="Avenir LT Std 55 Roman" w:cs="Calibri"/>
          <w:b/>
          <w:sz w:val="22"/>
          <w:szCs w:val="22"/>
        </w:rPr>
      </w:pPr>
    </w:p>
    <w:p w14:paraId="1DD58F87" w14:textId="77777777" w:rsidR="001C67D6" w:rsidRPr="00FF6B68" w:rsidRDefault="001C67D6" w:rsidP="001C67D6">
      <w:pPr>
        <w:ind w:left="-142"/>
        <w:rPr>
          <w:rFonts w:ascii="Avenir LT Std 55 Roman" w:hAnsi="Avenir LT Std 55 Roman" w:cs="Calibri"/>
          <w:b/>
          <w:sz w:val="22"/>
          <w:szCs w:val="22"/>
        </w:rPr>
      </w:pPr>
    </w:p>
    <w:p w14:paraId="24EFF95A" w14:textId="77777777" w:rsidR="001C67D6" w:rsidRPr="00FF6B68" w:rsidRDefault="001C67D6" w:rsidP="001C67D6">
      <w:pPr>
        <w:ind w:left="-142"/>
        <w:rPr>
          <w:rFonts w:ascii="Avenir LT Std 55 Roman" w:hAnsi="Avenir LT Std 55 Roman" w:cs="Calibri"/>
          <w:b/>
          <w:color w:val="215868"/>
          <w:sz w:val="22"/>
          <w:szCs w:val="22"/>
        </w:rPr>
      </w:pPr>
    </w:p>
    <w:p w14:paraId="253DAADE" w14:textId="77777777" w:rsidR="001C67D6" w:rsidRPr="00C26D38" w:rsidRDefault="001C67D6" w:rsidP="001C67D6">
      <w:pPr>
        <w:ind w:left="-142"/>
        <w:rPr>
          <w:rFonts w:ascii="Avenir LT Std 55 Roman" w:hAnsi="Avenir LT Std 55 Roman" w:cs="Calibri"/>
          <w:b/>
          <w:color w:val="215868"/>
          <w:sz w:val="24"/>
          <w:szCs w:val="24"/>
        </w:rPr>
      </w:pPr>
      <w:r w:rsidRPr="00C26D38">
        <w:rPr>
          <w:rFonts w:ascii="Avenir LT Std 55 Roman" w:hAnsi="Avenir LT Std 55 Roman" w:cs="Calibri"/>
          <w:b/>
          <w:bCs/>
          <w:color w:val="215868"/>
          <w:sz w:val="24"/>
          <w:szCs w:val="24"/>
          <w:lang w:val="fr-FR"/>
        </w:rPr>
        <w:t xml:space="preserve">Gestion des ressources </w:t>
      </w:r>
    </w:p>
    <w:p w14:paraId="49D0D0D4" w14:textId="77777777" w:rsidR="001C67D6" w:rsidRPr="00FF6B68" w:rsidRDefault="001C67D6" w:rsidP="001C67D6">
      <w:pPr>
        <w:ind w:left="-142"/>
        <w:rPr>
          <w:rFonts w:ascii="Avenir LT Std 55 Roman" w:hAnsi="Avenir LT Std 55 Roman" w:cs="Calibri"/>
          <w:b/>
          <w:bCs/>
          <w:color w:val="262626"/>
          <w:sz w:val="12"/>
          <w:szCs w:val="12"/>
          <w:lang w:val="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468"/>
        <w:gridCol w:w="466"/>
        <w:gridCol w:w="463"/>
        <w:gridCol w:w="461"/>
        <w:gridCol w:w="460"/>
      </w:tblGrid>
      <w:tr w:rsidR="001C67D6" w:rsidRPr="00C26D38" w14:paraId="6757A4DE" w14:textId="77777777" w:rsidTr="001C67D6">
        <w:trPr>
          <w:trHeight w:val="988"/>
        </w:trPr>
        <w:tc>
          <w:tcPr>
            <w:tcW w:w="12858" w:type="dxa"/>
            <w:gridSpan w:val="6"/>
            <w:shd w:val="clear" w:color="auto" w:fill="B6DDE8"/>
          </w:tcPr>
          <w:p w14:paraId="6AE8281C" w14:textId="77777777" w:rsidR="001C67D6" w:rsidRPr="00C26D38" w:rsidRDefault="001C67D6" w:rsidP="001C67D6">
            <w:pPr>
              <w:tabs>
                <w:tab w:val="center" w:pos="4320"/>
                <w:tab w:val="right" w:pos="8640"/>
              </w:tabs>
              <w:spacing w:before="120" w:after="120"/>
              <w:rPr>
                <w:rFonts w:ascii="Avenir LT Std 55 Roman" w:hAnsi="Avenir LT Std 55 Roman" w:cs="Calibri"/>
                <w:b/>
                <w:lang w:val="fr-FR"/>
              </w:rPr>
            </w:pPr>
            <w:r w:rsidRPr="00C26D38">
              <w:rPr>
                <w:rFonts w:ascii="Avenir LT Std 55 Roman" w:hAnsi="Avenir LT Std 55 Roman" w:cs="Calibri"/>
                <w:b/>
                <w:lang w:val="fr-FR"/>
              </w:rPr>
              <w:t xml:space="preserve">GESTION DES RESSOURCES VEUT DIRE : </w:t>
            </w:r>
            <w:r w:rsidRPr="00C26D38">
              <w:rPr>
                <w:rFonts w:ascii="Avenir LT Std 55 Roman" w:hAnsi="Avenir LT Std 55 Roman"/>
                <w:lang w:val="fr-FR"/>
              </w:rPr>
              <w:t>Assurer l’utilisation efficace, efficiente et durable des ressources et des biens de l’organisme, c’est-à-dire les ressources humaines et financières, les biens immobiliers et l’information en provenance de l’environnement externe</w:t>
            </w:r>
          </w:p>
        </w:tc>
      </w:tr>
      <w:tr w:rsidR="001C67D6" w:rsidRPr="00C26D38" w14:paraId="4F10F548" w14:textId="77777777" w:rsidTr="001C67D6">
        <w:trPr>
          <w:trHeight w:val="515"/>
        </w:trPr>
        <w:tc>
          <w:tcPr>
            <w:tcW w:w="10345" w:type="dxa"/>
          </w:tcPr>
          <w:p w14:paraId="285CCBAA" w14:textId="77777777" w:rsidR="001C67D6" w:rsidRPr="00C26D38" w:rsidRDefault="001C67D6" w:rsidP="001C67D6">
            <w:pPr>
              <w:tabs>
                <w:tab w:val="center" w:pos="4320"/>
                <w:tab w:val="right" w:pos="8640"/>
              </w:tabs>
              <w:rPr>
                <w:rFonts w:ascii="Avenir LT Std 55 Roman" w:hAnsi="Avenir LT Std 55 Roman" w:cs="Calibri"/>
                <w:b/>
              </w:rPr>
            </w:pPr>
          </w:p>
        </w:tc>
        <w:tc>
          <w:tcPr>
            <w:tcW w:w="2512" w:type="dxa"/>
            <w:gridSpan w:val="5"/>
          </w:tcPr>
          <w:p w14:paraId="0AFE0BA2"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lang w:val="fr-FR"/>
              </w:rPr>
              <w:t>Manifestation du comportement</w:t>
            </w:r>
          </w:p>
        </w:tc>
      </w:tr>
      <w:tr w:rsidR="001C67D6" w:rsidRPr="00C26D38" w14:paraId="5BF71373" w14:textId="77777777" w:rsidTr="001C67D6">
        <w:trPr>
          <w:trHeight w:val="258"/>
        </w:trPr>
        <w:tc>
          <w:tcPr>
            <w:tcW w:w="10345" w:type="dxa"/>
          </w:tcPr>
          <w:p w14:paraId="589EA42B" w14:textId="77777777" w:rsidR="001C67D6" w:rsidRPr="00C26D38" w:rsidRDefault="001C67D6" w:rsidP="001C67D6">
            <w:pPr>
              <w:tabs>
                <w:tab w:val="center" w:pos="4320"/>
                <w:tab w:val="right" w:pos="8640"/>
              </w:tabs>
              <w:rPr>
                <w:rFonts w:ascii="Avenir LT Std 55 Roman" w:hAnsi="Avenir LT Std 55 Roman" w:cs="Calibri"/>
                <w:b/>
              </w:rPr>
            </w:pPr>
            <w:r w:rsidRPr="00C26D38">
              <w:rPr>
                <w:rFonts w:ascii="Avenir LT Std 55 Roman" w:hAnsi="Avenir LT Std 55 Roman" w:cs="Calibri"/>
                <w:b/>
              </w:rPr>
              <w:t>Définition et exemples de comportements :</w:t>
            </w:r>
          </w:p>
        </w:tc>
        <w:tc>
          <w:tcPr>
            <w:tcW w:w="501" w:type="dxa"/>
          </w:tcPr>
          <w:p w14:paraId="590CFDBB"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0</w:t>
            </w:r>
          </w:p>
        </w:tc>
        <w:tc>
          <w:tcPr>
            <w:tcW w:w="503" w:type="dxa"/>
          </w:tcPr>
          <w:p w14:paraId="626ECF4A"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1</w:t>
            </w:r>
          </w:p>
        </w:tc>
        <w:tc>
          <w:tcPr>
            <w:tcW w:w="503" w:type="dxa"/>
          </w:tcPr>
          <w:p w14:paraId="50133A59"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2</w:t>
            </w:r>
          </w:p>
        </w:tc>
        <w:tc>
          <w:tcPr>
            <w:tcW w:w="503" w:type="dxa"/>
          </w:tcPr>
          <w:p w14:paraId="0CB25AD3"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3</w:t>
            </w:r>
          </w:p>
        </w:tc>
        <w:tc>
          <w:tcPr>
            <w:tcW w:w="503" w:type="dxa"/>
          </w:tcPr>
          <w:p w14:paraId="3153191C"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4</w:t>
            </w:r>
          </w:p>
        </w:tc>
      </w:tr>
      <w:tr w:rsidR="001C67D6" w:rsidRPr="00C26D38" w14:paraId="36B0D105" w14:textId="77777777" w:rsidTr="001C67D6">
        <w:trPr>
          <w:trHeight w:val="243"/>
        </w:trPr>
        <w:tc>
          <w:tcPr>
            <w:tcW w:w="12858" w:type="dxa"/>
            <w:gridSpan w:val="6"/>
          </w:tcPr>
          <w:p w14:paraId="30B1F92C" w14:textId="77777777" w:rsidR="001C67D6" w:rsidRPr="00C26D38" w:rsidRDefault="001C67D6" w:rsidP="001C67D6">
            <w:pPr>
              <w:tabs>
                <w:tab w:val="center" w:pos="4320"/>
                <w:tab w:val="right" w:pos="8640"/>
              </w:tabs>
              <w:rPr>
                <w:rFonts w:ascii="Avenir LT Std 55 Roman" w:hAnsi="Avenir LT Std 55 Roman" w:cs="Calibri"/>
                <w:b/>
              </w:rPr>
            </w:pPr>
            <w:r w:rsidRPr="00C26D38">
              <w:rPr>
                <w:rFonts w:ascii="Avenir LT Std 55 Roman" w:hAnsi="Avenir LT Std 55 Roman"/>
                <w:b/>
                <w:lang w:val="fr-FR"/>
              </w:rPr>
              <w:t>Assure la gestion stratégique des ressources</w:t>
            </w:r>
          </w:p>
        </w:tc>
      </w:tr>
      <w:tr w:rsidR="001C67D6" w:rsidRPr="00C26D38" w14:paraId="51877021" w14:textId="77777777" w:rsidTr="001C67D6">
        <w:trPr>
          <w:trHeight w:val="515"/>
        </w:trPr>
        <w:tc>
          <w:tcPr>
            <w:tcW w:w="10345" w:type="dxa"/>
          </w:tcPr>
          <w:p w14:paraId="384F83F5" w14:textId="77777777" w:rsidR="001C67D6" w:rsidRPr="00C26D38" w:rsidRDefault="001C67D6" w:rsidP="001C67D6">
            <w:pPr>
              <w:numPr>
                <w:ilvl w:val="0"/>
                <w:numId w:val="26"/>
              </w:numPr>
              <w:shd w:val="clear" w:color="auto" w:fill="FFFFFF"/>
              <w:spacing w:before="100" w:beforeAutospacing="1"/>
              <w:rPr>
                <w:rFonts w:ascii="Avenir LT Std 55 Roman" w:hAnsi="Avenir LT Std 55 Roman" w:cs="Arial"/>
                <w:color w:val="000000"/>
                <w:lang w:val="fr-FR"/>
              </w:rPr>
            </w:pPr>
            <w:r w:rsidRPr="00C26D38">
              <w:rPr>
                <w:rFonts w:ascii="Avenir LT Std 55 Roman" w:hAnsi="Avenir LT Std 55 Roman" w:cs="Arial"/>
                <w:color w:val="000000"/>
                <w:lang w:val="fr-FR"/>
              </w:rPr>
              <w:t>Affecte les ressources aux secteurs dans lesquels elles contribueront le plus efficacement à la réalisation des objectifs à long terme.</w:t>
            </w:r>
          </w:p>
        </w:tc>
        <w:tc>
          <w:tcPr>
            <w:tcW w:w="501" w:type="dxa"/>
          </w:tcPr>
          <w:p w14:paraId="5D86315B"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00206AB8"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76AAD594"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12D08C93"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65ADA45D"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r w:rsidR="001C67D6" w:rsidRPr="00C26D38" w14:paraId="2C0F138A" w14:textId="77777777" w:rsidTr="001C67D6">
        <w:trPr>
          <w:trHeight w:val="530"/>
        </w:trPr>
        <w:tc>
          <w:tcPr>
            <w:tcW w:w="10345" w:type="dxa"/>
          </w:tcPr>
          <w:p w14:paraId="53E594DA" w14:textId="77777777" w:rsidR="001C67D6" w:rsidRPr="00C26D38" w:rsidRDefault="001C67D6" w:rsidP="001C67D6">
            <w:pPr>
              <w:numPr>
                <w:ilvl w:val="0"/>
                <w:numId w:val="26"/>
              </w:numPr>
              <w:shd w:val="clear" w:color="auto" w:fill="FFFFFF"/>
              <w:spacing w:before="100" w:beforeAutospacing="1"/>
              <w:rPr>
                <w:rFonts w:ascii="Avenir LT Std 55 Roman" w:hAnsi="Avenir LT Std 55 Roman" w:cs="Arial"/>
                <w:color w:val="000000"/>
                <w:lang w:val="fr-FR"/>
              </w:rPr>
            </w:pPr>
            <w:r w:rsidRPr="00C26D38">
              <w:rPr>
                <w:rFonts w:ascii="Avenir LT Std 55 Roman" w:hAnsi="Avenir LT Std 55 Roman" w:cs="Arial"/>
                <w:color w:val="000000"/>
                <w:lang w:val="fr-FR"/>
              </w:rPr>
              <w:t>Établit les orientations générales touchant l’utilisation des ressources en vue de réaliser la vision et les valeurs de l’organisation.</w:t>
            </w:r>
          </w:p>
        </w:tc>
        <w:tc>
          <w:tcPr>
            <w:tcW w:w="501" w:type="dxa"/>
          </w:tcPr>
          <w:p w14:paraId="298C5A7F"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087871D0"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0FB2EA78"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5DD9B005"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03429307"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bl>
    <w:p w14:paraId="596D5E1D" w14:textId="77777777" w:rsidR="001C67D6" w:rsidRPr="00FF6B68" w:rsidRDefault="001C67D6" w:rsidP="001C67D6">
      <w:pPr>
        <w:pStyle w:val="Heading3"/>
        <w:spacing w:before="0" w:after="0"/>
        <w:rPr>
          <w:rFonts w:ascii="Avenir LT Std 55 Roman" w:hAnsi="Avenir LT Std 55 Roman" w:cs="Calibri"/>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7D6" w:rsidRPr="00FF6B68" w14:paraId="1804EA47" w14:textId="77777777" w:rsidTr="001C67D6">
        <w:tc>
          <w:tcPr>
            <w:tcW w:w="12866" w:type="dxa"/>
            <w:shd w:val="clear" w:color="auto" w:fill="DAEEF3"/>
          </w:tcPr>
          <w:p w14:paraId="53C06C3B" w14:textId="77777777" w:rsidR="001C67D6" w:rsidRPr="00FF6B68" w:rsidRDefault="001C67D6" w:rsidP="001C67D6">
            <w:pPr>
              <w:tabs>
                <w:tab w:val="center" w:pos="4320"/>
                <w:tab w:val="right" w:pos="8640"/>
              </w:tabs>
              <w:spacing w:before="60" w:after="60"/>
              <w:rPr>
                <w:rFonts w:ascii="Avenir LT Std 55 Roman" w:hAnsi="Avenir LT Std 55 Roman"/>
                <w:b/>
              </w:rPr>
            </w:pPr>
            <w:r w:rsidRPr="00FF6B68">
              <w:rPr>
                <w:rFonts w:ascii="Avenir LT Std 55 Roman" w:hAnsi="Avenir LT Std 55 Roman"/>
                <w:b/>
              </w:rPr>
              <w:t>Commentaires</w:t>
            </w:r>
          </w:p>
        </w:tc>
      </w:tr>
      <w:tr w:rsidR="001C67D6" w:rsidRPr="00FF6B68" w14:paraId="0A6F8817" w14:textId="77777777" w:rsidTr="001C67D6">
        <w:trPr>
          <w:trHeight w:val="787"/>
        </w:trPr>
        <w:tc>
          <w:tcPr>
            <w:tcW w:w="12866" w:type="dxa"/>
            <w:shd w:val="clear" w:color="auto" w:fill="auto"/>
          </w:tcPr>
          <w:p w14:paraId="0F9C6D47" w14:textId="77777777" w:rsidR="001C67D6" w:rsidRPr="00FF6B68" w:rsidRDefault="001C67D6" w:rsidP="001C67D6">
            <w:pPr>
              <w:tabs>
                <w:tab w:val="center" w:pos="4320"/>
                <w:tab w:val="right" w:pos="8640"/>
              </w:tabs>
              <w:spacing w:before="60" w:after="60"/>
              <w:rPr>
                <w:rFonts w:ascii="Avenir LT Std 55 Roman" w:hAnsi="Avenir LT Std 55 Roman"/>
              </w:rPr>
            </w:pPr>
          </w:p>
          <w:p w14:paraId="7F18FB34" w14:textId="77777777" w:rsidR="001C67D6" w:rsidRPr="00FF6B68" w:rsidRDefault="001C67D6" w:rsidP="001C67D6">
            <w:pPr>
              <w:tabs>
                <w:tab w:val="center" w:pos="4320"/>
                <w:tab w:val="right" w:pos="8640"/>
              </w:tabs>
              <w:spacing w:before="60" w:after="60"/>
              <w:rPr>
                <w:rFonts w:ascii="Avenir LT Std 55 Roman" w:hAnsi="Avenir LT Std 55 Roman"/>
              </w:rPr>
            </w:pPr>
          </w:p>
          <w:p w14:paraId="7C6A05DA" w14:textId="77777777" w:rsidR="001C67D6" w:rsidRPr="00FF6B68" w:rsidRDefault="001C67D6" w:rsidP="001C67D6">
            <w:pPr>
              <w:tabs>
                <w:tab w:val="center" w:pos="4320"/>
                <w:tab w:val="right" w:pos="8640"/>
              </w:tabs>
              <w:spacing w:before="60" w:after="60"/>
              <w:rPr>
                <w:rFonts w:ascii="Avenir LT Std 55 Roman" w:hAnsi="Avenir LT Std 55 Roman"/>
              </w:rPr>
            </w:pPr>
          </w:p>
        </w:tc>
      </w:tr>
    </w:tbl>
    <w:p w14:paraId="73C492A0" w14:textId="77777777" w:rsidR="001C67D6" w:rsidRPr="00FF6B68" w:rsidRDefault="001C67D6" w:rsidP="001C67D6">
      <w:pPr>
        <w:rPr>
          <w:rFonts w:ascii="Avenir LT Std 55 Roman" w:hAnsi="Avenir LT Std 55 Roman" w:cs="Calibri"/>
          <w:lang w:val="fr-FR"/>
        </w:rPr>
      </w:pPr>
    </w:p>
    <w:p w14:paraId="5739EDC6" w14:textId="77777777" w:rsidR="001C67D6" w:rsidRPr="00FF6B68" w:rsidRDefault="001C67D6" w:rsidP="001C67D6">
      <w:pPr>
        <w:rPr>
          <w:rFonts w:ascii="Avenir LT Std 55 Roman" w:hAnsi="Avenir LT Std 55 Roman" w:cs="Calibri"/>
          <w:lang w:val="fr-FR"/>
        </w:rPr>
      </w:pPr>
    </w:p>
    <w:p w14:paraId="6463A343" w14:textId="77777777" w:rsidR="001C67D6" w:rsidRPr="00C26D38" w:rsidRDefault="001C67D6" w:rsidP="001C67D6">
      <w:pPr>
        <w:spacing w:after="120"/>
        <w:ind w:left="-144"/>
        <w:rPr>
          <w:rFonts w:ascii="Avenir LT Std 55 Roman" w:hAnsi="Avenir LT Std 55 Roman" w:cs="Calibri"/>
          <w:b/>
          <w:color w:val="215868"/>
          <w:sz w:val="24"/>
          <w:szCs w:val="24"/>
          <w:lang w:val="fr-FR"/>
        </w:rPr>
      </w:pPr>
      <w:r w:rsidRPr="00C26D38">
        <w:rPr>
          <w:rFonts w:ascii="Avenir LT Std 55 Roman" w:hAnsi="Avenir LT Std 55 Roman" w:cs="Calibri"/>
          <w:b/>
          <w:color w:val="215868"/>
          <w:sz w:val="24"/>
          <w:szCs w:val="24"/>
          <w:lang w:val="fr-FR"/>
        </w:rPr>
        <w:t>Influence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468"/>
        <w:gridCol w:w="466"/>
        <w:gridCol w:w="463"/>
        <w:gridCol w:w="461"/>
        <w:gridCol w:w="460"/>
      </w:tblGrid>
      <w:tr w:rsidR="001C67D6" w:rsidRPr="00C26D38" w14:paraId="5ABF77FD" w14:textId="77777777" w:rsidTr="001C67D6">
        <w:trPr>
          <w:trHeight w:val="807"/>
        </w:trPr>
        <w:tc>
          <w:tcPr>
            <w:tcW w:w="12858" w:type="dxa"/>
            <w:gridSpan w:val="6"/>
            <w:shd w:val="clear" w:color="auto" w:fill="B6DDE8"/>
          </w:tcPr>
          <w:p w14:paraId="5D7B357A" w14:textId="77777777" w:rsidR="001C67D6" w:rsidRPr="00C26D38" w:rsidRDefault="001C67D6" w:rsidP="001C67D6">
            <w:pPr>
              <w:pStyle w:val="Heading5"/>
              <w:rPr>
                <w:rFonts w:ascii="Avenir LT Std 55 Roman" w:hAnsi="Avenir LT Std 55 Roman"/>
                <w:b w:val="0"/>
                <w:bCs w:val="0"/>
                <w:i w:val="0"/>
                <w:color w:val="000000"/>
                <w:sz w:val="20"/>
                <w:szCs w:val="20"/>
                <w:lang w:val="fr-FR"/>
              </w:rPr>
            </w:pPr>
            <w:r w:rsidRPr="00C26D38">
              <w:rPr>
                <w:rFonts w:ascii="Avenir LT Std 55 Roman" w:hAnsi="Avenir LT Std 55 Roman" w:cs="Calibri"/>
                <w:i w:val="0"/>
                <w:sz w:val="20"/>
                <w:szCs w:val="20"/>
                <w:lang w:val="fr-FR"/>
              </w:rPr>
              <w:t>INFLUENCE VEUT DIRE</w:t>
            </w:r>
            <w:r w:rsidRPr="00C26D38">
              <w:rPr>
                <w:rFonts w:ascii="Avenir LT Std 55 Roman" w:hAnsi="Avenir LT Std 55 Roman" w:cs="Calibri"/>
                <w:b w:val="0"/>
                <w:sz w:val="20"/>
                <w:szCs w:val="20"/>
                <w:lang w:val="fr-FR"/>
              </w:rPr>
              <w:t xml:space="preserve"> : </w:t>
            </w:r>
            <w:r w:rsidRPr="00C26D38">
              <w:rPr>
                <w:rStyle w:val="Strong"/>
                <w:rFonts w:ascii="Avenir LT Std 55 Roman" w:hAnsi="Avenir LT Std 55 Roman"/>
                <w:i w:val="0"/>
                <w:color w:val="000000"/>
                <w:sz w:val="20"/>
                <w:szCs w:val="20"/>
                <w:lang w:val="fr-FR"/>
              </w:rPr>
              <w:t xml:space="preserve">Obtenir l’appui des autres et les mobiliser afin de promouvoir la réalisation des objectifs de l’organisation. </w:t>
            </w:r>
          </w:p>
        </w:tc>
      </w:tr>
      <w:tr w:rsidR="001C67D6" w:rsidRPr="00C26D38" w14:paraId="5D0C4BD8" w14:textId="77777777" w:rsidTr="001C67D6">
        <w:trPr>
          <w:trHeight w:val="528"/>
        </w:trPr>
        <w:tc>
          <w:tcPr>
            <w:tcW w:w="10345" w:type="dxa"/>
          </w:tcPr>
          <w:p w14:paraId="7E6B099C" w14:textId="77777777" w:rsidR="001C67D6" w:rsidRPr="00C26D38" w:rsidRDefault="001C67D6" w:rsidP="001C67D6">
            <w:pPr>
              <w:tabs>
                <w:tab w:val="center" w:pos="4320"/>
                <w:tab w:val="right" w:pos="8640"/>
              </w:tabs>
              <w:rPr>
                <w:rFonts w:ascii="Avenir LT Std 55 Roman" w:hAnsi="Avenir LT Std 55 Roman" w:cs="Calibri"/>
                <w:b/>
              </w:rPr>
            </w:pPr>
          </w:p>
        </w:tc>
        <w:tc>
          <w:tcPr>
            <w:tcW w:w="2512" w:type="dxa"/>
            <w:gridSpan w:val="5"/>
          </w:tcPr>
          <w:p w14:paraId="6B5CAAAB" w14:textId="77777777" w:rsidR="001C67D6" w:rsidRPr="00C26D38" w:rsidRDefault="001C67D6" w:rsidP="001C67D6">
            <w:pPr>
              <w:tabs>
                <w:tab w:val="center" w:pos="4320"/>
                <w:tab w:val="right" w:pos="8640"/>
              </w:tabs>
              <w:jc w:val="center"/>
              <w:rPr>
                <w:rFonts w:ascii="Avenir LT Std 55 Roman" w:hAnsi="Avenir LT Std 55 Roman" w:cs="Calibri"/>
                <w:b/>
                <w:lang w:val="fr-FR"/>
              </w:rPr>
            </w:pPr>
            <w:r w:rsidRPr="00C26D38">
              <w:rPr>
                <w:rFonts w:ascii="Avenir LT Std 55 Roman" w:hAnsi="Avenir LT Std 55 Roman" w:cs="Calibri"/>
                <w:b/>
                <w:lang w:val="fr-FR"/>
              </w:rPr>
              <w:t>Manifestation du comportement</w:t>
            </w:r>
          </w:p>
        </w:tc>
      </w:tr>
      <w:tr w:rsidR="001C67D6" w:rsidRPr="00C26D38" w14:paraId="4781F670" w14:textId="77777777" w:rsidTr="001C67D6">
        <w:trPr>
          <w:trHeight w:val="264"/>
        </w:trPr>
        <w:tc>
          <w:tcPr>
            <w:tcW w:w="10345" w:type="dxa"/>
          </w:tcPr>
          <w:p w14:paraId="3BC682B3" w14:textId="77777777" w:rsidR="001C67D6" w:rsidRPr="00C26D38" w:rsidRDefault="001C67D6" w:rsidP="001C67D6">
            <w:pPr>
              <w:tabs>
                <w:tab w:val="center" w:pos="4320"/>
                <w:tab w:val="right" w:pos="8640"/>
              </w:tabs>
              <w:rPr>
                <w:rFonts w:ascii="Avenir LT Std 55 Roman" w:hAnsi="Avenir LT Std 55 Roman" w:cs="Calibri"/>
                <w:b/>
              </w:rPr>
            </w:pPr>
            <w:r w:rsidRPr="00C26D38">
              <w:rPr>
                <w:rFonts w:ascii="Avenir LT Std 55 Roman" w:hAnsi="Avenir LT Std 55 Roman" w:cs="Calibri"/>
                <w:b/>
              </w:rPr>
              <w:t>Définition et exemples de comportements :</w:t>
            </w:r>
          </w:p>
        </w:tc>
        <w:tc>
          <w:tcPr>
            <w:tcW w:w="501" w:type="dxa"/>
          </w:tcPr>
          <w:p w14:paraId="4990CFB7"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0</w:t>
            </w:r>
          </w:p>
        </w:tc>
        <w:tc>
          <w:tcPr>
            <w:tcW w:w="503" w:type="dxa"/>
          </w:tcPr>
          <w:p w14:paraId="537D6C48"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1</w:t>
            </w:r>
          </w:p>
        </w:tc>
        <w:tc>
          <w:tcPr>
            <w:tcW w:w="503" w:type="dxa"/>
          </w:tcPr>
          <w:p w14:paraId="0DAFE6F8"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2</w:t>
            </w:r>
          </w:p>
        </w:tc>
        <w:tc>
          <w:tcPr>
            <w:tcW w:w="503" w:type="dxa"/>
          </w:tcPr>
          <w:p w14:paraId="303C5F48"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3</w:t>
            </w:r>
          </w:p>
        </w:tc>
        <w:tc>
          <w:tcPr>
            <w:tcW w:w="503" w:type="dxa"/>
          </w:tcPr>
          <w:p w14:paraId="172026EC"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4</w:t>
            </w:r>
          </w:p>
        </w:tc>
      </w:tr>
      <w:tr w:rsidR="001C67D6" w:rsidRPr="00C26D38" w14:paraId="7D25E660" w14:textId="77777777" w:rsidTr="001C67D6">
        <w:trPr>
          <w:trHeight w:val="249"/>
        </w:trPr>
        <w:tc>
          <w:tcPr>
            <w:tcW w:w="12858" w:type="dxa"/>
            <w:gridSpan w:val="6"/>
          </w:tcPr>
          <w:p w14:paraId="5FD80432" w14:textId="77777777" w:rsidR="001C67D6" w:rsidRPr="00C26D38" w:rsidRDefault="001C67D6" w:rsidP="001C67D6">
            <w:pPr>
              <w:shd w:val="clear" w:color="auto" w:fill="FFFFFF"/>
              <w:spacing w:before="100" w:beforeAutospacing="1"/>
              <w:rPr>
                <w:rFonts w:ascii="Avenir LT Std 55 Roman" w:hAnsi="Avenir LT Std 55 Roman" w:cs="Calibri"/>
                <w:b/>
                <w:color w:val="000000"/>
                <w:lang w:val="fr-FR"/>
              </w:rPr>
            </w:pPr>
            <w:r w:rsidRPr="00C26D38">
              <w:rPr>
                <w:rFonts w:ascii="Avenir LT Std 55 Roman" w:hAnsi="Avenir LT Std 55 Roman" w:cs="Calibri"/>
                <w:b/>
                <w:lang w:val="fr-FR"/>
              </w:rPr>
              <w:t>Conçoit et communique des stratégies d’influence complexes</w:t>
            </w:r>
          </w:p>
        </w:tc>
      </w:tr>
      <w:tr w:rsidR="001C67D6" w:rsidRPr="00C26D38" w14:paraId="37D8834F" w14:textId="77777777" w:rsidTr="001C67D6">
        <w:trPr>
          <w:trHeight w:val="528"/>
        </w:trPr>
        <w:tc>
          <w:tcPr>
            <w:tcW w:w="10345" w:type="dxa"/>
          </w:tcPr>
          <w:p w14:paraId="3203E683" w14:textId="77777777" w:rsidR="001C67D6" w:rsidRPr="00C26D38" w:rsidRDefault="001C67D6" w:rsidP="001C67D6">
            <w:pPr>
              <w:numPr>
                <w:ilvl w:val="0"/>
                <w:numId w:val="22"/>
              </w:numPr>
              <w:shd w:val="clear" w:color="auto" w:fill="FFFFFF"/>
              <w:spacing w:before="100" w:beforeAutospacing="1"/>
              <w:rPr>
                <w:rFonts w:ascii="Avenir LT Std 55 Roman" w:hAnsi="Avenir LT Std 55 Roman" w:cs="Calibri"/>
                <w:color w:val="000000"/>
                <w:lang w:val="fr-FR"/>
              </w:rPr>
            </w:pPr>
            <w:r w:rsidRPr="00C26D38">
              <w:rPr>
                <w:rFonts w:ascii="Avenir LT Std 55 Roman" w:hAnsi="Avenir LT Std 55 Roman" w:cs="Calibri"/>
                <w:color w:val="000000"/>
                <w:lang w:val="fr-FR"/>
              </w:rPr>
              <w:t>Fait appel à des stratégies d’influence indirecte pour mobiliser les autres (création d’alliances, recours à des experts ou à des tiers)</w:t>
            </w:r>
          </w:p>
        </w:tc>
        <w:tc>
          <w:tcPr>
            <w:tcW w:w="501" w:type="dxa"/>
          </w:tcPr>
          <w:p w14:paraId="5AAF1052"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091206BD"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1399382F"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780D2D66"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2C93A974"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r w:rsidR="001C67D6" w:rsidRPr="00C26D38" w14:paraId="5CA35972" w14:textId="77777777" w:rsidTr="001C67D6">
        <w:trPr>
          <w:trHeight w:val="264"/>
        </w:trPr>
        <w:tc>
          <w:tcPr>
            <w:tcW w:w="10345" w:type="dxa"/>
          </w:tcPr>
          <w:p w14:paraId="08324212" w14:textId="77777777" w:rsidR="001C67D6" w:rsidRPr="00C26D38" w:rsidRDefault="001C67D6" w:rsidP="001C67D6">
            <w:pPr>
              <w:numPr>
                <w:ilvl w:val="0"/>
                <w:numId w:val="22"/>
              </w:numPr>
              <w:shd w:val="clear" w:color="auto" w:fill="FFFFFF"/>
              <w:spacing w:before="100" w:beforeAutospacing="1"/>
              <w:rPr>
                <w:rFonts w:ascii="Avenir LT Std 55 Roman" w:hAnsi="Avenir LT Std 55 Roman" w:cs="Calibri"/>
                <w:color w:val="000000"/>
                <w:lang w:val="fr-FR"/>
              </w:rPr>
            </w:pPr>
            <w:r w:rsidRPr="00C26D38">
              <w:rPr>
                <w:rFonts w:ascii="Avenir LT Std 55 Roman" w:hAnsi="Avenir LT Std 55 Roman" w:cs="Calibri"/>
                <w:color w:val="000000"/>
                <w:lang w:val="fr-FR"/>
              </w:rPr>
              <w:t xml:space="preserve">Adapte le langage, le contenu et le moyen de communication selon l’auditoire  </w:t>
            </w:r>
          </w:p>
        </w:tc>
        <w:tc>
          <w:tcPr>
            <w:tcW w:w="501" w:type="dxa"/>
          </w:tcPr>
          <w:p w14:paraId="0B1D7440"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04016836"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4507927E"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4E8BD26D"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3" w:type="dxa"/>
          </w:tcPr>
          <w:p w14:paraId="65147397"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bl>
    <w:p w14:paraId="01AB5258" w14:textId="77777777" w:rsidR="001C67D6" w:rsidRPr="00FF6B68" w:rsidRDefault="001C67D6" w:rsidP="001C67D6">
      <w:pPr>
        <w:pStyle w:val="Heading3"/>
        <w:spacing w:before="0" w:after="120"/>
        <w:rPr>
          <w:rFonts w:ascii="Avenir LT Std 55 Roman" w:hAnsi="Avenir LT Std 55 Roman" w:cs="Calibri"/>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7D6" w:rsidRPr="00FF6B68" w14:paraId="43E5E45B" w14:textId="77777777" w:rsidTr="001C67D6">
        <w:tc>
          <w:tcPr>
            <w:tcW w:w="12866" w:type="dxa"/>
            <w:shd w:val="clear" w:color="auto" w:fill="DAEEF3"/>
          </w:tcPr>
          <w:p w14:paraId="2482AAF9" w14:textId="77777777" w:rsidR="001C67D6" w:rsidRPr="00FF6B68" w:rsidRDefault="001C67D6" w:rsidP="001C67D6">
            <w:pPr>
              <w:tabs>
                <w:tab w:val="center" w:pos="4320"/>
                <w:tab w:val="right" w:pos="8640"/>
              </w:tabs>
              <w:spacing w:before="60" w:after="60"/>
              <w:rPr>
                <w:rFonts w:ascii="Avenir LT Std 55 Roman" w:hAnsi="Avenir LT Std 55 Roman"/>
                <w:b/>
              </w:rPr>
            </w:pPr>
            <w:r w:rsidRPr="00FF6B68">
              <w:rPr>
                <w:rFonts w:ascii="Avenir LT Std 55 Roman" w:hAnsi="Avenir LT Std 55 Roman"/>
                <w:b/>
              </w:rPr>
              <w:t>Commentaires</w:t>
            </w:r>
          </w:p>
        </w:tc>
      </w:tr>
      <w:tr w:rsidR="001C67D6" w:rsidRPr="00FF6B68" w14:paraId="1687CDE2" w14:textId="77777777" w:rsidTr="001C67D6">
        <w:trPr>
          <w:trHeight w:val="787"/>
        </w:trPr>
        <w:tc>
          <w:tcPr>
            <w:tcW w:w="12866" w:type="dxa"/>
            <w:shd w:val="clear" w:color="auto" w:fill="auto"/>
          </w:tcPr>
          <w:p w14:paraId="657655FE" w14:textId="77777777" w:rsidR="001C67D6" w:rsidRPr="00FF6B68" w:rsidRDefault="001C67D6" w:rsidP="001C67D6">
            <w:pPr>
              <w:tabs>
                <w:tab w:val="center" w:pos="4320"/>
                <w:tab w:val="right" w:pos="8640"/>
              </w:tabs>
              <w:spacing w:before="60" w:after="60"/>
              <w:rPr>
                <w:rFonts w:ascii="Avenir LT Std 55 Roman" w:hAnsi="Avenir LT Std 55 Roman"/>
              </w:rPr>
            </w:pPr>
          </w:p>
          <w:p w14:paraId="07CDD070" w14:textId="77777777" w:rsidR="001C67D6" w:rsidRPr="00FF6B68" w:rsidRDefault="001C67D6" w:rsidP="001C67D6">
            <w:pPr>
              <w:tabs>
                <w:tab w:val="center" w:pos="4320"/>
                <w:tab w:val="right" w:pos="8640"/>
              </w:tabs>
              <w:spacing w:before="60" w:after="60"/>
              <w:rPr>
                <w:rFonts w:ascii="Avenir LT Std 55 Roman" w:hAnsi="Avenir LT Std 55 Roman"/>
              </w:rPr>
            </w:pPr>
          </w:p>
          <w:p w14:paraId="7DC20005" w14:textId="77777777" w:rsidR="001C67D6" w:rsidRPr="00FF6B68" w:rsidRDefault="001C67D6" w:rsidP="001C67D6">
            <w:pPr>
              <w:tabs>
                <w:tab w:val="center" w:pos="4320"/>
                <w:tab w:val="right" w:pos="8640"/>
              </w:tabs>
              <w:spacing w:before="60" w:after="60"/>
              <w:rPr>
                <w:rFonts w:ascii="Avenir LT Std 55 Roman" w:hAnsi="Avenir LT Std 55 Roman"/>
              </w:rPr>
            </w:pPr>
          </w:p>
        </w:tc>
      </w:tr>
    </w:tbl>
    <w:p w14:paraId="72F2198F" w14:textId="77777777" w:rsidR="001C67D6" w:rsidRPr="00FF6B68" w:rsidRDefault="001C67D6" w:rsidP="001C67D6">
      <w:pPr>
        <w:tabs>
          <w:tab w:val="left" w:pos="3570"/>
        </w:tabs>
        <w:spacing w:before="120" w:after="120"/>
        <w:ind w:left="-142"/>
        <w:rPr>
          <w:rFonts w:ascii="Avenir LT Std 55 Roman" w:hAnsi="Avenir LT Std 55 Roman" w:cs="Calibri"/>
          <w:b/>
          <w:sz w:val="22"/>
          <w:szCs w:val="22"/>
        </w:rPr>
      </w:pPr>
    </w:p>
    <w:p w14:paraId="4CCB8792" w14:textId="77777777" w:rsidR="001C67D6" w:rsidRPr="00C26D38" w:rsidRDefault="001C67D6" w:rsidP="00C26D38">
      <w:pPr>
        <w:pStyle w:val="Heading3"/>
        <w:spacing w:before="0" w:after="120"/>
        <w:ind w:left="-142"/>
        <w:rPr>
          <w:rFonts w:ascii="Avenir LT Std 55 Roman" w:hAnsi="Avenir LT Std 55 Roman" w:cs="Calibri"/>
          <w:color w:val="215868"/>
          <w:sz w:val="24"/>
          <w:szCs w:val="24"/>
          <w:lang w:val="fr-FR"/>
        </w:rPr>
      </w:pPr>
      <w:r w:rsidRPr="00C26D38">
        <w:rPr>
          <w:rFonts w:ascii="Avenir LT Std 55 Roman" w:hAnsi="Avenir LT Std 55 Roman" w:cs="Calibri"/>
          <w:color w:val="215868"/>
          <w:sz w:val="24"/>
          <w:szCs w:val="24"/>
          <w:lang w:val="fr-FR"/>
        </w:rPr>
        <w:t xml:space="preserve">Partenariat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470"/>
        <w:gridCol w:w="468"/>
        <w:gridCol w:w="465"/>
        <w:gridCol w:w="463"/>
        <w:gridCol w:w="462"/>
      </w:tblGrid>
      <w:tr w:rsidR="001C67D6" w:rsidRPr="00C26D38" w14:paraId="68CB78C9" w14:textId="77777777" w:rsidTr="001C67D6">
        <w:trPr>
          <w:trHeight w:val="838"/>
        </w:trPr>
        <w:tc>
          <w:tcPr>
            <w:tcW w:w="12978" w:type="dxa"/>
            <w:gridSpan w:val="6"/>
            <w:shd w:val="clear" w:color="auto" w:fill="B6DDE8"/>
          </w:tcPr>
          <w:p w14:paraId="371CD95C" w14:textId="66A47AAF" w:rsidR="001C67D6" w:rsidRPr="00C26D38" w:rsidRDefault="001C67D6" w:rsidP="001C67D6">
            <w:pPr>
              <w:pStyle w:val="Heading4"/>
              <w:rPr>
                <w:rFonts w:ascii="Avenir LT Std 55 Roman" w:hAnsi="Avenir LT Std 55 Roman" w:cs="Calibri"/>
                <w:b w:val="0"/>
                <w:sz w:val="20"/>
                <w:szCs w:val="20"/>
                <w:lang w:val="fr-FR"/>
              </w:rPr>
            </w:pPr>
            <w:r w:rsidRPr="00C26D38">
              <w:rPr>
                <w:rFonts w:ascii="Avenir LT Std 55 Roman" w:hAnsi="Avenir LT Std 55 Roman" w:cs="Calibri"/>
                <w:sz w:val="20"/>
                <w:szCs w:val="20"/>
                <w:lang w:val="fr-FR"/>
              </w:rPr>
              <w:t>PARTENARIAT VEUT DIRE</w:t>
            </w:r>
            <w:r w:rsidRPr="00C26D38">
              <w:rPr>
                <w:rFonts w:ascii="Avenir LT Std 55 Roman" w:hAnsi="Avenir LT Std 55 Roman" w:cs="Calibri"/>
                <w:b w:val="0"/>
                <w:sz w:val="20"/>
                <w:szCs w:val="20"/>
                <w:lang w:val="fr-FR"/>
              </w:rPr>
              <w:t> :</w:t>
            </w:r>
            <w:r w:rsidRPr="00C26D38">
              <w:rPr>
                <w:rFonts w:ascii="Avenir LT Std 55 Roman" w:hAnsi="Avenir LT Std 55 Roman"/>
                <w:b w:val="0"/>
                <w:sz w:val="20"/>
                <w:szCs w:val="20"/>
                <w:lang w:val="fr-FR"/>
              </w:rPr>
              <w:t xml:space="preserve"> Rechercher et établir des alliances stratégiques et des accords de collaboration par le biais de partenariats pour promouvoir la réalisation des objectifs de l’organisation.</w:t>
            </w:r>
          </w:p>
        </w:tc>
      </w:tr>
      <w:tr w:rsidR="001C67D6" w:rsidRPr="00C26D38" w14:paraId="326A1E54" w14:textId="77777777" w:rsidTr="001C67D6">
        <w:trPr>
          <w:trHeight w:val="497"/>
        </w:trPr>
        <w:tc>
          <w:tcPr>
            <w:tcW w:w="10442" w:type="dxa"/>
          </w:tcPr>
          <w:p w14:paraId="60E5931B" w14:textId="77777777" w:rsidR="001C67D6" w:rsidRPr="00C26D38" w:rsidRDefault="001C67D6" w:rsidP="001C67D6">
            <w:pPr>
              <w:tabs>
                <w:tab w:val="center" w:pos="4320"/>
                <w:tab w:val="right" w:pos="8640"/>
              </w:tabs>
              <w:rPr>
                <w:rFonts w:ascii="Avenir LT Std 55 Roman" w:hAnsi="Avenir LT Std 55 Roman" w:cs="Calibri"/>
                <w:b/>
              </w:rPr>
            </w:pPr>
          </w:p>
        </w:tc>
        <w:tc>
          <w:tcPr>
            <w:tcW w:w="2536" w:type="dxa"/>
            <w:gridSpan w:val="5"/>
          </w:tcPr>
          <w:p w14:paraId="624955B6" w14:textId="77777777" w:rsidR="001C67D6" w:rsidRPr="00C26D38" w:rsidRDefault="001C67D6" w:rsidP="001C67D6">
            <w:pPr>
              <w:tabs>
                <w:tab w:val="center" w:pos="4320"/>
                <w:tab w:val="right" w:pos="8640"/>
              </w:tabs>
              <w:jc w:val="center"/>
              <w:rPr>
                <w:rFonts w:ascii="Avenir LT Std 55 Roman" w:hAnsi="Avenir LT Std 55 Roman" w:cs="Calibri"/>
                <w:b/>
                <w:lang w:val="fr-FR"/>
              </w:rPr>
            </w:pPr>
            <w:r w:rsidRPr="00C26D38">
              <w:rPr>
                <w:rFonts w:ascii="Avenir LT Std 55 Roman" w:hAnsi="Avenir LT Std 55 Roman" w:cs="Calibri"/>
                <w:b/>
                <w:lang w:val="fr-FR"/>
              </w:rPr>
              <w:t xml:space="preserve">Manifestation du comportement </w:t>
            </w:r>
          </w:p>
        </w:tc>
      </w:tr>
      <w:tr w:rsidR="001C67D6" w:rsidRPr="00C26D38" w14:paraId="48B51040" w14:textId="77777777" w:rsidTr="001C67D6">
        <w:trPr>
          <w:trHeight w:val="256"/>
        </w:trPr>
        <w:tc>
          <w:tcPr>
            <w:tcW w:w="10442" w:type="dxa"/>
          </w:tcPr>
          <w:p w14:paraId="2C1A55FB" w14:textId="77777777" w:rsidR="001C67D6" w:rsidRPr="00C26D38" w:rsidRDefault="001C67D6" w:rsidP="001C67D6">
            <w:pPr>
              <w:tabs>
                <w:tab w:val="center" w:pos="4320"/>
                <w:tab w:val="right" w:pos="8640"/>
              </w:tabs>
              <w:rPr>
                <w:rFonts w:ascii="Avenir LT Std 55 Roman" w:hAnsi="Avenir LT Std 55 Roman" w:cs="Calibri"/>
                <w:b/>
              </w:rPr>
            </w:pPr>
            <w:r w:rsidRPr="00C26D38">
              <w:rPr>
                <w:rFonts w:ascii="Avenir LT Std 55 Roman" w:hAnsi="Avenir LT Std 55 Roman" w:cs="Calibri"/>
                <w:b/>
              </w:rPr>
              <w:t>Définition et exemples de comportements :</w:t>
            </w:r>
          </w:p>
        </w:tc>
        <w:tc>
          <w:tcPr>
            <w:tcW w:w="506" w:type="dxa"/>
          </w:tcPr>
          <w:p w14:paraId="09615361"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0</w:t>
            </w:r>
          </w:p>
        </w:tc>
        <w:tc>
          <w:tcPr>
            <w:tcW w:w="507" w:type="dxa"/>
          </w:tcPr>
          <w:p w14:paraId="75C877DE"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1</w:t>
            </w:r>
          </w:p>
        </w:tc>
        <w:tc>
          <w:tcPr>
            <w:tcW w:w="507" w:type="dxa"/>
          </w:tcPr>
          <w:p w14:paraId="26AB725E"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2</w:t>
            </w:r>
          </w:p>
        </w:tc>
        <w:tc>
          <w:tcPr>
            <w:tcW w:w="507" w:type="dxa"/>
          </w:tcPr>
          <w:p w14:paraId="1A4F3739"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3</w:t>
            </w:r>
          </w:p>
        </w:tc>
        <w:tc>
          <w:tcPr>
            <w:tcW w:w="507" w:type="dxa"/>
          </w:tcPr>
          <w:p w14:paraId="6C064C96"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4</w:t>
            </w:r>
          </w:p>
        </w:tc>
      </w:tr>
      <w:tr w:rsidR="001C67D6" w:rsidRPr="00C26D38" w14:paraId="7AEE15E7" w14:textId="77777777" w:rsidTr="001C67D6">
        <w:trPr>
          <w:trHeight w:val="242"/>
        </w:trPr>
        <w:tc>
          <w:tcPr>
            <w:tcW w:w="12978" w:type="dxa"/>
            <w:gridSpan w:val="6"/>
          </w:tcPr>
          <w:p w14:paraId="653D4788" w14:textId="77777777" w:rsidR="001C67D6" w:rsidRPr="00C26D38" w:rsidRDefault="001C67D6" w:rsidP="001C67D6">
            <w:pPr>
              <w:tabs>
                <w:tab w:val="center" w:pos="4320"/>
                <w:tab w:val="right" w:pos="8640"/>
              </w:tabs>
              <w:rPr>
                <w:rFonts w:ascii="Avenir LT Std 55 Roman" w:hAnsi="Avenir LT Std 55 Roman" w:cs="Calibri"/>
                <w:b/>
                <w:lang w:val="fr-FR"/>
              </w:rPr>
            </w:pPr>
            <w:r w:rsidRPr="00C26D38">
              <w:rPr>
                <w:rFonts w:ascii="Avenir LT Std 55 Roman" w:hAnsi="Avenir LT Std 55 Roman"/>
                <w:b/>
                <w:lang w:val="fr-FR"/>
              </w:rPr>
              <w:t xml:space="preserve"> Établit des orientations stratégiques sur les partenariats</w:t>
            </w:r>
            <w:r w:rsidRPr="00C26D38">
              <w:rPr>
                <w:rFonts w:ascii="Avenir LT Std 55 Roman" w:hAnsi="Avenir LT Std 55 Roman" w:cs="Calibri"/>
                <w:b/>
                <w:lang w:val="fr-FR"/>
              </w:rPr>
              <w:t xml:space="preserve"> </w:t>
            </w:r>
          </w:p>
        </w:tc>
      </w:tr>
      <w:tr w:rsidR="001C67D6" w:rsidRPr="00C26D38" w14:paraId="6EB8AE76" w14:textId="77777777" w:rsidTr="001C67D6">
        <w:trPr>
          <w:trHeight w:val="270"/>
        </w:trPr>
        <w:tc>
          <w:tcPr>
            <w:tcW w:w="10442" w:type="dxa"/>
          </w:tcPr>
          <w:p w14:paraId="1ACB3588" w14:textId="77777777" w:rsidR="001C67D6" w:rsidRPr="00C26D38" w:rsidRDefault="001C67D6" w:rsidP="001C67D6">
            <w:pPr>
              <w:numPr>
                <w:ilvl w:val="0"/>
                <w:numId w:val="27"/>
              </w:numPr>
              <w:shd w:val="clear" w:color="auto" w:fill="FFFFFF"/>
              <w:spacing w:before="100" w:beforeAutospacing="1"/>
              <w:rPr>
                <w:rFonts w:ascii="Avenir LT Std 55 Roman" w:hAnsi="Avenir LT Std 55 Roman" w:cs="Arial"/>
                <w:color w:val="000000"/>
                <w:lang w:val="fr-FR"/>
              </w:rPr>
            </w:pPr>
            <w:r w:rsidRPr="00C26D38">
              <w:rPr>
                <w:rFonts w:ascii="Avenir LT Std 55 Roman" w:hAnsi="Avenir LT Std 55 Roman" w:cs="Arial"/>
                <w:color w:val="000000"/>
                <w:lang w:val="fr-FR"/>
              </w:rPr>
              <w:t xml:space="preserve">Donne des directives stratégiques concernant la valeur et les types de partenariats </w:t>
            </w:r>
          </w:p>
        </w:tc>
        <w:tc>
          <w:tcPr>
            <w:tcW w:w="506" w:type="dxa"/>
          </w:tcPr>
          <w:p w14:paraId="00D16A91"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7" w:type="dxa"/>
          </w:tcPr>
          <w:p w14:paraId="7CF1ED13"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7" w:type="dxa"/>
          </w:tcPr>
          <w:p w14:paraId="6820FF24"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7" w:type="dxa"/>
          </w:tcPr>
          <w:p w14:paraId="54E8FC97"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07" w:type="dxa"/>
          </w:tcPr>
          <w:p w14:paraId="092F1802"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bl>
    <w:p w14:paraId="3E09C560" w14:textId="77777777" w:rsidR="001C67D6" w:rsidRPr="00FF6B68" w:rsidRDefault="001C67D6" w:rsidP="001C67D6">
      <w:pPr>
        <w:ind w:left="-142"/>
        <w:rPr>
          <w:rFonts w:ascii="Avenir LT Std 55 Roman" w:hAnsi="Avenir LT Std 55 Roman"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7D6" w:rsidRPr="00FF6B68" w14:paraId="65CCBA41" w14:textId="77777777" w:rsidTr="001C67D6">
        <w:tc>
          <w:tcPr>
            <w:tcW w:w="12866" w:type="dxa"/>
            <w:shd w:val="clear" w:color="auto" w:fill="DAEEF3"/>
          </w:tcPr>
          <w:p w14:paraId="17E5CBEB" w14:textId="77777777" w:rsidR="001C67D6" w:rsidRPr="00FF6B68" w:rsidRDefault="001C67D6" w:rsidP="001C67D6">
            <w:pPr>
              <w:tabs>
                <w:tab w:val="center" w:pos="4320"/>
                <w:tab w:val="right" w:pos="8640"/>
              </w:tabs>
              <w:spacing w:before="60" w:after="60"/>
              <w:rPr>
                <w:rFonts w:ascii="Avenir LT Std 55 Roman" w:hAnsi="Avenir LT Std 55 Roman"/>
                <w:b/>
              </w:rPr>
            </w:pPr>
            <w:r w:rsidRPr="00FF6B68">
              <w:rPr>
                <w:rFonts w:ascii="Avenir LT Std 55 Roman" w:hAnsi="Avenir LT Std 55 Roman"/>
                <w:b/>
              </w:rPr>
              <w:t>Commentaires</w:t>
            </w:r>
          </w:p>
        </w:tc>
      </w:tr>
      <w:tr w:rsidR="001C67D6" w:rsidRPr="00FF6B68" w14:paraId="3FF985AB" w14:textId="77777777" w:rsidTr="001C67D6">
        <w:trPr>
          <w:trHeight w:val="787"/>
        </w:trPr>
        <w:tc>
          <w:tcPr>
            <w:tcW w:w="12866" w:type="dxa"/>
            <w:shd w:val="clear" w:color="auto" w:fill="auto"/>
          </w:tcPr>
          <w:p w14:paraId="7A123F2E" w14:textId="77777777" w:rsidR="001C67D6" w:rsidRPr="00FF6B68" w:rsidRDefault="001C67D6" w:rsidP="001C67D6">
            <w:pPr>
              <w:tabs>
                <w:tab w:val="center" w:pos="4320"/>
                <w:tab w:val="right" w:pos="8640"/>
              </w:tabs>
              <w:spacing w:before="60" w:after="60"/>
              <w:rPr>
                <w:rFonts w:ascii="Avenir LT Std 55 Roman" w:hAnsi="Avenir LT Std 55 Roman"/>
              </w:rPr>
            </w:pPr>
          </w:p>
          <w:p w14:paraId="290EB34F" w14:textId="77777777" w:rsidR="001C67D6" w:rsidRPr="00FF6B68" w:rsidRDefault="001C67D6" w:rsidP="001C67D6">
            <w:pPr>
              <w:tabs>
                <w:tab w:val="center" w:pos="4320"/>
                <w:tab w:val="right" w:pos="8640"/>
              </w:tabs>
              <w:spacing w:before="60" w:after="60"/>
              <w:rPr>
                <w:rFonts w:ascii="Avenir LT Std 55 Roman" w:hAnsi="Avenir LT Std 55 Roman"/>
              </w:rPr>
            </w:pPr>
          </w:p>
          <w:p w14:paraId="3401B13F" w14:textId="77777777" w:rsidR="001C67D6" w:rsidRPr="00FF6B68" w:rsidRDefault="001C67D6" w:rsidP="001C67D6">
            <w:pPr>
              <w:tabs>
                <w:tab w:val="center" w:pos="4320"/>
                <w:tab w:val="right" w:pos="8640"/>
              </w:tabs>
              <w:spacing w:before="60" w:after="60"/>
              <w:rPr>
                <w:rFonts w:ascii="Avenir LT Std 55 Roman" w:hAnsi="Avenir LT Std 55 Roman"/>
              </w:rPr>
            </w:pPr>
          </w:p>
        </w:tc>
      </w:tr>
    </w:tbl>
    <w:p w14:paraId="427DE833" w14:textId="77777777" w:rsidR="00C26D38" w:rsidRDefault="00C26D38" w:rsidP="001C67D6">
      <w:pPr>
        <w:ind w:left="-142"/>
        <w:rPr>
          <w:rFonts w:ascii="Avenir LT Std 55 Roman" w:hAnsi="Avenir LT Std 55 Roman" w:cs="Calibri"/>
          <w:b/>
          <w:color w:val="215868"/>
          <w:sz w:val="24"/>
          <w:szCs w:val="24"/>
          <w:lang w:val="fr-FR"/>
        </w:rPr>
      </w:pPr>
    </w:p>
    <w:p w14:paraId="5B4D5043" w14:textId="2AD1823B" w:rsidR="001C67D6" w:rsidRPr="00C26D38" w:rsidRDefault="001C67D6" w:rsidP="00C26D38">
      <w:pPr>
        <w:spacing w:after="120"/>
        <w:ind w:left="-142"/>
        <w:rPr>
          <w:rFonts w:ascii="Avenir LT Std 55 Roman" w:hAnsi="Avenir LT Std 55 Roman" w:cs="Calibri"/>
          <w:b/>
          <w:color w:val="215868"/>
          <w:sz w:val="24"/>
          <w:szCs w:val="24"/>
          <w:lang w:val="fr-FR"/>
        </w:rPr>
      </w:pPr>
      <w:r w:rsidRPr="00C26D38">
        <w:rPr>
          <w:rFonts w:ascii="Avenir LT Std 55 Roman" w:hAnsi="Avenir LT Std 55 Roman" w:cs="Calibri"/>
          <w:b/>
          <w:color w:val="215868"/>
          <w:sz w:val="24"/>
          <w:szCs w:val="24"/>
          <w:lang w:val="fr-FR"/>
        </w:rPr>
        <w:t>Prise de décisions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6"/>
        <w:gridCol w:w="598"/>
        <w:gridCol w:w="598"/>
        <w:gridCol w:w="597"/>
        <w:gridCol w:w="597"/>
        <w:gridCol w:w="598"/>
      </w:tblGrid>
      <w:tr w:rsidR="001C67D6" w:rsidRPr="00C26D38" w14:paraId="150107C0" w14:textId="77777777" w:rsidTr="00C26D38">
        <w:trPr>
          <w:trHeight w:val="802"/>
        </w:trPr>
        <w:tc>
          <w:tcPr>
            <w:tcW w:w="9384" w:type="dxa"/>
            <w:gridSpan w:val="6"/>
            <w:shd w:val="clear" w:color="auto" w:fill="B6DDE8"/>
          </w:tcPr>
          <w:p w14:paraId="4DFA439F" w14:textId="77777777" w:rsidR="001C67D6" w:rsidRPr="00C26D38" w:rsidRDefault="001C67D6" w:rsidP="001C67D6">
            <w:pPr>
              <w:tabs>
                <w:tab w:val="center" w:pos="4320"/>
                <w:tab w:val="right" w:pos="8640"/>
              </w:tabs>
              <w:spacing w:before="120" w:after="120"/>
              <w:rPr>
                <w:rFonts w:ascii="Avenir LT Std 55 Roman" w:hAnsi="Avenir LT Std 55 Roman" w:cs="Calibri"/>
                <w:b/>
                <w:lang w:val="fr-FR"/>
              </w:rPr>
            </w:pPr>
            <w:r w:rsidRPr="00C26D38">
              <w:rPr>
                <w:rFonts w:ascii="Avenir LT Std 55 Roman" w:hAnsi="Avenir LT Std 55 Roman" w:cs="Calibri"/>
                <w:b/>
                <w:lang w:val="fr-FR"/>
              </w:rPr>
              <w:t xml:space="preserve">PRISE DE DÉCISIONS VEUT DIRE : </w:t>
            </w:r>
            <w:r w:rsidRPr="00C26D38">
              <w:rPr>
                <w:rFonts w:ascii="Avenir LT Std 55 Roman" w:hAnsi="Avenir LT Std 55 Roman" w:cs="Calibri"/>
                <w:lang w:val="fr-FR"/>
              </w:rPr>
              <w:t>Prendre des décisions et résoudre des problèmes comportant différents niveaux de complexité, d’ambiguïté et de risque.</w:t>
            </w:r>
          </w:p>
        </w:tc>
      </w:tr>
      <w:tr w:rsidR="001C67D6" w:rsidRPr="00C26D38" w14:paraId="183DCB20" w14:textId="77777777" w:rsidTr="00C26D38">
        <w:trPr>
          <w:trHeight w:val="539"/>
        </w:trPr>
        <w:tc>
          <w:tcPr>
            <w:tcW w:w="6396" w:type="dxa"/>
          </w:tcPr>
          <w:p w14:paraId="6393142F" w14:textId="77777777" w:rsidR="001C67D6" w:rsidRPr="00C26D38" w:rsidRDefault="001C67D6" w:rsidP="001C67D6">
            <w:pPr>
              <w:tabs>
                <w:tab w:val="center" w:pos="4320"/>
                <w:tab w:val="right" w:pos="8640"/>
              </w:tabs>
              <w:rPr>
                <w:rFonts w:ascii="Avenir LT Std 55 Roman" w:hAnsi="Avenir LT Std 55 Roman" w:cs="Calibri"/>
                <w:b/>
              </w:rPr>
            </w:pPr>
          </w:p>
        </w:tc>
        <w:tc>
          <w:tcPr>
            <w:tcW w:w="2988" w:type="dxa"/>
            <w:gridSpan w:val="5"/>
          </w:tcPr>
          <w:p w14:paraId="1C7A3B33" w14:textId="77777777" w:rsidR="001C67D6" w:rsidRPr="00C26D38" w:rsidRDefault="001C67D6" w:rsidP="001C67D6">
            <w:pPr>
              <w:tabs>
                <w:tab w:val="center" w:pos="4320"/>
                <w:tab w:val="right" w:pos="8640"/>
              </w:tabs>
              <w:jc w:val="center"/>
              <w:rPr>
                <w:rFonts w:ascii="Avenir LT Std 55 Roman" w:hAnsi="Avenir LT Std 55 Roman" w:cs="Calibri"/>
                <w:b/>
                <w:lang w:val="fr-FR"/>
              </w:rPr>
            </w:pPr>
            <w:r w:rsidRPr="00C26D38">
              <w:rPr>
                <w:rFonts w:ascii="Avenir LT Std 55 Roman" w:hAnsi="Avenir LT Std 55 Roman" w:cs="Calibri"/>
                <w:b/>
                <w:lang w:val="fr-FR"/>
              </w:rPr>
              <w:t>Manifestation du comportement</w:t>
            </w:r>
          </w:p>
        </w:tc>
      </w:tr>
      <w:tr w:rsidR="001C67D6" w:rsidRPr="00C26D38" w14:paraId="3148F643" w14:textId="77777777" w:rsidTr="00C26D38">
        <w:trPr>
          <w:trHeight w:val="277"/>
        </w:trPr>
        <w:tc>
          <w:tcPr>
            <w:tcW w:w="6396" w:type="dxa"/>
          </w:tcPr>
          <w:p w14:paraId="15A65BED" w14:textId="77777777" w:rsidR="001C67D6" w:rsidRPr="00C26D38" w:rsidRDefault="001C67D6" w:rsidP="001C67D6">
            <w:pPr>
              <w:tabs>
                <w:tab w:val="center" w:pos="4320"/>
                <w:tab w:val="right" w:pos="8640"/>
              </w:tabs>
              <w:rPr>
                <w:rFonts w:ascii="Avenir LT Std 55 Roman" w:hAnsi="Avenir LT Std 55 Roman" w:cs="Calibri"/>
                <w:b/>
              </w:rPr>
            </w:pPr>
            <w:r w:rsidRPr="00C26D38">
              <w:rPr>
                <w:rFonts w:ascii="Avenir LT Std 55 Roman" w:hAnsi="Avenir LT Std 55 Roman" w:cs="Calibri"/>
                <w:b/>
              </w:rPr>
              <w:t>Définition et exemples de comportements :</w:t>
            </w:r>
          </w:p>
        </w:tc>
        <w:tc>
          <w:tcPr>
            <w:tcW w:w="598" w:type="dxa"/>
          </w:tcPr>
          <w:p w14:paraId="2A2149A6"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0</w:t>
            </w:r>
          </w:p>
        </w:tc>
        <w:tc>
          <w:tcPr>
            <w:tcW w:w="598" w:type="dxa"/>
          </w:tcPr>
          <w:p w14:paraId="5A1321C5"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1</w:t>
            </w:r>
          </w:p>
        </w:tc>
        <w:tc>
          <w:tcPr>
            <w:tcW w:w="597" w:type="dxa"/>
          </w:tcPr>
          <w:p w14:paraId="2B0372D0"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2</w:t>
            </w:r>
          </w:p>
        </w:tc>
        <w:tc>
          <w:tcPr>
            <w:tcW w:w="597" w:type="dxa"/>
          </w:tcPr>
          <w:p w14:paraId="3E584CC9"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3</w:t>
            </w:r>
          </w:p>
        </w:tc>
        <w:tc>
          <w:tcPr>
            <w:tcW w:w="598" w:type="dxa"/>
          </w:tcPr>
          <w:p w14:paraId="5C868FD6"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4</w:t>
            </w:r>
          </w:p>
        </w:tc>
      </w:tr>
      <w:tr w:rsidR="001C67D6" w:rsidRPr="00C26D38" w14:paraId="6D75064F" w14:textId="77777777" w:rsidTr="00C26D38">
        <w:trPr>
          <w:trHeight w:val="262"/>
        </w:trPr>
        <w:tc>
          <w:tcPr>
            <w:tcW w:w="9384" w:type="dxa"/>
            <w:gridSpan w:val="6"/>
          </w:tcPr>
          <w:p w14:paraId="571C22EF" w14:textId="77777777" w:rsidR="001C67D6" w:rsidRPr="00C26D38" w:rsidRDefault="001C67D6" w:rsidP="001C67D6">
            <w:pPr>
              <w:tabs>
                <w:tab w:val="center" w:pos="4320"/>
                <w:tab w:val="right" w:pos="8640"/>
              </w:tabs>
              <w:rPr>
                <w:rFonts w:ascii="Avenir LT Std 55 Roman" w:hAnsi="Avenir LT Std 55 Roman" w:cs="Calibri"/>
                <w:b/>
                <w:lang w:val="fr-FR"/>
              </w:rPr>
            </w:pPr>
            <w:r w:rsidRPr="00C26D38">
              <w:rPr>
                <w:rFonts w:ascii="Avenir LT Std 55 Roman" w:hAnsi="Avenir LT Std 55 Roman" w:cs="Calibri"/>
                <w:b/>
                <w:lang w:val="fr-FR"/>
              </w:rPr>
              <w:t>Prend des décisions complexes en l’absence de règles</w:t>
            </w:r>
          </w:p>
        </w:tc>
      </w:tr>
      <w:tr w:rsidR="001C67D6" w:rsidRPr="00C26D38" w14:paraId="6834CBD3" w14:textId="77777777" w:rsidTr="00C26D38">
        <w:trPr>
          <w:trHeight w:val="277"/>
        </w:trPr>
        <w:tc>
          <w:tcPr>
            <w:tcW w:w="6396" w:type="dxa"/>
          </w:tcPr>
          <w:p w14:paraId="3D7FFC96" w14:textId="77777777" w:rsidR="001C67D6" w:rsidRPr="00C26D38" w:rsidRDefault="001C67D6" w:rsidP="001C67D6">
            <w:pPr>
              <w:numPr>
                <w:ilvl w:val="0"/>
                <w:numId w:val="21"/>
              </w:numPr>
              <w:shd w:val="clear" w:color="auto" w:fill="FFFFFF"/>
              <w:spacing w:before="100" w:beforeAutospacing="1"/>
              <w:rPr>
                <w:rFonts w:ascii="Avenir LT Std 55 Roman" w:hAnsi="Avenir LT Std 55 Roman" w:cs="Calibri"/>
                <w:color w:val="000000"/>
                <w:lang w:val="fr-FR"/>
              </w:rPr>
            </w:pPr>
            <w:r w:rsidRPr="00C26D38">
              <w:rPr>
                <w:rFonts w:ascii="Avenir LT Std 55 Roman" w:hAnsi="Avenir LT Std 55 Roman" w:cs="Calibri"/>
                <w:color w:val="000000"/>
                <w:lang w:val="fr-FR"/>
              </w:rPr>
              <w:t xml:space="preserve">Analyse et simplifie l’information complexe provenant de sources multiples </w:t>
            </w:r>
          </w:p>
        </w:tc>
        <w:tc>
          <w:tcPr>
            <w:tcW w:w="598" w:type="dxa"/>
          </w:tcPr>
          <w:p w14:paraId="7209D1F1"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98" w:type="dxa"/>
          </w:tcPr>
          <w:p w14:paraId="7DC80761"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97" w:type="dxa"/>
          </w:tcPr>
          <w:p w14:paraId="7DD005C0"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97" w:type="dxa"/>
          </w:tcPr>
          <w:p w14:paraId="30799E26"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98" w:type="dxa"/>
          </w:tcPr>
          <w:p w14:paraId="44B4D3F9"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r w:rsidR="001C67D6" w:rsidRPr="00C26D38" w14:paraId="1D665D20" w14:textId="77777777" w:rsidTr="00C26D38">
        <w:trPr>
          <w:trHeight w:val="555"/>
        </w:trPr>
        <w:tc>
          <w:tcPr>
            <w:tcW w:w="6396" w:type="dxa"/>
          </w:tcPr>
          <w:p w14:paraId="4C7C4BB9" w14:textId="77777777" w:rsidR="001C67D6" w:rsidRPr="00C26D38" w:rsidRDefault="001C67D6" w:rsidP="001C67D6">
            <w:pPr>
              <w:numPr>
                <w:ilvl w:val="0"/>
                <w:numId w:val="23"/>
              </w:numPr>
              <w:shd w:val="clear" w:color="auto" w:fill="FFFFFF"/>
              <w:spacing w:before="100" w:beforeAutospacing="1"/>
              <w:rPr>
                <w:rFonts w:ascii="Avenir LT Std 55 Roman" w:hAnsi="Avenir LT Std 55 Roman" w:cs="Calibri"/>
                <w:color w:val="000000"/>
                <w:lang w:val="fr-FR"/>
              </w:rPr>
            </w:pPr>
            <w:r w:rsidRPr="00C26D38">
              <w:rPr>
                <w:rFonts w:ascii="Avenir LT Std 55 Roman" w:hAnsi="Avenir LT Std 55 Roman" w:cs="Calibri"/>
                <w:color w:val="000000"/>
                <w:lang w:val="fr-FR"/>
              </w:rPr>
              <w:t>Cerne des solutions aux problèmes, en évaluant les risques et les répercussions pour des projets multiples</w:t>
            </w:r>
          </w:p>
        </w:tc>
        <w:tc>
          <w:tcPr>
            <w:tcW w:w="598" w:type="dxa"/>
          </w:tcPr>
          <w:p w14:paraId="5771CB87" w14:textId="77777777" w:rsidR="001C67D6" w:rsidRPr="00C26D38" w:rsidRDefault="001C67D6" w:rsidP="001C67D6">
            <w:pPr>
              <w:shd w:val="clear" w:color="auto" w:fill="FFFFFF"/>
              <w:spacing w:before="100" w:beforeAutospacing="1"/>
              <w:ind w:left="360"/>
              <w:rPr>
                <w:rFonts w:ascii="Avenir LT Std 55 Roman" w:hAnsi="Avenir LT Std 55 Roman" w:cs="Calibri"/>
                <w:color w:val="000000"/>
                <w:lang w:val="fr-FR"/>
              </w:rPr>
            </w:pPr>
          </w:p>
        </w:tc>
        <w:tc>
          <w:tcPr>
            <w:tcW w:w="598" w:type="dxa"/>
          </w:tcPr>
          <w:p w14:paraId="4399D348" w14:textId="77777777" w:rsidR="001C67D6" w:rsidRPr="00C26D38" w:rsidRDefault="001C67D6" w:rsidP="001C67D6">
            <w:pPr>
              <w:shd w:val="clear" w:color="auto" w:fill="FFFFFF"/>
              <w:spacing w:before="100" w:beforeAutospacing="1"/>
              <w:ind w:left="360"/>
              <w:rPr>
                <w:rFonts w:ascii="Avenir LT Std 55 Roman" w:hAnsi="Avenir LT Std 55 Roman" w:cs="Calibri"/>
                <w:color w:val="000000"/>
                <w:lang w:val="fr-FR"/>
              </w:rPr>
            </w:pPr>
          </w:p>
        </w:tc>
        <w:tc>
          <w:tcPr>
            <w:tcW w:w="597" w:type="dxa"/>
          </w:tcPr>
          <w:p w14:paraId="7F4B57CE" w14:textId="77777777" w:rsidR="001C67D6" w:rsidRPr="00C26D38" w:rsidRDefault="001C67D6" w:rsidP="001C67D6">
            <w:pPr>
              <w:shd w:val="clear" w:color="auto" w:fill="FFFFFF"/>
              <w:spacing w:before="100" w:beforeAutospacing="1"/>
              <w:ind w:left="360"/>
              <w:rPr>
                <w:rFonts w:ascii="Avenir LT Std 55 Roman" w:hAnsi="Avenir LT Std 55 Roman" w:cs="Calibri"/>
                <w:color w:val="000000"/>
                <w:lang w:val="fr-FR"/>
              </w:rPr>
            </w:pPr>
          </w:p>
        </w:tc>
        <w:tc>
          <w:tcPr>
            <w:tcW w:w="597" w:type="dxa"/>
          </w:tcPr>
          <w:p w14:paraId="08747433" w14:textId="77777777" w:rsidR="001C67D6" w:rsidRPr="00C26D38" w:rsidRDefault="001C67D6" w:rsidP="001C67D6">
            <w:pPr>
              <w:shd w:val="clear" w:color="auto" w:fill="FFFFFF"/>
              <w:spacing w:before="100" w:beforeAutospacing="1"/>
              <w:ind w:left="360"/>
              <w:rPr>
                <w:rFonts w:ascii="Avenir LT Std 55 Roman" w:hAnsi="Avenir LT Std 55 Roman" w:cs="Calibri"/>
                <w:color w:val="000000"/>
                <w:lang w:val="fr-FR"/>
              </w:rPr>
            </w:pPr>
          </w:p>
        </w:tc>
        <w:tc>
          <w:tcPr>
            <w:tcW w:w="598" w:type="dxa"/>
          </w:tcPr>
          <w:p w14:paraId="769A6D77" w14:textId="77777777" w:rsidR="001C67D6" w:rsidRPr="00C26D38" w:rsidRDefault="001C67D6" w:rsidP="001C67D6">
            <w:pPr>
              <w:shd w:val="clear" w:color="auto" w:fill="FFFFFF"/>
              <w:spacing w:before="100" w:beforeAutospacing="1"/>
              <w:ind w:left="360"/>
              <w:rPr>
                <w:rFonts w:ascii="Avenir LT Std 55 Roman" w:hAnsi="Avenir LT Std 55 Roman" w:cs="Calibri"/>
                <w:color w:val="000000"/>
                <w:lang w:val="fr-FR"/>
              </w:rPr>
            </w:pPr>
          </w:p>
        </w:tc>
      </w:tr>
    </w:tbl>
    <w:p w14:paraId="7B0F67DE" w14:textId="77777777" w:rsidR="001C67D6" w:rsidRPr="00FF6B68" w:rsidRDefault="001C67D6" w:rsidP="001C67D6">
      <w:pPr>
        <w:rPr>
          <w:rFonts w:ascii="Avenir LT Std 55 Roman" w:hAnsi="Avenir LT Std 55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7D6" w:rsidRPr="00FF6B68" w14:paraId="2F14BD15" w14:textId="77777777" w:rsidTr="001C67D6">
        <w:tc>
          <w:tcPr>
            <w:tcW w:w="12866" w:type="dxa"/>
            <w:shd w:val="clear" w:color="auto" w:fill="DAEEF3"/>
          </w:tcPr>
          <w:p w14:paraId="1910A849" w14:textId="77777777" w:rsidR="001C67D6" w:rsidRPr="00FF6B68" w:rsidRDefault="001C67D6" w:rsidP="001C67D6">
            <w:pPr>
              <w:tabs>
                <w:tab w:val="center" w:pos="4320"/>
                <w:tab w:val="right" w:pos="8640"/>
              </w:tabs>
              <w:spacing w:before="60" w:after="60"/>
              <w:rPr>
                <w:rFonts w:ascii="Avenir LT Std 55 Roman" w:hAnsi="Avenir LT Std 55 Roman"/>
                <w:b/>
              </w:rPr>
            </w:pPr>
            <w:r w:rsidRPr="00FF6B68">
              <w:rPr>
                <w:rFonts w:ascii="Avenir LT Std 55 Roman" w:hAnsi="Avenir LT Std 55 Roman"/>
                <w:b/>
              </w:rPr>
              <w:t>Commentaires</w:t>
            </w:r>
          </w:p>
        </w:tc>
      </w:tr>
      <w:tr w:rsidR="001C67D6" w:rsidRPr="00FF6B68" w14:paraId="30082304" w14:textId="77777777" w:rsidTr="001C67D6">
        <w:trPr>
          <w:trHeight w:val="787"/>
        </w:trPr>
        <w:tc>
          <w:tcPr>
            <w:tcW w:w="12866" w:type="dxa"/>
            <w:shd w:val="clear" w:color="auto" w:fill="auto"/>
          </w:tcPr>
          <w:p w14:paraId="49A689D2" w14:textId="77777777" w:rsidR="001C67D6" w:rsidRPr="00FF6B68" w:rsidRDefault="001C67D6" w:rsidP="001C67D6">
            <w:pPr>
              <w:tabs>
                <w:tab w:val="center" w:pos="4320"/>
                <w:tab w:val="right" w:pos="8640"/>
              </w:tabs>
              <w:spacing w:before="60" w:after="60"/>
              <w:rPr>
                <w:rFonts w:ascii="Avenir LT Std 55 Roman" w:hAnsi="Avenir LT Std 55 Roman"/>
              </w:rPr>
            </w:pPr>
          </w:p>
          <w:p w14:paraId="15022A2A" w14:textId="77777777" w:rsidR="001C67D6" w:rsidRPr="00FF6B68" w:rsidRDefault="001C67D6" w:rsidP="001C67D6">
            <w:pPr>
              <w:tabs>
                <w:tab w:val="center" w:pos="4320"/>
                <w:tab w:val="right" w:pos="8640"/>
              </w:tabs>
              <w:spacing w:before="60" w:after="60"/>
              <w:rPr>
                <w:rFonts w:ascii="Avenir LT Std 55 Roman" w:hAnsi="Avenir LT Std 55 Roman"/>
              </w:rPr>
            </w:pPr>
          </w:p>
          <w:p w14:paraId="0F183DD1" w14:textId="77777777" w:rsidR="001C67D6" w:rsidRPr="00FF6B68" w:rsidRDefault="001C67D6" w:rsidP="001C67D6">
            <w:pPr>
              <w:tabs>
                <w:tab w:val="center" w:pos="4320"/>
                <w:tab w:val="right" w:pos="8640"/>
              </w:tabs>
              <w:spacing w:before="60" w:after="60"/>
              <w:rPr>
                <w:rFonts w:ascii="Avenir LT Std 55 Roman" w:hAnsi="Avenir LT Std 55 Roman"/>
              </w:rPr>
            </w:pPr>
          </w:p>
        </w:tc>
      </w:tr>
    </w:tbl>
    <w:p w14:paraId="43340ABF" w14:textId="77777777" w:rsidR="001C67D6" w:rsidRPr="00FF6B68" w:rsidRDefault="001C67D6" w:rsidP="001C67D6">
      <w:pPr>
        <w:ind w:left="-142"/>
        <w:rPr>
          <w:rFonts w:ascii="Avenir LT Std 55 Roman" w:hAnsi="Avenir LT Std 55 Roman" w:cs="Calibri"/>
          <w:b/>
          <w:color w:val="262626"/>
          <w:sz w:val="28"/>
          <w:szCs w:val="22"/>
          <w:lang w:val="fr-FR"/>
        </w:rPr>
      </w:pPr>
    </w:p>
    <w:p w14:paraId="3E8D275D" w14:textId="77777777" w:rsidR="001C67D6" w:rsidRPr="00C26D38" w:rsidRDefault="001C67D6" w:rsidP="00C26D38">
      <w:pPr>
        <w:spacing w:after="120"/>
        <w:ind w:left="-142"/>
        <w:rPr>
          <w:rFonts w:ascii="Avenir LT Std 55 Roman" w:hAnsi="Avenir LT Std 55 Roman" w:cs="Calibri"/>
          <w:b/>
          <w:color w:val="215868"/>
          <w:sz w:val="24"/>
          <w:szCs w:val="24"/>
          <w:lang w:val="fr-FR"/>
        </w:rPr>
      </w:pPr>
      <w:r w:rsidRPr="00C26D38">
        <w:rPr>
          <w:rFonts w:ascii="Avenir LT Std 55 Roman" w:hAnsi="Avenir LT Std 55 Roman" w:cs="Calibri"/>
          <w:b/>
          <w:color w:val="215868"/>
          <w:sz w:val="24"/>
          <w:szCs w:val="24"/>
          <w:lang w:val="fr-FR"/>
        </w:rPr>
        <w:t>Raisonnement analytique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2"/>
        <w:gridCol w:w="498"/>
        <w:gridCol w:w="498"/>
        <w:gridCol w:w="498"/>
        <w:gridCol w:w="498"/>
        <w:gridCol w:w="492"/>
      </w:tblGrid>
      <w:tr w:rsidR="001C67D6" w:rsidRPr="00C26D38" w14:paraId="0B4CD496" w14:textId="77777777" w:rsidTr="003257D4">
        <w:trPr>
          <w:trHeight w:val="820"/>
        </w:trPr>
        <w:tc>
          <w:tcPr>
            <w:tcW w:w="5000" w:type="pct"/>
            <w:gridSpan w:val="6"/>
            <w:shd w:val="clear" w:color="auto" w:fill="B6DDE8"/>
          </w:tcPr>
          <w:p w14:paraId="5A8DC1B3" w14:textId="77777777" w:rsidR="001C67D6" w:rsidRPr="00C26D38" w:rsidRDefault="001C67D6" w:rsidP="001C67D6">
            <w:pPr>
              <w:pStyle w:val="Heading4"/>
              <w:spacing w:before="120" w:after="120"/>
              <w:rPr>
                <w:rFonts w:ascii="Avenir LT Std 55 Roman" w:hAnsi="Avenir LT Std 55 Roman"/>
                <w:sz w:val="20"/>
                <w:szCs w:val="20"/>
                <w:lang w:val="fr-FR"/>
              </w:rPr>
            </w:pPr>
            <w:r w:rsidRPr="00C26D38">
              <w:rPr>
                <w:rFonts w:ascii="Avenir LT Std 55 Roman" w:hAnsi="Avenir LT Std 55 Roman" w:cs="Calibri"/>
                <w:sz w:val="20"/>
                <w:szCs w:val="20"/>
                <w:lang w:val="fr-FR"/>
              </w:rPr>
              <w:lastRenderedPageBreak/>
              <w:t>RAISONNEMENT ANALYTIQUE VEUT DIRE :</w:t>
            </w:r>
            <w:r w:rsidRPr="00C26D38">
              <w:rPr>
                <w:rFonts w:ascii="Avenir LT Std 55 Roman" w:hAnsi="Avenir LT Std 55 Roman" w:cs="Calibri"/>
                <w:b w:val="0"/>
                <w:sz w:val="20"/>
                <w:szCs w:val="20"/>
                <w:lang w:val="fr-FR"/>
              </w:rPr>
              <w:t xml:space="preserve"> </w:t>
            </w:r>
            <w:r w:rsidRPr="00C26D38">
              <w:rPr>
                <w:rFonts w:ascii="Avenir LT Std 55 Roman" w:hAnsi="Avenir LT Std 55 Roman"/>
                <w:b w:val="0"/>
                <w:sz w:val="20"/>
                <w:szCs w:val="20"/>
                <w:lang w:val="fr-FR"/>
              </w:rPr>
              <w:t>Interpréter, relier et analyser l’information pour comprendre les enjeux.</w:t>
            </w:r>
          </w:p>
        </w:tc>
      </w:tr>
      <w:tr w:rsidR="001C67D6" w:rsidRPr="00C26D38" w14:paraId="2DFD69EF" w14:textId="77777777" w:rsidTr="00C26D38">
        <w:trPr>
          <w:trHeight w:val="522"/>
        </w:trPr>
        <w:tc>
          <w:tcPr>
            <w:tcW w:w="3703" w:type="pct"/>
          </w:tcPr>
          <w:p w14:paraId="1D8428D4" w14:textId="77777777" w:rsidR="001C67D6" w:rsidRPr="00C26D38" w:rsidRDefault="001C67D6" w:rsidP="001C67D6">
            <w:pPr>
              <w:tabs>
                <w:tab w:val="center" w:pos="4320"/>
                <w:tab w:val="right" w:pos="8640"/>
              </w:tabs>
              <w:rPr>
                <w:rFonts w:ascii="Avenir LT Std 55 Roman" w:hAnsi="Avenir LT Std 55 Roman" w:cs="Calibri"/>
                <w:b/>
              </w:rPr>
            </w:pPr>
          </w:p>
        </w:tc>
        <w:tc>
          <w:tcPr>
            <w:tcW w:w="1297" w:type="pct"/>
            <w:gridSpan w:val="5"/>
          </w:tcPr>
          <w:p w14:paraId="721F188A" w14:textId="77777777" w:rsidR="001C67D6" w:rsidRPr="00C26D38" w:rsidRDefault="001C67D6" w:rsidP="001C67D6">
            <w:pPr>
              <w:tabs>
                <w:tab w:val="center" w:pos="4320"/>
                <w:tab w:val="right" w:pos="8640"/>
              </w:tabs>
              <w:jc w:val="center"/>
              <w:rPr>
                <w:rFonts w:ascii="Avenir LT Std 55 Roman" w:hAnsi="Avenir LT Std 55 Roman" w:cs="Calibri"/>
                <w:b/>
                <w:lang w:val="fr-FR"/>
              </w:rPr>
            </w:pPr>
            <w:r w:rsidRPr="00C26D38">
              <w:rPr>
                <w:rFonts w:ascii="Avenir LT Std 55 Roman" w:hAnsi="Avenir LT Std 55 Roman" w:cs="Calibri"/>
                <w:b/>
                <w:lang w:val="fr-FR"/>
              </w:rPr>
              <w:t>Manifestation du comportement</w:t>
            </w:r>
          </w:p>
        </w:tc>
      </w:tr>
      <w:tr w:rsidR="001C67D6" w:rsidRPr="00C26D38" w14:paraId="5E94F7A9" w14:textId="77777777" w:rsidTr="00C26D38">
        <w:trPr>
          <w:trHeight w:val="268"/>
        </w:trPr>
        <w:tc>
          <w:tcPr>
            <w:tcW w:w="3703" w:type="pct"/>
          </w:tcPr>
          <w:p w14:paraId="6DD5BCC7" w14:textId="77777777" w:rsidR="001C67D6" w:rsidRPr="00C26D38" w:rsidRDefault="001C67D6" w:rsidP="001C67D6">
            <w:pPr>
              <w:tabs>
                <w:tab w:val="center" w:pos="4320"/>
                <w:tab w:val="right" w:pos="8640"/>
              </w:tabs>
              <w:rPr>
                <w:rFonts w:ascii="Avenir LT Std 55 Roman" w:hAnsi="Avenir LT Std 55 Roman" w:cs="Calibri"/>
                <w:b/>
              </w:rPr>
            </w:pPr>
            <w:r w:rsidRPr="00C26D38">
              <w:rPr>
                <w:rFonts w:ascii="Avenir LT Std 55 Roman" w:hAnsi="Avenir LT Std 55 Roman" w:cs="Calibri"/>
                <w:b/>
              </w:rPr>
              <w:t>Définition et exemples de comportements :</w:t>
            </w:r>
          </w:p>
        </w:tc>
        <w:tc>
          <w:tcPr>
            <w:tcW w:w="260" w:type="pct"/>
          </w:tcPr>
          <w:p w14:paraId="3BB81F05"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0</w:t>
            </w:r>
          </w:p>
        </w:tc>
        <w:tc>
          <w:tcPr>
            <w:tcW w:w="260" w:type="pct"/>
          </w:tcPr>
          <w:p w14:paraId="218ADF0E"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1</w:t>
            </w:r>
          </w:p>
        </w:tc>
        <w:tc>
          <w:tcPr>
            <w:tcW w:w="260" w:type="pct"/>
          </w:tcPr>
          <w:p w14:paraId="679BE690"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2</w:t>
            </w:r>
          </w:p>
        </w:tc>
        <w:tc>
          <w:tcPr>
            <w:tcW w:w="260" w:type="pct"/>
          </w:tcPr>
          <w:p w14:paraId="62E91148"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3</w:t>
            </w:r>
          </w:p>
        </w:tc>
        <w:tc>
          <w:tcPr>
            <w:tcW w:w="258" w:type="pct"/>
          </w:tcPr>
          <w:p w14:paraId="2248D15F"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4</w:t>
            </w:r>
          </w:p>
        </w:tc>
      </w:tr>
      <w:tr w:rsidR="001C67D6" w:rsidRPr="00C26D38" w14:paraId="2B8B1999" w14:textId="77777777" w:rsidTr="003257D4">
        <w:trPr>
          <w:trHeight w:val="253"/>
        </w:trPr>
        <w:tc>
          <w:tcPr>
            <w:tcW w:w="5000" w:type="pct"/>
            <w:gridSpan w:val="6"/>
          </w:tcPr>
          <w:p w14:paraId="13EDF98C" w14:textId="77777777" w:rsidR="001C67D6" w:rsidRPr="00C26D38" w:rsidRDefault="001C67D6" w:rsidP="001C67D6">
            <w:pPr>
              <w:pStyle w:val="Heading5"/>
              <w:spacing w:before="0" w:after="0"/>
              <w:rPr>
                <w:rFonts w:ascii="Avenir LT Std 55 Roman" w:hAnsi="Avenir LT Std 55 Roman" w:cs="Arial"/>
                <w:i w:val="0"/>
                <w:color w:val="000000"/>
                <w:sz w:val="20"/>
                <w:szCs w:val="20"/>
                <w:lang w:val="fr-FR"/>
              </w:rPr>
            </w:pPr>
            <w:r w:rsidRPr="00C26D38">
              <w:rPr>
                <w:rFonts w:ascii="Avenir LT Std 55 Roman" w:hAnsi="Avenir LT Std 55 Roman"/>
                <w:i w:val="0"/>
                <w:sz w:val="20"/>
                <w:szCs w:val="20"/>
                <w:lang w:val="fr-FR"/>
              </w:rPr>
              <w:t xml:space="preserve">Applique une optique tenant compte des systèmes en matière d’analyse des enjeux à l’échelle de l’organisme </w:t>
            </w:r>
          </w:p>
        </w:tc>
      </w:tr>
      <w:tr w:rsidR="001C67D6" w:rsidRPr="00FF6B68" w14:paraId="2F4BCD89" w14:textId="77777777" w:rsidTr="00C26D38">
        <w:trPr>
          <w:trHeight w:val="552"/>
        </w:trPr>
        <w:tc>
          <w:tcPr>
            <w:tcW w:w="3703" w:type="pct"/>
          </w:tcPr>
          <w:p w14:paraId="1261BCBB" w14:textId="01D94CCF" w:rsidR="001C67D6" w:rsidRPr="00FF6B68" w:rsidRDefault="001C67D6" w:rsidP="001C67D6">
            <w:pPr>
              <w:numPr>
                <w:ilvl w:val="0"/>
                <w:numId w:val="28"/>
              </w:numPr>
              <w:rPr>
                <w:rFonts w:ascii="Avenir LT Std 55 Roman" w:hAnsi="Avenir LT Std 55 Roman"/>
              </w:rPr>
            </w:pPr>
            <w:r w:rsidRPr="00FF6B68">
              <w:rPr>
                <w:rFonts w:ascii="Avenir LT Std 55 Roman" w:hAnsi="Avenir LT Std 55 Roman" w:cs="Arial"/>
                <w:color w:val="000000"/>
                <w:sz w:val="22"/>
                <w:szCs w:val="22"/>
                <w:lang w:val="fr-FR"/>
              </w:rPr>
              <w:t>Réfléchit à l’avenir au-delà des structures organisationnelles, en comparant différentes optiques lorsqu’il s’agit de définir les orientations ou de tirer des conclusions</w:t>
            </w:r>
          </w:p>
        </w:tc>
        <w:tc>
          <w:tcPr>
            <w:tcW w:w="260" w:type="pct"/>
          </w:tcPr>
          <w:p w14:paraId="4A92039C" w14:textId="77777777" w:rsidR="001C67D6" w:rsidRPr="00FF6B68" w:rsidRDefault="001C67D6" w:rsidP="001C67D6">
            <w:pPr>
              <w:tabs>
                <w:tab w:val="center" w:pos="4320"/>
                <w:tab w:val="right" w:pos="8640"/>
              </w:tabs>
              <w:jc w:val="center"/>
              <w:rPr>
                <w:rFonts w:ascii="Avenir LT Std 55 Roman" w:hAnsi="Avenir LT Std 55 Roman" w:cs="Calibri"/>
                <w:sz w:val="22"/>
                <w:szCs w:val="22"/>
                <w:lang w:val="fr-FR"/>
              </w:rPr>
            </w:pPr>
          </w:p>
        </w:tc>
        <w:tc>
          <w:tcPr>
            <w:tcW w:w="260" w:type="pct"/>
          </w:tcPr>
          <w:p w14:paraId="5EA161EB" w14:textId="77777777" w:rsidR="001C67D6" w:rsidRPr="00FF6B68" w:rsidRDefault="001C67D6" w:rsidP="001C67D6">
            <w:pPr>
              <w:tabs>
                <w:tab w:val="center" w:pos="4320"/>
                <w:tab w:val="right" w:pos="8640"/>
              </w:tabs>
              <w:jc w:val="center"/>
              <w:rPr>
                <w:rFonts w:ascii="Avenir LT Std 55 Roman" w:hAnsi="Avenir LT Std 55 Roman" w:cs="Calibri"/>
                <w:sz w:val="22"/>
                <w:szCs w:val="22"/>
                <w:lang w:val="fr-FR"/>
              </w:rPr>
            </w:pPr>
          </w:p>
        </w:tc>
        <w:tc>
          <w:tcPr>
            <w:tcW w:w="260" w:type="pct"/>
          </w:tcPr>
          <w:p w14:paraId="703663F0" w14:textId="77777777" w:rsidR="001C67D6" w:rsidRPr="00FF6B68" w:rsidRDefault="001C67D6" w:rsidP="001C67D6">
            <w:pPr>
              <w:tabs>
                <w:tab w:val="center" w:pos="4320"/>
                <w:tab w:val="right" w:pos="8640"/>
              </w:tabs>
              <w:jc w:val="center"/>
              <w:rPr>
                <w:rFonts w:ascii="Avenir LT Std 55 Roman" w:hAnsi="Avenir LT Std 55 Roman" w:cs="Calibri"/>
                <w:sz w:val="22"/>
                <w:szCs w:val="22"/>
                <w:lang w:val="fr-FR"/>
              </w:rPr>
            </w:pPr>
          </w:p>
        </w:tc>
        <w:tc>
          <w:tcPr>
            <w:tcW w:w="260" w:type="pct"/>
          </w:tcPr>
          <w:p w14:paraId="71A4D9C8" w14:textId="77777777" w:rsidR="001C67D6" w:rsidRPr="00FF6B68" w:rsidRDefault="001C67D6" w:rsidP="001C67D6">
            <w:pPr>
              <w:tabs>
                <w:tab w:val="center" w:pos="4320"/>
                <w:tab w:val="right" w:pos="8640"/>
              </w:tabs>
              <w:jc w:val="center"/>
              <w:rPr>
                <w:rFonts w:ascii="Avenir LT Std 55 Roman" w:hAnsi="Avenir LT Std 55 Roman" w:cs="Calibri"/>
                <w:sz w:val="22"/>
                <w:szCs w:val="22"/>
                <w:lang w:val="fr-FR"/>
              </w:rPr>
            </w:pPr>
          </w:p>
        </w:tc>
        <w:tc>
          <w:tcPr>
            <w:tcW w:w="258" w:type="pct"/>
          </w:tcPr>
          <w:p w14:paraId="5C43C790" w14:textId="77777777" w:rsidR="001C67D6" w:rsidRPr="00FF6B68" w:rsidRDefault="001C67D6" w:rsidP="001C67D6">
            <w:pPr>
              <w:tabs>
                <w:tab w:val="center" w:pos="4320"/>
                <w:tab w:val="right" w:pos="8640"/>
              </w:tabs>
              <w:jc w:val="center"/>
              <w:rPr>
                <w:rFonts w:ascii="Avenir LT Std 55 Roman" w:hAnsi="Avenir LT Std 55 Roman" w:cs="Calibri"/>
                <w:sz w:val="22"/>
                <w:szCs w:val="22"/>
                <w:lang w:val="fr-FR"/>
              </w:rPr>
            </w:pPr>
          </w:p>
        </w:tc>
      </w:tr>
    </w:tbl>
    <w:p w14:paraId="0A18BBAB" w14:textId="77777777" w:rsidR="001C67D6" w:rsidRPr="00FF6B68" w:rsidRDefault="001C67D6" w:rsidP="001C67D6">
      <w:pPr>
        <w:ind w:left="-142"/>
        <w:rPr>
          <w:rFonts w:ascii="Avenir LT Std 55 Roman" w:hAnsi="Avenir LT Std 55 Roman" w:cs="Calibri"/>
          <w:b/>
          <w:sz w:val="22"/>
          <w:szCs w:val="22"/>
        </w:rPr>
      </w:pPr>
    </w:p>
    <w:p w14:paraId="71E439C1" w14:textId="77777777" w:rsidR="001C67D6" w:rsidRPr="00FF6B68" w:rsidRDefault="001C67D6" w:rsidP="001C67D6">
      <w:pPr>
        <w:tabs>
          <w:tab w:val="left" w:pos="3570"/>
        </w:tabs>
        <w:ind w:left="-142"/>
        <w:rPr>
          <w:rFonts w:ascii="Avenir LT Std 55 Roman" w:hAnsi="Avenir LT Std 55 Roman"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7D6" w:rsidRPr="00FF6B68" w14:paraId="1FE9FCE8" w14:textId="77777777" w:rsidTr="001C67D6">
        <w:tc>
          <w:tcPr>
            <w:tcW w:w="12866" w:type="dxa"/>
            <w:shd w:val="clear" w:color="auto" w:fill="DAEEF3"/>
          </w:tcPr>
          <w:p w14:paraId="5B888883" w14:textId="77777777" w:rsidR="001C67D6" w:rsidRPr="00FF6B68" w:rsidRDefault="001C67D6" w:rsidP="001C67D6">
            <w:pPr>
              <w:tabs>
                <w:tab w:val="center" w:pos="4320"/>
                <w:tab w:val="right" w:pos="8640"/>
              </w:tabs>
              <w:spacing w:before="60" w:after="60"/>
              <w:rPr>
                <w:rFonts w:ascii="Avenir LT Std 55 Roman" w:hAnsi="Avenir LT Std 55 Roman"/>
                <w:b/>
              </w:rPr>
            </w:pPr>
            <w:r w:rsidRPr="00FF6B68">
              <w:rPr>
                <w:rFonts w:ascii="Avenir LT Std 55 Roman" w:hAnsi="Avenir LT Std 55 Roman"/>
                <w:b/>
              </w:rPr>
              <w:t>Commentaires</w:t>
            </w:r>
          </w:p>
        </w:tc>
      </w:tr>
      <w:tr w:rsidR="001C67D6" w:rsidRPr="00FF6B68" w14:paraId="0B2926D6" w14:textId="77777777" w:rsidTr="001C67D6">
        <w:trPr>
          <w:trHeight w:val="787"/>
        </w:trPr>
        <w:tc>
          <w:tcPr>
            <w:tcW w:w="12866" w:type="dxa"/>
            <w:shd w:val="clear" w:color="auto" w:fill="auto"/>
          </w:tcPr>
          <w:p w14:paraId="6E9818A9" w14:textId="77777777" w:rsidR="001C67D6" w:rsidRPr="00FF6B68" w:rsidRDefault="001C67D6" w:rsidP="001C67D6">
            <w:pPr>
              <w:tabs>
                <w:tab w:val="center" w:pos="4320"/>
                <w:tab w:val="right" w:pos="8640"/>
              </w:tabs>
              <w:spacing w:before="60" w:after="60"/>
              <w:rPr>
                <w:rFonts w:ascii="Avenir LT Std 55 Roman" w:hAnsi="Avenir LT Std 55 Roman"/>
              </w:rPr>
            </w:pPr>
          </w:p>
          <w:p w14:paraId="5BF6F711" w14:textId="77777777" w:rsidR="001C67D6" w:rsidRPr="00FF6B68" w:rsidRDefault="001C67D6" w:rsidP="001C67D6">
            <w:pPr>
              <w:tabs>
                <w:tab w:val="center" w:pos="4320"/>
                <w:tab w:val="right" w:pos="8640"/>
              </w:tabs>
              <w:spacing w:before="60" w:after="60"/>
              <w:rPr>
                <w:rFonts w:ascii="Avenir LT Std 55 Roman" w:hAnsi="Avenir LT Std 55 Roman"/>
              </w:rPr>
            </w:pPr>
          </w:p>
          <w:p w14:paraId="2C7121C4" w14:textId="77777777" w:rsidR="001C67D6" w:rsidRPr="00FF6B68" w:rsidRDefault="001C67D6" w:rsidP="001C67D6">
            <w:pPr>
              <w:tabs>
                <w:tab w:val="center" w:pos="4320"/>
                <w:tab w:val="right" w:pos="8640"/>
              </w:tabs>
              <w:spacing w:before="60" w:after="60"/>
              <w:rPr>
                <w:rFonts w:ascii="Avenir LT Std 55 Roman" w:hAnsi="Avenir LT Std 55 Roman"/>
              </w:rPr>
            </w:pPr>
          </w:p>
        </w:tc>
      </w:tr>
    </w:tbl>
    <w:p w14:paraId="44C38FEC" w14:textId="77777777" w:rsidR="001C67D6" w:rsidRPr="00FF6B68" w:rsidRDefault="001C67D6" w:rsidP="001C67D6">
      <w:pPr>
        <w:tabs>
          <w:tab w:val="left" w:pos="3570"/>
        </w:tabs>
        <w:ind w:left="-142"/>
        <w:rPr>
          <w:rFonts w:ascii="Avenir LT Std 55 Roman" w:hAnsi="Avenir LT Std 55 Roman" w:cs="Calibri"/>
          <w:b/>
          <w:sz w:val="22"/>
          <w:szCs w:val="22"/>
        </w:rPr>
      </w:pPr>
    </w:p>
    <w:p w14:paraId="1396032F" w14:textId="77777777" w:rsidR="001C67D6" w:rsidRPr="00C26D38" w:rsidRDefault="001C67D6" w:rsidP="00C26D38">
      <w:pPr>
        <w:tabs>
          <w:tab w:val="left" w:pos="3570"/>
        </w:tabs>
        <w:spacing w:after="120"/>
        <w:ind w:left="-142"/>
        <w:rPr>
          <w:rFonts w:ascii="Avenir LT Std 55 Roman" w:hAnsi="Avenir LT Std 55 Roman" w:cs="Calibri"/>
          <w:b/>
          <w:color w:val="215868"/>
          <w:sz w:val="24"/>
          <w:szCs w:val="24"/>
          <w:lang w:val="fr-FR"/>
        </w:rPr>
      </w:pPr>
      <w:r w:rsidRPr="00C26D38">
        <w:rPr>
          <w:rFonts w:ascii="Avenir LT Std 55 Roman" w:hAnsi="Avenir LT Std 55 Roman" w:cs="Calibri"/>
          <w:b/>
          <w:color w:val="215868"/>
          <w:sz w:val="24"/>
          <w:szCs w:val="24"/>
          <w:lang w:val="fr-FR"/>
        </w:rPr>
        <w:t>Souci d’obtenir des résultats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3"/>
        <w:gridCol w:w="528"/>
        <w:gridCol w:w="529"/>
        <w:gridCol w:w="528"/>
        <w:gridCol w:w="528"/>
        <w:gridCol w:w="528"/>
      </w:tblGrid>
      <w:tr w:rsidR="001C67D6" w:rsidRPr="00C26D38" w14:paraId="05B7D076" w14:textId="77777777" w:rsidTr="00C26D38">
        <w:trPr>
          <w:trHeight w:val="825"/>
        </w:trPr>
        <w:tc>
          <w:tcPr>
            <w:tcW w:w="9384" w:type="dxa"/>
            <w:gridSpan w:val="6"/>
            <w:shd w:val="clear" w:color="auto" w:fill="B6DDE8"/>
          </w:tcPr>
          <w:p w14:paraId="3F10E1EB" w14:textId="6285B263" w:rsidR="001C67D6" w:rsidRPr="00C26D38" w:rsidRDefault="001C67D6" w:rsidP="001C67D6">
            <w:pPr>
              <w:tabs>
                <w:tab w:val="center" w:pos="4320"/>
                <w:tab w:val="right" w:pos="8640"/>
              </w:tabs>
              <w:spacing w:before="120" w:after="120"/>
              <w:rPr>
                <w:rFonts w:ascii="Avenir LT Std 55 Roman" w:hAnsi="Avenir LT Std 55 Roman" w:cs="Calibri"/>
                <w:b/>
                <w:lang w:val="fr-FR"/>
              </w:rPr>
            </w:pPr>
            <w:r w:rsidRPr="00C26D38">
              <w:rPr>
                <w:rFonts w:ascii="Avenir LT Std 55 Roman" w:hAnsi="Avenir LT Std 55 Roman" w:cs="Calibri"/>
                <w:b/>
                <w:lang w:val="fr-FR"/>
              </w:rPr>
              <w:t xml:space="preserve"> SOUCI D’OBTENIR DES RÉSULTATS VEUT DIRE : </w:t>
            </w:r>
            <w:r w:rsidRPr="00C26D38">
              <w:rPr>
                <w:rFonts w:ascii="Avenir LT Std 55 Roman" w:hAnsi="Avenir LT Std 55 Roman"/>
                <w:lang w:val="fr-FR"/>
              </w:rPr>
              <w:t>Axer ses efforts sur l’atteinte de résultats correspondant aux objectifs de l’organisation</w:t>
            </w:r>
            <w:r w:rsidRPr="00C26D38">
              <w:rPr>
                <w:rStyle w:val="Strong"/>
                <w:rFonts w:ascii="Avenir LT Std 55 Roman" w:hAnsi="Avenir LT Std 55 Roman" w:cs="Calibri"/>
                <w:b w:val="0"/>
                <w:color w:val="000000"/>
                <w:lang w:val="fr-FR"/>
              </w:rPr>
              <w:t xml:space="preserve"> </w:t>
            </w:r>
          </w:p>
        </w:tc>
      </w:tr>
      <w:tr w:rsidR="001C67D6" w:rsidRPr="00C26D38" w14:paraId="6D51D8CF" w14:textId="77777777" w:rsidTr="00C26D38">
        <w:trPr>
          <w:trHeight w:val="540"/>
        </w:trPr>
        <w:tc>
          <w:tcPr>
            <w:tcW w:w="6743" w:type="dxa"/>
          </w:tcPr>
          <w:p w14:paraId="77C4FB68" w14:textId="77777777" w:rsidR="001C67D6" w:rsidRPr="00C26D38" w:rsidRDefault="001C67D6" w:rsidP="001C67D6">
            <w:pPr>
              <w:tabs>
                <w:tab w:val="center" w:pos="4320"/>
                <w:tab w:val="right" w:pos="8640"/>
              </w:tabs>
              <w:rPr>
                <w:rFonts w:ascii="Avenir LT Std 55 Roman" w:hAnsi="Avenir LT Std 55 Roman" w:cs="Calibri"/>
                <w:b/>
              </w:rPr>
            </w:pPr>
          </w:p>
        </w:tc>
        <w:tc>
          <w:tcPr>
            <w:tcW w:w="2641" w:type="dxa"/>
            <w:gridSpan w:val="5"/>
          </w:tcPr>
          <w:p w14:paraId="5AEDBBFE" w14:textId="3E35112B" w:rsidR="001C67D6" w:rsidRPr="00C26D38" w:rsidRDefault="00C26D38" w:rsidP="001C67D6">
            <w:pPr>
              <w:tabs>
                <w:tab w:val="center" w:pos="4320"/>
                <w:tab w:val="right" w:pos="8640"/>
              </w:tabs>
              <w:jc w:val="center"/>
              <w:rPr>
                <w:rFonts w:ascii="Avenir LT Std 55 Roman" w:hAnsi="Avenir LT Std 55 Roman" w:cs="Calibri"/>
                <w:b/>
                <w:lang w:val="fr-FR"/>
              </w:rPr>
            </w:pPr>
            <w:r>
              <w:rPr>
                <w:rFonts w:ascii="Avenir LT Std 55 Roman" w:hAnsi="Avenir LT Std 55 Roman" w:cs="Calibri"/>
                <w:b/>
                <w:lang w:val="fr-FR"/>
              </w:rPr>
              <w:t>Manifestation du</w:t>
            </w:r>
            <w:r w:rsidR="001C67D6" w:rsidRPr="00C26D38">
              <w:rPr>
                <w:rFonts w:ascii="Avenir LT Std 55 Roman" w:hAnsi="Avenir LT Std 55 Roman" w:cs="Calibri"/>
                <w:b/>
                <w:lang w:val="fr-FR"/>
              </w:rPr>
              <w:t xml:space="preserve"> comportement </w:t>
            </w:r>
          </w:p>
        </w:tc>
      </w:tr>
      <w:tr w:rsidR="001C67D6" w:rsidRPr="00C26D38" w14:paraId="35A7A94B" w14:textId="77777777" w:rsidTr="00C26D38">
        <w:trPr>
          <w:trHeight w:val="255"/>
        </w:trPr>
        <w:tc>
          <w:tcPr>
            <w:tcW w:w="6743" w:type="dxa"/>
          </w:tcPr>
          <w:p w14:paraId="77F77FB9" w14:textId="77777777" w:rsidR="001C67D6" w:rsidRPr="00C26D38" w:rsidRDefault="001C67D6" w:rsidP="001C67D6">
            <w:pPr>
              <w:tabs>
                <w:tab w:val="center" w:pos="4320"/>
                <w:tab w:val="right" w:pos="8640"/>
              </w:tabs>
              <w:rPr>
                <w:rFonts w:ascii="Avenir LT Std 55 Roman" w:hAnsi="Avenir LT Std 55 Roman" w:cs="Calibri"/>
                <w:b/>
              </w:rPr>
            </w:pPr>
            <w:r w:rsidRPr="00C26D38">
              <w:rPr>
                <w:rFonts w:ascii="Avenir LT Std 55 Roman" w:hAnsi="Avenir LT Std 55 Roman" w:cs="Calibri"/>
                <w:b/>
              </w:rPr>
              <w:t>Définition et exemples de comportements :</w:t>
            </w:r>
          </w:p>
        </w:tc>
        <w:tc>
          <w:tcPr>
            <w:tcW w:w="528" w:type="dxa"/>
          </w:tcPr>
          <w:p w14:paraId="6CEBC63A"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0</w:t>
            </w:r>
          </w:p>
        </w:tc>
        <w:tc>
          <w:tcPr>
            <w:tcW w:w="529" w:type="dxa"/>
          </w:tcPr>
          <w:p w14:paraId="2C20A02C"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1</w:t>
            </w:r>
          </w:p>
        </w:tc>
        <w:tc>
          <w:tcPr>
            <w:tcW w:w="528" w:type="dxa"/>
          </w:tcPr>
          <w:p w14:paraId="7AAD909F"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2</w:t>
            </w:r>
          </w:p>
        </w:tc>
        <w:tc>
          <w:tcPr>
            <w:tcW w:w="528" w:type="dxa"/>
          </w:tcPr>
          <w:p w14:paraId="6F921F64"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3</w:t>
            </w:r>
          </w:p>
        </w:tc>
        <w:tc>
          <w:tcPr>
            <w:tcW w:w="528" w:type="dxa"/>
          </w:tcPr>
          <w:p w14:paraId="53CB3471" w14:textId="77777777" w:rsidR="001C67D6" w:rsidRPr="00C26D38" w:rsidRDefault="001C67D6" w:rsidP="001C67D6">
            <w:pPr>
              <w:tabs>
                <w:tab w:val="center" w:pos="4320"/>
                <w:tab w:val="right" w:pos="8640"/>
              </w:tabs>
              <w:jc w:val="center"/>
              <w:rPr>
                <w:rFonts w:ascii="Avenir LT Std 55 Roman" w:hAnsi="Avenir LT Std 55 Roman" w:cs="Calibri"/>
                <w:b/>
              </w:rPr>
            </w:pPr>
            <w:r w:rsidRPr="00C26D38">
              <w:rPr>
                <w:rFonts w:ascii="Avenir LT Std 55 Roman" w:hAnsi="Avenir LT Std 55 Roman" w:cs="Calibri"/>
                <w:b/>
              </w:rPr>
              <w:t>4</w:t>
            </w:r>
          </w:p>
        </w:tc>
      </w:tr>
      <w:tr w:rsidR="001C67D6" w:rsidRPr="00C26D38" w14:paraId="0607C524" w14:textId="77777777" w:rsidTr="00C26D38">
        <w:trPr>
          <w:trHeight w:val="270"/>
        </w:trPr>
        <w:tc>
          <w:tcPr>
            <w:tcW w:w="9384" w:type="dxa"/>
            <w:gridSpan w:val="6"/>
          </w:tcPr>
          <w:p w14:paraId="7C167EB4" w14:textId="77777777" w:rsidR="001C67D6" w:rsidRPr="00C26D38" w:rsidRDefault="001C67D6" w:rsidP="001C67D6">
            <w:pPr>
              <w:tabs>
                <w:tab w:val="center" w:pos="4320"/>
                <w:tab w:val="right" w:pos="8640"/>
              </w:tabs>
              <w:rPr>
                <w:rFonts w:ascii="Avenir LT Std 55 Roman" w:hAnsi="Avenir LT Std 55 Roman" w:cs="Calibri"/>
                <w:lang w:val="fr-FR"/>
              </w:rPr>
            </w:pPr>
            <w:r w:rsidRPr="00C26D38">
              <w:rPr>
                <w:rFonts w:ascii="Avenir LT Std 55 Roman" w:hAnsi="Avenir LT Std 55 Roman"/>
                <w:b/>
                <w:lang w:val="fr-FR"/>
              </w:rPr>
              <w:t>Vise les meilleurs pratiques à un niveau organisationnel</w:t>
            </w:r>
          </w:p>
        </w:tc>
      </w:tr>
      <w:tr w:rsidR="001C67D6" w:rsidRPr="00C26D38" w14:paraId="6ADC5D1E" w14:textId="77777777" w:rsidTr="00C26D38">
        <w:trPr>
          <w:trHeight w:val="540"/>
        </w:trPr>
        <w:tc>
          <w:tcPr>
            <w:tcW w:w="6743" w:type="dxa"/>
          </w:tcPr>
          <w:p w14:paraId="7322B265" w14:textId="2FFBF615" w:rsidR="001C67D6" w:rsidRPr="00C26D38" w:rsidRDefault="001C67D6" w:rsidP="001C67D6">
            <w:pPr>
              <w:numPr>
                <w:ilvl w:val="0"/>
                <w:numId w:val="29"/>
              </w:numPr>
              <w:shd w:val="clear" w:color="auto" w:fill="FFFFFF"/>
              <w:spacing w:before="100" w:beforeAutospacing="1"/>
              <w:rPr>
                <w:rFonts w:ascii="Avenir LT Std 55 Roman" w:hAnsi="Avenir LT Std 55 Roman" w:cs="Arial"/>
                <w:color w:val="000000"/>
                <w:lang w:val="fr-FR"/>
              </w:rPr>
            </w:pPr>
            <w:r w:rsidRPr="00C26D38">
              <w:rPr>
                <w:rFonts w:ascii="Avenir LT Std 55 Roman" w:hAnsi="Avenir LT Std 55 Roman" w:cs="Arial"/>
                <w:color w:val="000000"/>
                <w:lang w:val="fr-FR"/>
              </w:rPr>
              <w:t>Constitue un modèle et encourage ses collègues au sein de l’organisation à suivre les meilleures pratiques</w:t>
            </w:r>
          </w:p>
        </w:tc>
        <w:tc>
          <w:tcPr>
            <w:tcW w:w="528" w:type="dxa"/>
          </w:tcPr>
          <w:p w14:paraId="1522AF00"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29" w:type="dxa"/>
          </w:tcPr>
          <w:p w14:paraId="6EA05276"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28" w:type="dxa"/>
          </w:tcPr>
          <w:p w14:paraId="1788734E"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28" w:type="dxa"/>
          </w:tcPr>
          <w:p w14:paraId="68BC2351"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28" w:type="dxa"/>
          </w:tcPr>
          <w:p w14:paraId="14A3CC2B"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r w:rsidR="001C67D6" w:rsidRPr="00C26D38" w14:paraId="0AEFD922" w14:textId="77777777" w:rsidTr="00C26D38">
        <w:trPr>
          <w:trHeight w:val="540"/>
        </w:trPr>
        <w:tc>
          <w:tcPr>
            <w:tcW w:w="6743" w:type="dxa"/>
          </w:tcPr>
          <w:p w14:paraId="22ED3D63" w14:textId="4B4817B0" w:rsidR="001C67D6" w:rsidRPr="00C26D38" w:rsidRDefault="001C67D6" w:rsidP="001C67D6">
            <w:pPr>
              <w:numPr>
                <w:ilvl w:val="0"/>
                <w:numId w:val="29"/>
              </w:numPr>
              <w:shd w:val="clear" w:color="auto" w:fill="FFFFFF"/>
              <w:spacing w:before="100" w:beforeAutospacing="1"/>
              <w:rPr>
                <w:rFonts w:ascii="Avenir LT Std 55 Roman" w:hAnsi="Avenir LT Std 55 Roman" w:cs="Arial"/>
                <w:color w:val="000000"/>
                <w:lang w:val="fr-FR"/>
              </w:rPr>
            </w:pPr>
            <w:r w:rsidRPr="00C26D38">
              <w:rPr>
                <w:rFonts w:ascii="Avenir LT Std 55 Roman" w:hAnsi="Avenir LT Std 55 Roman" w:cs="Arial"/>
                <w:color w:val="000000"/>
                <w:lang w:val="fr-FR"/>
              </w:rPr>
              <w:t>Encourage la remise en question constructive des politiques et des pratiques; favorise l’expérimentation et l’innovation</w:t>
            </w:r>
          </w:p>
        </w:tc>
        <w:tc>
          <w:tcPr>
            <w:tcW w:w="528" w:type="dxa"/>
          </w:tcPr>
          <w:p w14:paraId="0258D19D"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29" w:type="dxa"/>
          </w:tcPr>
          <w:p w14:paraId="246E34ED"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28" w:type="dxa"/>
          </w:tcPr>
          <w:p w14:paraId="32F1271E"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28" w:type="dxa"/>
          </w:tcPr>
          <w:p w14:paraId="68766B29"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c>
          <w:tcPr>
            <w:tcW w:w="528" w:type="dxa"/>
          </w:tcPr>
          <w:p w14:paraId="21F9E5C1" w14:textId="77777777" w:rsidR="001C67D6" w:rsidRPr="00C26D38" w:rsidRDefault="001C67D6" w:rsidP="001C67D6">
            <w:pPr>
              <w:tabs>
                <w:tab w:val="center" w:pos="4320"/>
                <w:tab w:val="right" w:pos="8640"/>
              </w:tabs>
              <w:jc w:val="center"/>
              <w:rPr>
                <w:rFonts w:ascii="Avenir LT Std 55 Roman" w:hAnsi="Avenir LT Std 55 Roman" w:cs="Calibri"/>
                <w:lang w:val="fr-FR"/>
              </w:rPr>
            </w:pPr>
          </w:p>
        </w:tc>
      </w:tr>
    </w:tbl>
    <w:p w14:paraId="2E69B3C9" w14:textId="77777777" w:rsidR="001C67D6" w:rsidRPr="00FF6B68" w:rsidRDefault="001C67D6" w:rsidP="001C67D6">
      <w:pPr>
        <w:ind w:left="-142"/>
        <w:rPr>
          <w:rFonts w:ascii="Avenir LT Std 55 Roman" w:hAnsi="Avenir LT Std 55 Roman"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7D6" w:rsidRPr="00FF6B68" w14:paraId="6042FDAA" w14:textId="77777777" w:rsidTr="001C67D6">
        <w:tc>
          <w:tcPr>
            <w:tcW w:w="12866" w:type="dxa"/>
            <w:shd w:val="clear" w:color="auto" w:fill="DAEEF3"/>
          </w:tcPr>
          <w:p w14:paraId="2822F5F8" w14:textId="77777777" w:rsidR="001C67D6" w:rsidRPr="00FF6B68" w:rsidRDefault="001C67D6" w:rsidP="001C67D6">
            <w:pPr>
              <w:tabs>
                <w:tab w:val="center" w:pos="4320"/>
                <w:tab w:val="right" w:pos="8640"/>
              </w:tabs>
              <w:spacing w:before="60" w:after="60"/>
              <w:rPr>
                <w:rFonts w:ascii="Avenir LT Std 55 Roman" w:hAnsi="Avenir LT Std 55 Roman"/>
                <w:b/>
              </w:rPr>
            </w:pPr>
            <w:r w:rsidRPr="00FF6B68">
              <w:rPr>
                <w:rFonts w:ascii="Avenir LT Std 55 Roman" w:hAnsi="Avenir LT Std 55 Roman"/>
                <w:b/>
              </w:rPr>
              <w:t>Commentaires</w:t>
            </w:r>
          </w:p>
        </w:tc>
      </w:tr>
      <w:tr w:rsidR="001C67D6" w:rsidRPr="00FF6B68" w14:paraId="2875E41A" w14:textId="77777777" w:rsidTr="001C67D6">
        <w:trPr>
          <w:trHeight w:val="787"/>
        </w:trPr>
        <w:tc>
          <w:tcPr>
            <w:tcW w:w="12866" w:type="dxa"/>
            <w:shd w:val="clear" w:color="auto" w:fill="auto"/>
          </w:tcPr>
          <w:p w14:paraId="050A430B" w14:textId="77777777" w:rsidR="001C67D6" w:rsidRPr="00FF6B68" w:rsidRDefault="001C67D6" w:rsidP="001C67D6">
            <w:pPr>
              <w:tabs>
                <w:tab w:val="center" w:pos="4320"/>
                <w:tab w:val="right" w:pos="8640"/>
              </w:tabs>
              <w:spacing w:before="60" w:after="60"/>
              <w:rPr>
                <w:rFonts w:ascii="Avenir LT Std 55 Roman" w:hAnsi="Avenir LT Std 55 Roman"/>
              </w:rPr>
            </w:pPr>
          </w:p>
          <w:p w14:paraId="75BAC021" w14:textId="77777777" w:rsidR="001C67D6" w:rsidRPr="00FF6B68" w:rsidRDefault="001C67D6" w:rsidP="001C67D6">
            <w:pPr>
              <w:tabs>
                <w:tab w:val="center" w:pos="4320"/>
                <w:tab w:val="right" w:pos="8640"/>
              </w:tabs>
              <w:spacing w:before="60" w:after="60"/>
              <w:rPr>
                <w:rFonts w:ascii="Avenir LT Std 55 Roman" w:hAnsi="Avenir LT Std 55 Roman"/>
              </w:rPr>
            </w:pPr>
          </w:p>
          <w:p w14:paraId="1869A89A" w14:textId="77777777" w:rsidR="001C67D6" w:rsidRPr="00FF6B68" w:rsidRDefault="001C67D6" w:rsidP="001C67D6">
            <w:pPr>
              <w:tabs>
                <w:tab w:val="center" w:pos="4320"/>
                <w:tab w:val="right" w:pos="8640"/>
              </w:tabs>
              <w:spacing w:before="60" w:after="60"/>
              <w:rPr>
                <w:rFonts w:ascii="Avenir LT Std 55 Roman" w:hAnsi="Avenir LT Std 55 Roman"/>
              </w:rPr>
            </w:pPr>
          </w:p>
        </w:tc>
      </w:tr>
    </w:tbl>
    <w:p w14:paraId="5CD96B3C" w14:textId="77777777" w:rsidR="00C26D38" w:rsidRDefault="00C26D38" w:rsidP="00C26D38">
      <w:pPr>
        <w:pStyle w:val="Heading3"/>
        <w:spacing w:before="0" w:after="120"/>
        <w:rPr>
          <w:rFonts w:ascii="Avenir LT Std 55 Roman" w:hAnsi="Avenir LT Std 55 Roman" w:cs="Calibri"/>
          <w:color w:val="215868"/>
          <w:sz w:val="24"/>
          <w:szCs w:val="24"/>
          <w:lang w:val="fr-FR"/>
        </w:rPr>
      </w:pPr>
    </w:p>
    <w:p w14:paraId="4DBC9036" w14:textId="04481850" w:rsidR="001C67D6" w:rsidRPr="00C26D38" w:rsidRDefault="001C67D6" w:rsidP="00C26D38">
      <w:pPr>
        <w:pStyle w:val="Heading3"/>
        <w:spacing w:before="0" w:after="120"/>
        <w:rPr>
          <w:rFonts w:ascii="Avenir LT Std 55 Roman" w:hAnsi="Avenir LT Std 55 Roman" w:cs="Calibri"/>
          <w:color w:val="215868"/>
          <w:sz w:val="24"/>
          <w:szCs w:val="24"/>
          <w:lang w:val="fr-FR"/>
        </w:rPr>
      </w:pPr>
      <w:r w:rsidRPr="00C26D38">
        <w:rPr>
          <w:rFonts w:ascii="Avenir LT Std 55 Roman" w:hAnsi="Avenir LT Std 55 Roman" w:cs="Calibri"/>
          <w:color w:val="215868"/>
          <w:sz w:val="24"/>
          <w:szCs w:val="24"/>
          <w:lang w:val="fr-FR"/>
        </w:rPr>
        <w:t>Vision et orientation stratégique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536"/>
        <w:gridCol w:w="532"/>
        <w:gridCol w:w="530"/>
        <w:gridCol w:w="527"/>
        <w:gridCol w:w="526"/>
      </w:tblGrid>
      <w:tr w:rsidR="001C67D6" w:rsidRPr="00C26D38" w14:paraId="3ED120AC" w14:textId="77777777" w:rsidTr="001C67D6">
        <w:trPr>
          <w:trHeight w:val="757"/>
        </w:trPr>
        <w:tc>
          <w:tcPr>
            <w:tcW w:w="13042" w:type="dxa"/>
            <w:gridSpan w:val="6"/>
            <w:shd w:val="clear" w:color="auto" w:fill="B6DDE8"/>
          </w:tcPr>
          <w:p w14:paraId="55F54E7E" w14:textId="77777777" w:rsidR="001C67D6" w:rsidRPr="00C26D38" w:rsidRDefault="001C67D6" w:rsidP="001C67D6">
            <w:pPr>
              <w:tabs>
                <w:tab w:val="center" w:pos="4320"/>
                <w:tab w:val="right" w:pos="8640"/>
              </w:tabs>
              <w:spacing w:before="120" w:after="120"/>
              <w:rPr>
                <w:rFonts w:ascii="Avenir LT Std 55 Roman" w:hAnsi="Avenir LT Std 55 Roman" w:cs="Calibri"/>
                <w:b/>
                <w:szCs w:val="22"/>
                <w:lang w:val="fr-FR"/>
              </w:rPr>
            </w:pPr>
            <w:r w:rsidRPr="00C26D38">
              <w:rPr>
                <w:rFonts w:ascii="Avenir LT Std 55 Roman" w:hAnsi="Avenir LT Std 55 Roman" w:cs="Calibri"/>
                <w:b/>
                <w:szCs w:val="22"/>
                <w:lang w:val="fr-FR"/>
              </w:rPr>
              <w:t xml:space="preserve">VISION ET ORIENTATION STRATÉGIQUE VEUT DIRE : </w:t>
            </w:r>
            <w:r w:rsidRPr="00C26D38">
              <w:rPr>
                <w:rStyle w:val="Strong"/>
                <w:rFonts w:ascii="Avenir LT Std 55 Roman" w:hAnsi="Avenir LT Std 55 Roman" w:cs="Calibri"/>
                <w:b w:val="0"/>
                <w:color w:val="000000"/>
                <w:szCs w:val="22"/>
                <w:lang w:val="fr-FR"/>
              </w:rPr>
              <w:t>Développer et susciter un engagement envers une vision de succès; appuyer, promouvoir et assurer la pertinence de la mission avec la vision et les valeurs de l’organisation.</w:t>
            </w:r>
          </w:p>
        </w:tc>
      </w:tr>
      <w:tr w:rsidR="001C67D6" w:rsidRPr="00C26D38" w14:paraId="5D573492" w14:textId="77777777" w:rsidTr="001C67D6">
        <w:trPr>
          <w:trHeight w:val="534"/>
        </w:trPr>
        <w:tc>
          <w:tcPr>
            <w:tcW w:w="9970" w:type="dxa"/>
          </w:tcPr>
          <w:p w14:paraId="77DF4BB6" w14:textId="77777777" w:rsidR="001C67D6" w:rsidRPr="00C26D38" w:rsidRDefault="001C67D6" w:rsidP="001C67D6">
            <w:pPr>
              <w:tabs>
                <w:tab w:val="center" w:pos="4320"/>
                <w:tab w:val="right" w:pos="8640"/>
              </w:tabs>
              <w:rPr>
                <w:rFonts w:ascii="Avenir LT Std 55 Roman" w:hAnsi="Avenir LT Std 55 Roman" w:cs="Calibri"/>
                <w:b/>
                <w:szCs w:val="22"/>
              </w:rPr>
            </w:pPr>
          </w:p>
        </w:tc>
        <w:tc>
          <w:tcPr>
            <w:tcW w:w="3072" w:type="dxa"/>
            <w:gridSpan w:val="5"/>
          </w:tcPr>
          <w:p w14:paraId="4C686E2B" w14:textId="77777777" w:rsidR="001C67D6" w:rsidRPr="00C26D38" w:rsidRDefault="001C67D6" w:rsidP="001C67D6">
            <w:pPr>
              <w:tabs>
                <w:tab w:val="center" w:pos="4320"/>
                <w:tab w:val="right" w:pos="8640"/>
              </w:tabs>
              <w:jc w:val="center"/>
              <w:rPr>
                <w:rFonts w:ascii="Avenir LT Std 55 Roman" w:hAnsi="Avenir LT Std 55 Roman" w:cs="Calibri"/>
                <w:b/>
                <w:szCs w:val="22"/>
                <w:lang w:val="fr-FR"/>
              </w:rPr>
            </w:pPr>
            <w:r w:rsidRPr="00C26D38">
              <w:rPr>
                <w:rFonts w:ascii="Avenir LT Std 55 Roman" w:hAnsi="Avenir LT Std 55 Roman" w:cs="Calibri"/>
                <w:b/>
                <w:szCs w:val="22"/>
                <w:lang w:val="fr-FR"/>
              </w:rPr>
              <w:t>Manifestation du comportement</w:t>
            </w:r>
          </w:p>
        </w:tc>
      </w:tr>
      <w:tr w:rsidR="001C67D6" w:rsidRPr="00C26D38" w14:paraId="28677E8E" w14:textId="77777777" w:rsidTr="001C67D6">
        <w:trPr>
          <w:trHeight w:val="252"/>
        </w:trPr>
        <w:tc>
          <w:tcPr>
            <w:tcW w:w="9970" w:type="dxa"/>
          </w:tcPr>
          <w:p w14:paraId="7588B3C8" w14:textId="77777777" w:rsidR="001C67D6" w:rsidRPr="00C26D38" w:rsidRDefault="001C67D6" w:rsidP="001C67D6">
            <w:pPr>
              <w:tabs>
                <w:tab w:val="center" w:pos="4320"/>
                <w:tab w:val="right" w:pos="8640"/>
              </w:tabs>
              <w:rPr>
                <w:rFonts w:ascii="Avenir LT Std 55 Roman" w:hAnsi="Avenir LT Std 55 Roman" w:cs="Calibri"/>
                <w:b/>
                <w:szCs w:val="22"/>
              </w:rPr>
            </w:pPr>
            <w:r w:rsidRPr="00C26D38">
              <w:rPr>
                <w:rFonts w:ascii="Avenir LT Std 55 Roman" w:hAnsi="Avenir LT Std 55 Roman" w:cs="Calibri"/>
                <w:b/>
                <w:szCs w:val="22"/>
              </w:rPr>
              <w:lastRenderedPageBreak/>
              <w:t>Définition et exemples de comportements :</w:t>
            </w:r>
          </w:p>
        </w:tc>
        <w:tc>
          <w:tcPr>
            <w:tcW w:w="614" w:type="dxa"/>
          </w:tcPr>
          <w:p w14:paraId="1865EB55" w14:textId="77777777" w:rsidR="001C67D6" w:rsidRPr="00C26D38" w:rsidRDefault="001C67D6" w:rsidP="001C67D6">
            <w:pPr>
              <w:tabs>
                <w:tab w:val="center" w:pos="4320"/>
                <w:tab w:val="right" w:pos="8640"/>
              </w:tabs>
              <w:jc w:val="center"/>
              <w:rPr>
                <w:rFonts w:ascii="Avenir LT Std 55 Roman" w:hAnsi="Avenir LT Std 55 Roman" w:cs="Calibri"/>
                <w:b/>
                <w:szCs w:val="22"/>
              </w:rPr>
            </w:pPr>
            <w:r w:rsidRPr="00C26D38">
              <w:rPr>
                <w:rFonts w:ascii="Avenir LT Std 55 Roman" w:hAnsi="Avenir LT Std 55 Roman" w:cs="Calibri"/>
                <w:b/>
                <w:szCs w:val="22"/>
              </w:rPr>
              <w:t>0</w:t>
            </w:r>
          </w:p>
        </w:tc>
        <w:tc>
          <w:tcPr>
            <w:tcW w:w="614" w:type="dxa"/>
          </w:tcPr>
          <w:p w14:paraId="1901D01B" w14:textId="77777777" w:rsidR="001C67D6" w:rsidRPr="00C26D38" w:rsidRDefault="001C67D6" w:rsidP="001C67D6">
            <w:pPr>
              <w:tabs>
                <w:tab w:val="center" w:pos="4320"/>
                <w:tab w:val="right" w:pos="8640"/>
              </w:tabs>
              <w:jc w:val="center"/>
              <w:rPr>
                <w:rFonts w:ascii="Avenir LT Std 55 Roman" w:hAnsi="Avenir LT Std 55 Roman" w:cs="Calibri"/>
                <w:b/>
                <w:szCs w:val="22"/>
              </w:rPr>
            </w:pPr>
            <w:r w:rsidRPr="00C26D38">
              <w:rPr>
                <w:rFonts w:ascii="Avenir LT Std 55 Roman" w:hAnsi="Avenir LT Std 55 Roman" w:cs="Calibri"/>
                <w:b/>
                <w:szCs w:val="22"/>
              </w:rPr>
              <w:t>1</w:t>
            </w:r>
          </w:p>
        </w:tc>
        <w:tc>
          <w:tcPr>
            <w:tcW w:w="615" w:type="dxa"/>
          </w:tcPr>
          <w:p w14:paraId="7599666F" w14:textId="77777777" w:rsidR="001C67D6" w:rsidRPr="00C26D38" w:rsidRDefault="001C67D6" w:rsidP="001C67D6">
            <w:pPr>
              <w:tabs>
                <w:tab w:val="center" w:pos="4320"/>
                <w:tab w:val="right" w:pos="8640"/>
              </w:tabs>
              <w:jc w:val="center"/>
              <w:rPr>
                <w:rFonts w:ascii="Avenir LT Std 55 Roman" w:hAnsi="Avenir LT Std 55 Roman" w:cs="Calibri"/>
                <w:b/>
                <w:szCs w:val="22"/>
              </w:rPr>
            </w:pPr>
            <w:r w:rsidRPr="00C26D38">
              <w:rPr>
                <w:rFonts w:ascii="Avenir LT Std 55 Roman" w:hAnsi="Avenir LT Std 55 Roman" w:cs="Calibri"/>
                <w:b/>
                <w:szCs w:val="22"/>
              </w:rPr>
              <w:t>2</w:t>
            </w:r>
          </w:p>
        </w:tc>
        <w:tc>
          <w:tcPr>
            <w:tcW w:w="614" w:type="dxa"/>
          </w:tcPr>
          <w:p w14:paraId="18FBAD3B" w14:textId="77777777" w:rsidR="001C67D6" w:rsidRPr="00C26D38" w:rsidRDefault="001C67D6" w:rsidP="001C67D6">
            <w:pPr>
              <w:tabs>
                <w:tab w:val="center" w:pos="4320"/>
                <w:tab w:val="right" w:pos="8640"/>
              </w:tabs>
              <w:jc w:val="center"/>
              <w:rPr>
                <w:rFonts w:ascii="Avenir LT Std 55 Roman" w:hAnsi="Avenir LT Std 55 Roman" w:cs="Calibri"/>
                <w:b/>
                <w:szCs w:val="22"/>
              </w:rPr>
            </w:pPr>
            <w:r w:rsidRPr="00C26D38">
              <w:rPr>
                <w:rFonts w:ascii="Avenir LT Std 55 Roman" w:hAnsi="Avenir LT Std 55 Roman" w:cs="Calibri"/>
                <w:b/>
                <w:szCs w:val="22"/>
              </w:rPr>
              <w:t>3</w:t>
            </w:r>
          </w:p>
        </w:tc>
        <w:tc>
          <w:tcPr>
            <w:tcW w:w="615" w:type="dxa"/>
          </w:tcPr>
          <w:p w14:paraId="0A31827C" w14:textId="77777777" w:rsidR="001C67D6" w:rsidRPr="00C26D38" w:rsidRDefault="001C67D6" w:rsidP="001C67D6">
            <w:pPr>
              <w:tabs>
                <w:tab w:val="center" w:pos="4320"/>
                <w:tab w:val="right" w:pos="8640"/>
              </w:tabs>
              <w:jc w:val="center"/>
              <w:rPr>
                <w:rFonts w:ascii="Avenir LT Std 55 Roman" w:hAnsi="Avenir LT Std 55 Roman" w:cs="Calibri"/>
                <w:b/>
                <w:szCs w:val="22"/>
              </w:rPr>
            </w:pPr>
            <w:r w:rsidRPr="00C26D38">
              <w:rPr>
                <w:rFonts w:ascii="Avenir LT Std 55 Roman" w:hAnsi="Avenir LT Std 55 Roman" w:cs="Calibri"/>
                <w:b/>
                <w:szCs w:val="22"/>
              </w:rPr>
              <w:t>4</w:t>
            </w:r>
          </w:p>
        </w:tc>
      </w:tr>
      <w:tr w:rsidR="001C67D6" w:rsidRPr="00C26D38" w14:paraId="25DD09E2" w14:textId="77777777" w:rsidTr="001C67D6">
        <w:trPr>
          <w:trHeight w:val="267"/>
        </w:trPr>
        <w:tc>
          <w:tcPr>
            <w:tcW w:w="13042" w:type="dxa"/>
            <w:gridSpan w:val="6"/>
          </w:tcPr>
          <w:p w14:paraId="256EC735" w14:textId="77777777" w:rsidR="001C67D6" w:rsidRPr="00C26D38" w:rsidRDefault="001C67D6" w:rsidP="001C67D6">
            <w:pPr>
              <w:tabs>
                <w:tab w:val="center" w:pos="4320"/>
                <w:tab w:val="right" w:pos="8640"/>
              </w:tabs>
              <w:rPr>
                <w:rFonts w:ascii="Avenir LT Std 55 Roman" w:hAnsi="Avenir LT Std 55 Roman" w:cs="Calibri"/>
                <w:b/>
                <w:szCs w:val="22"/>
              </w:rPr>
            </w:pPr>
            <w:r w:rsidRPr="00C26D38">
              <w:rPr>
                <w:rFonts w:ascii="Avenir LT Std 55 Roman" w:hAnsi="Avenir LT Std 55 Roman" w:cs="Calibri"/>
                <w:b/>
                <w:szCs w:val="22"/>
              </w:rPr>
              <w:t>Influence l’orientation stratégique</w:t>
            </w:r>
          </w:p>
        </w:tc>
      </w:tr>
      <w:tr w:rsidR="001C67D6" w:rsidRPr="00C26D38" w14:paraId="47E94AE9" w14:textId="77777777" w:rsidTr="001C67D6">
        <w:trPr>
          <w:trHeight w:val="252"/>
        </w:trPr>
        <w:tc>
          <w:tcPr>
            <w:tcW w:w="9970" w:type="dxa"/>
          </w:tcPr>
          <w:p w14:paraId="2BD0DD79" w14:textId="77777777" w:rsidR="001C67D6" w:rsidRPr="00C26D38" w:rsidRDefault="001C67D6" w:rsidP="001C67D6">
            <w:pPr>
              <w:numPr>
                <w:ilvl w:val="0"/>
                <w:numId w:val="20"/>
              </w:numPr>
              <w:shd w:val="clear" w:color="auto" w:fill="FFFFFF"/>
              <w:spacing w:before="100" w:beforeAutospacing="1"/>
              <w:rPr>
                <w:rFonts w:ascii="Avenir LT Std 55 Roman" w:hAnsi="Avenir LT Std 55 Roman" w:cs="Calibri"/>
                <w:color w:val="000000"/>
                <w:szCs w:val="22"/>
                <w:lang w:val="fr-FR"/>
              </w:rPr>
            </w:pPr>
            <w:r w:rsidRPr="00C26D38">
              <w:rPr>
                <w:rFonts w:ascii="Avenir LT Std 55 Roman" w:hAnsi="Avenir LT Std 55 Roman" w:cs="Calibri"/>
                <w:color w:val="000000"/>
                <w:szCs w:val="22"/>
                <w:lang w:val="fr-FR"/>
              </w:rPr>
              <w:t xml:space="preserve">Anticipe les obstacles et les occasions à saisir </w:t>
            </w:r>
          </w:p>
        </w:tc>
        <w:tc>
          <w:tcPr>
            <w:tcW w:w="614" w:type="dxa"/>
          </w:tcPr>
          <w:p w14:paraId="06CD318B"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c>
          <w:tcPr>
            <w:tcW w:w="614" w:type="dxa"/>
          </w:tcPr>
          <w:p w14:paraId="08F25906"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c>
          <w:tcPr>
            <w:tcW w:w="615" w:type="dxa"/>
          </w:tcPr>
          <w:p w14:paraId="544DDF25"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c>
          <w:tcPr>
            <w:tcW w:w="614" w:type="dxa"/>
          </w:tcPr>
          <w:p w14:paraId="4A766F79"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c>
          <w:tcPr>
            <w:tcW w:w="615" w:type="dxa"/>
          </w:tcPr>
          <w:p w14:paraId="3C9F576A"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r>
      <w:tr w:rsidR="001C67D6" w:rsidRPr="00C26D38" w14:paraId="09F74DE1" w14:textId="77777777" w:rsidTr="001C67D6">
        <w:trPr>
          <w:trHeight w:val="267"/>
        </w:trPr>
        <w:tc>
          <w:tcPr>
            <w:tcW w:w="9970" w:type="dxa"/>
          </w:tcPr>
          <w:p w14:paraId="5BEB9878" w14:textId="77777777" w:rsidR="001C67D6" w:rsidRPr="00C26D38" w:rsidRDefault="001C67D6" w:rsidP="001C67D6">
            <w:pPr>
              <w:numPr>
                <w:ilvl w:val="0"/>
                <w:numId w:val="20"/>
              </w:numPr>
              <w:shd w:val="clear" w:color="auto" w:fill="FFFFFF"/>
              <w:spacing w:before="100" w:beforeAutospacing="1"/>
              <w:rPr>
                <w:rFonts w:ascii="Avenir LT Std 55 Roman" w:hAnsi="Avenir LT Std 55 Roman" w:cs="Calibri"/>
                <w:color w:val="000000"/>
                <w:szCs w:val="22"/>
                <w:lang w:val="fr-FR"/>
              </w:rPr>
            </w:pPr>
            <w:r w:rsidRPr="00C26D38">
              <w:rPr>
                <w:rFonts w:ascii="Avenir LT Std 55 Roman" w:hAnsi="Avenir LT Std 55 Roman" w:cs="Calibri"/>
                <w:color w:val="000000"/>
                <w:szCs w:val="22"/>
                <w:lang w:val="fr-FR"/>
              </w:rPr>
              <w:t xml:space="preserve">Recherche et analyse l’information ayant un impact éventuel dans son secteur </w:t>
            </w:r>
          </w:p>
        </w:tc>
        <w:tc>
          <w:tcPr>
            <w:tcW w:w="614" w:type="dxa"/>
          </w:tcPr>
          <w:p w14:paraId="78452CE6"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c>
          <w:tcPr>
            <w:tcW w:w="614" w:type="dxa"/>
          </w:tcPr>
          <w:p w14:paraId="10D876AF"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c>
          <w:tcPr>
            <w:tcW w:w="615" w:type="dxa"/>
          </w:tcPr>
          <w:p w14:paraId="5B4DC641"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c>
          <w:tcPr>
            <w:tcW w:w="614" w:type="dxa"/>
          </w:tcPr>
          <w:p w14:paraId="51BB8BAC"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c>
          <w:tcPr>
            <w:tcW w:w="615" w:type="dxa"/>
          </w:tcPr>
          <w:p w14:paraId="22EA1A15"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r>
      <w:tr w:rsidR="001C67D6" w:rsidRPr="00C26D38" w14:paraId="426C5884" w14:textId="77777777" w:rsidTr="001C67D6">
        <w:trPr>
          <w:trHeight w:val="267"/>
        </w:trPr>
        <w:tc>
          <w:tcPr>
            <w:tcW w:w="9970" w:type="dxa"/>
          </w:tcPr>
          <w:p w14:paraId="6F7377B1" w14:textId="77777777" w:rsidR="001C67D6" w:rsidRPr="00C26D38" w:rsidRDefault="001C67D6" w:rsidP="001C67D6">
            <w:pPr>
              <w:pStyle w:val="ListParagraph"/>
              <w:numPr>
                <w:ilvl w:val="0"/>
                <w:numId w:val="20"/>
              </w:numPr>
              <w:shd w:val="clear" w:color="auto" w:fill="FFFFFF"/>
              <w:spacing w:before="100" w:beforeAutospacing="1"/>
              <w:rPr>
                <w:rFonts w:ascii="Avenir LT Std 55 Roman" w:hAnsi="Avenir LT Std 55 Roman" w:cs="Calibri"/>
                <w:color w:val="000000"/>
                <w:lang w:val="fr-FR"/>
              </w:rPr>
            </w:pPr>
            <w:r w:rsidRPr="00C26D38">
              <w:rPr>
                <w:rFonts w:ascii="Avenir LT Std 55 Roman" w:hAnsi="Avenir LT Std 55 Roman" w:cs="Calibri"/>
                <w:color w:val="000000"/>
                <w:lang w:val="fr-FR"/>
              </w:rPr>
              <w:t>Formule des stratégies pour susciter un plus grand essor de l’organisation</w:t>
            </w:r>
          </w:p>
        </w:tc>
        <w:tc>
          <w:tcPr>
            <w:tcW w:w="614" w:type="dxa"/>
          </w:tcPr>
          <w:p w14:paraId="3BC3C207"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c>
          <w:tcPr>
            <w:tcW w:w="614" w:type="dxa"/>
          </w:tcPr>
          <w:p w14:paraId="5FF762C7"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c>
          <w:tcPr>
            <w:tcW w:w="615" w:type="dxa"/>
          </w:tcPr>
          <w:p w14:paraId="30955D23"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c>
          <w:tcPr>
            <w:tcW w:w="614" w:type="dxa"/>
          </w:tcPr>
          <w:p w14:paraId="6D22D051"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c>
          <w:tcPr>
            <w:tcW w:w="615" w:type="dxa"/>
          </w:tcPr>
          <w:p w14:paraId="6B9EB400" w14:textId="77777777" w:rsidR="001C67D6" w:rsidRPr="00C26D38" w:rsidRDefault="001C67D6" w:rsidP="001C67D6">
            <w:pPr>
              <w:tabs>
                <w:tab w:val="center" w:pos="4320"/>
                <w:tab w:val="right" w:pos="8640"/>
              </w:tabs>
              <w:jc w:val="center"/>
              <w:rPr>
                <w:rFonts w:ascii="Avenir LT Std 55 Roman" w:hAnsi="Avenir LT Std 55 Roman" w:cs="Calibri"/>
                <w:szCs w:val="22"/>
                <w:lang w:val="fr-FR"/>
              </w:rPr>
            </w:pPr>
          </w:p>
        </w:tc>
      </w:tr>
    </w:tbl>
    <w:p w14:paraId="518C84D0" w14:textId="77777777" w:rsidR="001C67D6" w:rsidRPr="00FF6B68" w:rsidRDefault="001C67D6" w:rsidP="001C67D6">
      <w:pPr>
        <w:ind w:left="-142"/>
        <w:rPr>
          <w:rFonts w:ascii="Avenir LT Std 55 Roman" w:hAnsi="Avenir LT Std 55 Roman" w:cs="Calibri"/>
          <w:b/>
          <w:sz w:val="22"/>
          <w:szCs w:val="22"/>
        </w:rPr>
      </w:pPr>
    </w:p>
    <w:p w14:paraId="16CFF6A2" w14:textId="77777777" w:rsidR="001C67D6" w:rsidRPr="00FF6B68" w:rsidRDefault="001C67D6" w:rsidP="001C67D6">
      <w:pPr>
        <w:tabs>
          <w:tab w:val="left" w:pos="3570"/>
        </w:tabs>
        <w:ind w:left="-142"/>
        <w:rPr>
          <w:rFonts w:ascii="Avenir LT Std 55 Roman" w:hAnsi="Avenir LT Std 55 Roman"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7D6" w:rsidRPr="00FF6B68" w14:paraId="70EC1BCA" w14:textId="77777777" w:rsidTr="001C67D6">
        <w:tc>
          <w:tcPr>
            <w:tcW w:w="12866" w:type="dxa"/>
            <w:shd w:val="clear" w:color="auto" w:fill="DAEEF3"/>
          </w:tcPr>
          <w:p w14:paraId="43355AE0" w14:textId="77777777" w:rsidR="001C67D6" w:rsidRPr="00FF6B68" w:rsidRDefault="001C67D6" w:rsidP="001C67D6">
            <w:pPr>
              <w:tabs>
                <w:tab w:val="center" w:pos="4320"/>
                <w:tab w:val="right" w:pos="8640"/>
              </w:tabs>
              <w:spacing w:before="60" w:after="60"/>
              <w:rPr>
                <w:rFonts w:ascii="Avenir LT Std 55 Roman" w:hAnsi="Avenir LT Std 55 Roman"/>
                <w:b/>
              </w:rPr>
            </w:pPr>
            <w:r w:rsidRPr="00FF6B68">
              <w:rPr>
                <w:rFonts w:ascii="Avenir LT Std 55 Roman" w:hAnsi="Avenir LT Std 55 Roman"/>
                <w:b/>
              </w:rPr>
              <w:t>Commentaires</w:t>
            </w:r>
          </w:p>
        </w:tc>
      </w:tr>
      <w:tr w:rsidR="001C67D6" w:rsidRPr="00FF6B68" w14:paraId="2B8FB77C" w14:textId="77777777" w:rsidTr="001C67D6">
        <w:trPr>
          <w:trHeight w:val="787"/>
        </w:trPr>
        <w:tc>
          <w:tcPr>
            <w:tcW w:w="12866" w:type="dxa"/>
            <w:shd w:val="clear" w:color="auto" w:fill="auto"/>
          </w:tcPr>
          <w:p w14:paraId="2CF2FB1C" w14:textId="77777777" w:rsidR="001C67D6" w:rsidRPr="00FF6B68" w:rsidRDefault="001C67D6" w:rsidP="001C67D6">
            <w:pPr>
              <w:tabs>
                <w:tab w:val="center" w:pos="4320"/>
                <w:tab w:val="right" w:pos="8640"/>
              </w:tabs>
              <w:spacing w:before="60" w:after="60"/>
              <w:rPr>
                <w:rFonts w:ascii="Avenir LT Std 55 Roman" w:hAnsi="Avenir LT Std 55 Roman"/>
              </w:rPr>
            </w:pPr>
          </w:p>
          <w:p w14:paraId="00983C37" w14:textId="77777777" w:rsidR="001C67D6" w:rsidRPr="00FF6B68" w:rsidRDefault="001C67D6" w:rsidP="001C67D6">
            <w:pPr>
              <w:tabs>
                <w:tab w:val="center" w:pos="4320"/>
                <w:tab w:val="right" w:pos="8640"/>
              </w:tabs>
              <w:spacing w:before="60" w:after="60"/>
              <w:rPr>
                <w:rFonts w:ascii="Avenir LT Std 55 Roman" w:hAnsi="Avenir LT Std 55 Roman"/>
              </w:rPr>
            </w:pPr>
          </w:p>
          <w:p w14:paraId="6B4AB1B1" w14:textId="77777777" w:rsidR="001C67D6" w:rsidRPr="00FF6B68" w:rsidRDefault="001C67D6" w:rsidP="001C67D6">
            <w:pPr>
              <w:tabs>
                <w:tab w:val="center" w:pos="4320"/>
                <w:tab w:val="right" w:pos="8640"/>
              </w:tabs>
              <w:spacing w:before="60" w:after="60"/>
              <w:rPr>
                <w:rFonts w:ascii="Avenir LT Std 55 Roman" w:hAnsi="Avenir LT Std 55 Roman"/>
              </w:rPr>
            </w:pPr>
          </w:p>
        </w:tc>
      </w:tr>
    </w:tbl>
    <w:p w14:paraId="7205B301" w14:textId="77777777" w:rsidR="001C67D6" w:rsidRPr="00FF6B68" w:rsidRDefault="001C67D6" w:rsidP="001C67D6">
      <w:pPr>
        <w:tabs>
          <w:tab w:val="left" w:pos="3570"/>
        </w:tabs>
        <w:ind w:left="-142"/>
        <w:rPr>
          <w:rFonts w:ascii="Avenir LT Std 55 Roman" w:hAnsi="Avenir LT Std 55 Roman" w:cs="Calibri"/>
          <w:b/>
          <w:color w:val="262626"/>
          <w:sz w:val="28"/>
          <w:szCs w:val="22"/>
          <w:lang w:val="fr-FR"/>
        </w:rPr>
      </w:pPr>
    </w:p>
    <w:p w14:paraId="5FB11656" w14:textId="77777777" w:rsidR="001C67D6" w:rsidRPr="005253FD" w:rsidRDefault="001C67D6" w:rsidP="005253FD">
      <w:pPr>
        <w:tabs>
          <w:tab w:val="left" w:pos="3570"/>
        </w:tabs>
        <w:spacing w:after="120"/>
        <w:ind w:left="-142"/>
        <w:rPr>
          <w:rFonts w:ascii="Avenir LT Std 55 Roman" w:hAnsi="Avenir LT Std 55 Roman" w:cs="Calibri"/>
          <w:b/>
          <w:color w:val="215868"/>
          <w:sz w:val="24"/>
          <w:szCs w:val="24"/>
          <w:lang w:val="fr-FR"/>
        </w:rPr>
      </w:pPr>
      <w:r w:rsidRPr="005253FD">
        <w:rPr>
          <w:rFonts w:ascii="Avenir LT Std 55 Roman" w:hAnsi="Avenir LT Std 55 Roman" w:cs="Calibri"/>
          <w:b/>
          <w:color w:val="262626"/>
          <w:sz w:val="24"/>
          <w:szCs w:val="24"/>
          <w:lang w:val="fr-FR"/>
        </w:rPr>
        <w:t xml:space="preserve"> </w:t>
      </w:r>
      <w:r w:rsidRPr="005253FD">
        <w:rPr>
          <w:rFonts w:ascii="Avenir LT Std 55 Roman" w:hAnsi="Avenir LT Std 55 Roman" w:cs="Calibri"/>
          <w:b/>
          <w:color w:val="215868"/>
          <w:sz w:val="24"/>
          <w:szCs w:val="24"/>
          <w:lang w:val="fr-FR"/>
        </w:rPr>
        <w:t>Valeurs et éthique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9"/>
        <w:gridCol w:w="495"/>
        <w:gridCol w:w="495"/>
        <w:gridCol w:w="495"/>
        <w:gridCol w:w="495"/>
        <w:gridCol w:w="495"/>
      </w:tblGrid>
      <w:tr w:rsidR="001C67D6" w:rsidRPr="005253FD" w14:paraId="6A9CB277" w14:textId="77777777" w:rsidTr="005253FD">
        <w:trPr>
          <w:trHeight w:val="71"/>
        </w:trPr>
        <w:tc>
          <w:tcPr>
            <w:tcW w:w="9384" w:type="dxa"/>
            <w:gridSpan w:val="6"/>
            <w:shd w:val="clear" w:color="auto" w:fill="B6DDE8"/>
          </w:tcPr>
          <w:p w14:paraId="1183067D" w14:textId="77777777" w:rsidR="001C67D6" w:rsidRPr="005253FD" w:rsidRDefault="001C67D6" w:rsidP="001C67D6">
            <w:pPr>
              <w:tabs>
                <w:tab w:val="center" w:pos="4320"/>
                <w:tab w:val="right" w:pos="8640"/>
              </w:tabs>
              <w:spacing w:before="120" w:after="120"/>
              <w:rPr>
                <w:rFonts w:ascii="Avenir LT Std 55 Roman" w:hAnsi="Avenir LT Std 55 Roman" w:cs="Calibri"/>
                <w:b/>
                <w:lang w:val="fr-FR"/>
              </w:rPr>
            </w:pPr>
            <w:r w:rsidRPr="005253FD">
              <w:rPr>
                <w:rFonts w:ascii="Avenir LT Std 55 Roman" w:hAnsi="Avenir LT Std 55 Roman" w:cs="Calibri"/>
                <w:lang w:val="fr-FR"/>
              </w:rPr>
              <w:br w:type="page"/>
            </w:r>
            <w:r w:rsidRPr="005253FD">
              <w:rPr>
                <w:rFonts w:ascii="Avenir LT Std 55 Roman" w:hAnsi="Avenir LT Std 55 Roman" w:cs="Calibri"/>
                <w:b/>
                <w:lang w:val="fr-FR"/>
              </w:rPr>
              <w:t xml:space="preserve">VALEURS ET ÉTHIQUE VEUT DIRE : </w:t>
            </w:r>
            <w:r w:rsidRPr="005253FD">
              <w:rPr>
                <w:rFonts w:ascii="Avenir LT Std 55 Roman" w:hAnsi="Avenir LT Std 55 Roman" w:cs="Calibri"/>
                <w:lang w:val="fr-FR"/>
              </w:rPr>
              <w:t>Favoriser et appuyer les principes et les valeurs solides à l’organisation</w:t>
            </w:r>
            <w:r w:rsidRPr="005253FD">
              <w:rPr>
                <w:rStyle w:val="Strong"/>
                <w:rFonts w:ascii="Avenir LT Std 55 Roman" w:hAnsi="Avenir LT Std 55 Roman" w:cs="Calibri"/>
                <w:color w:val="000000"/>
                <w:lang w:val="fr-FR"/>
              </w:rPr>
              <w:t>.</w:t>
            </w:r>
          </w:p>
        </w:tc>
      </w:tr>
      <w:tr w:rsidR="001C67D6" w:rsidRPr="005253FD" w14:paraId="6EC0DE6E" w14:textId="77777777" w:rsidTr="005253FD">
        <w:trPr>
          <w:trHeight w:val="531"/>
        </w:trPr>
        <w:tc>
          <w:tcPr>
            <w:tcW w:w="6909" w:type="dxa"/>
          </w:tcPr>
          <w:p w14:paraId="18775CE5" w14:textId="77777777" w:rsidR="001C67D6" w:rsidRPr="005253FD" w:rsidRDefault="001C67D6" w:rsidP="001C67D6">
            <w:pPr>
              <w:tabs>
                <w:tab w:val="center" w:pos="4320"/>
                <w:tab w:val="right" w:pos="8640"/>
              </w:tabs>
              <w:rPr>
                <w:rFonts w:ascii="Avenir LT Std 55 Roman" w:hAnsi="Avenir LT Std 55 Roman" w:cs="Calibri"/>
                <w:b/>
              </w:rPr>
            </w:pPr>
          </w:p>
        </w:tc>
        <w:tc>
          <w:tcPr>
            <w:tcW w:w="2475" w:type="dxa"/>
            <w:gridSpan w:val="5"/>
          </w:tcPr>
          <w:p w14:paraId="3633729E" w14:textId="77777777" w:rsidR="001C67D6" w:rsidRPr="005253FD" w:rsidRDefault="001C67D6" w:rsidP="001C67D6">
            <w:pPr>
              <w:tabs>
                <w:tab w:val="center" w:pos="4320"/>
                <w:tab w:val="right" w:pos="8640"/>
              </w:tabs>
              <w:jc w:val="center"/>
              <w:rPr>
                <w:rFonts w:ascii="Avenir LT Std 55 Roman" w:hAnsi="Avenir LT Std 55 Roman" w:cs="Calibri"/>
                <w:b/>
                <w:lang w:val="fr-FR"/>
              </w:rPr>
            </w:pPr>
            <w:r w:rsidRPr="005253FD">
              <w:rPr>
                <w:rFonts w:ascii="Avenir LT Std 55 Roman" w:hAnsi="Avenir LT Std 55 Roman" w:cs="Calibri"/>
                <w:b/>
                <w:lang w:val="fr-FR"/>
              </w:rPr>
              <w:t xml:space="preserve">Capacité à utiliser le comportement </w:t>
            </w:r>
          </w:p>
        </w:tc>
      </w:tr>
      <w:tr w:rsidR="001C67D6" w:rsidRPr="005253FD" w14:paraId="145E58FE" w14:textId="77777777" w:rsidTr="005253FD">
        <w:trPr>
          <w:trHeight w:val="273"/>
        </w:trPr>
        <w:tc>
          <w:tcPr>
            <w:tcW w:w="6909" w:type="dxa"/>
          </w:tcPr>
          <w:p w14:paraId="7822034A" w14:textId="77777777" w:rsidR="001C67D6" w:rsidRPr="005253FD" w:rsidRDefault="001C67D6" w:rsidP="001C67D6">
            <w:pPr>
              <w:tabs>
                <w:tab w:val="center" w:pos="4320"/>
                <w:tab w:val="right" w:pos="8640"/>
              </w:tabs>
              <w:rPr>
                <w:rFonts w:ascii="Avenir LT Std 55 Roman" w:hAnsi="Avenir LT Std 55 Roman" w:cs="Calibri"/>
                <w:b/>
              </w:rPr>
            </w:pPr>
            <w:r w:rsidRPr="005253FD">
              <w:rPr>
                <w:rFonts w:ascii="Avenir LT Std 55 Roman" w:hAnsi="Avenir LT Std 55 Roman" w:cs="Calibri"/>
                <w:b/>
              </w:rPr>
              <w:t>Définition et exemples de comportements :</w:t>
            </w:r>
          </w:p>
        </w:tc>
        <w:tc>
          <w:tcPr>
            <w:tcW w:w="495" w:type="dxa"/>
          </w:tcPr>
          <w:p w14:paraId="4BE52C49" w14:textId="77777777" w:rsidR="001C67D6" w:rsidRPr="005253FD" w:rsidRDefault="001C67D6" w:rsidP="001C67D6">
            <w:pPr>
              <w:tabs>
                <w:tab w:val="center" w:pos="4320"/>
                <w:tab w:val="right" w:pos="8640"/>
              </w:tabs>
              <w:jc w:val="center"/>
              <w:rPr>
                <w:rFonts w:ascii="Avenir LT Std 55 Roman" w:hAnsi="Avenir LT Std 55 Roman" w:cs="Calibri"/>
                <w:b/>
              </w:rPr>
            </w:pPr>
            <w:r w:rsidRPr="005253FD">
              <w:rPr>
                <w:rFonts w:ascii="Avenir LT Std 55 Roman" w:hAnsi="Avenir LT Std 55 Roman" w:cs="Calibri"/>
                <w:b/>
              </w:rPr>
              <w:t>0</w:t>
            </w:r>
          </w:p>
        </w:tc>
        <w:tc>
          <w:tcPr>
            <w:tcW w:w="495" w:type="dxa"/>
          </w:tcPr>
          <w:p w14:paraId="31E0D6D8" w14:textId="77777777" w:rsidR="001C67D6" w:rsidRPr="005253FD" w:rsidRDefault="001C67D6" w:rsidP="001C67D6">
            <w:pPr>
              <w:tabs>
                <w:tab w:val="center" w:pos="4320"/>
                <w:tab w:val="right" w:pos="8640"/>
              </w:tabs>
              <w:jc w:val="center"/>
              <w:rPr>
                <w:rFonts w:ascii="Avenir LT Std 55 Roman" w:hAnsi="Avenir LT Std 55 Roman" w:cs="Calibri"/>
                <w:b/>
              </w:rPr>
            </w:pPr>
            <w:r w:rsidRPr="005253FD">
              <w:rPr>
                <w:rFonts w:ascii="Avenir LT Std 55 Roman" w:hAnsi="Avenir LT Std 55 Roman" w:cs="Calibri"/>
                <w:b/>
              </w:rPr>
              <w:t>1</w:t>
            </w:r>
          </w:p>
        </w:tc>
        <w:tc>
          <w:tcPr>
            <w:tcW w:w="495" w:type="dxa"/>
          </w:tcPr>
          <w:p w14:paraId="199EECA5" w14:textId="77777777" w:rsidR="001C67D6" w:rsidRPr="005253FD" w:rsidRDefault="001C67D6" w:rsidP="001C67D6">
            <w:pPr>
              <w:tabs>
                <w:tab w:val="center" w:pos="4320"/>
                <w:tab w:val="right" w:pos="8640"/>
              </w:tabs>
              <w:jc w:val="center"/>
              <w:rPr>
                <w:rFonts w:ascii="Avenir LT Std 55 Roman" w:hAnsi="Avenir LT Std 55 Roman" w:cs="Calibri"/>
                <w:b/>
              </w:rPr>
            </w:pPr>
            <w:r w:rsidRPr="005253FD">
              <w:rPr>
                <w:rFonts w:ascii="Avenir LT Std 55 Roman" w:hAnsi="Avenir LT Std 55 Roman" w:cs="Calibri"/>
                <w:b/>
              </w:rPr>
              <w:t>2</w:t>
            </w:r>
          </w:p>
        </w:tc>
        <w:tc>
          <w:tcPr>
            <w:tcW w:w="495" w:type="dxa"/>
          </w:tcPr>
          <w:p w14:paraId="00E9370F" w14:textId="77777777" w:rsidR="001C67D6" w:rsidRPr="005253FD" w:rsidRDefault="001C67D6" w:rsidP="001C67D6">
            <w:pPr>
              <w:tabs>
                <w:tab w:val="center" w:pos="4320"/>
                <w:tab w:val="right" w:pos="8640"/>
              </w:tabs>
              <w:jc w:val="center"/>
              <w:rPr>
                <w:rFonts w:ascii="Avenir LT Std 55 Roman" w:hAnsi="Avenir LT Std 55 Roman" w:cs="Calibri"/>
                <w:b/>
              </w:rPr>
            </w:pPr>
            <w:r w:rsidRPr="005253FD">
              <w:rPr>
                <w:rFonts w:ascii="Avenir LT Std 55 Roman" w:hAnsi="Avenir LT Std 55 Roman" w:cs="Calibri"/>
                <w:b/>
              </w:rPr>
              <w:t>3</w:t>
            </w:r>
          </w:p>
        </w:tc>
        <w:tc>
          <w:tcPr>
            <w:tcW w:w="495" w:type="dxa"/>
          </w:tcPr>
          <w:p w14:paraId="0DF1E802" w14:textId="77777777" w:rsidR="001C67D6" w:rsidRPr="005253FD" w:rsidRDefault="001C67D6" w:rsidP="001C67D6">
            <w:pPr>
              <w:tabs>
                <w:tab w:val="center" w:pos="4320"/>
                <w:tab w:val="right" w:pos="8640"/>
              </w:tabs>
              <w:jc w:val="center"/>
              <w:rPr>
                <w:rFonts w:ascii="Avenir LT Std 55 Roman" w:hAnsi="Avenir LT Std 55 Roman" w:cs="Calibri"/>
                <w:b/>
              </w:rPr>
            </w:pPr>
            <w:r w:rsidRPr="005253FD">
              <w:rPr>
                <w:rFonts w:ascii="Avenir LT Std 55 Roman" w:hAnsi="Avenir LT Std 55 Roman" w:cs="Calibri"/>
                <w:b/>
              </w:rPr>
              <w:t>4</w:t>
            </w:r>
          </w:p>
        </w:tc>
      </w:tr>
      <w:tr w:rsidR="001C67D6" w:rsidRPr="005253FD" w14:paraId="514B855C" w14:textId="77777777" w:rsidTr="005253FD">
        <w:trPr>
          <w:trHeight w:val="258"/>
        </w:trPr>
        <w:tc>
          <w:tcPr>
            <w:tcW w:w="9384" w:type="dxa"/>
            <w:gridSpan w:val="6"/>
          </w:tcPr>
          <w:p w14:paraId="0288B319" w14:textId="77777777" w:rsidR="001C67D6" w:rsidRPr="005253FD" w:rsidRDefault="001C67D6" w:rsidP="001C67D6">
            <w:pPr>
              <w:pStyle w:val="ListParagraph"/>
              <w:shd w:val="clear" w:color="auto" w:fill="FFFFFF"/>
              <w:spacing w:before="100" w:beforeAutospacing="1"/>
              <w:ind w:left="0"/>
              <w:rPr>
                <w:rFonts w:ascii="Avenir LT Std 55 Roman" w:hAnsi="Avenir LT Std 55 Roman" w:cs="Calibri"/>
                <w:color w:val="000000"/>
                <w:lang w:val="fr-FR"/>
              </w:rPr>
            </w:pPr>
            <w:r w:rsidRPr="005253FD">
              <w:rPr>
                <w:rFonts w:ascii="Avenir LT Std 55 Roman" w:hAnsi="Avenir LT Std 55 Roman" w:cs="Calibri"/>
                <w:b/>
                <w:color w:val="000000"/>
                <w:lang w:val="fr-FR"/>
              </w:rPr>
              <w:t>Démontre les valeurs et l’éthique de l’organisation et donne l’exemple à cet égard</w:t>
            </w:r>
          </w:p>
        </w:tc>
      </w:tr>
      <w:tr w:rsidR="001C67D6" w:rsidRPr="005253FD" w14:paraId="1AB8455A" w14:textId="77777777" w:rsidTr="005253FD">
        <w:trPr>
          <w:trHeight w:val="273"/>
        </w:trPr>
        <w:tc>
          <w:tcPr>
            <w:tcW w:w="6909" w:type="dxa"/>
          </w:tcPr>
          <w:p w14:paraId="5947F041" w14:textId="77777777" w:rsidR="001C67D6" w:rsidRPr="005253FD" w:rsidRDefault="001C67D6" w:rsidP="001C67D6">
            <w:pPr>
              <w:pStyle w:val="ListParagraph"/>
              <w:numPr>
                <w:ilvl w:val="0"/>
                <w:numId w:val="24"/>
              </w:numPr>
              <w:shd w:val="clear" w:color="auto" w:fill="FFFFFF"/>
              <w:spacing w:before="100" w:beforeAutospacing="1"/>
              <w:rPr>
                <w:rFonts w:ascii="Avenir LT Std 55 Roman" w:hAnsi="Avenir LT Std 55 Roman" w:cs="Calibri"/>
                <w:color w:val="000000"/>
                <w:lang w:val="fr-FR"/>
              </w:rPr>
            </w:pPr>
            <w:r w:rsidRPr="005253FD">
              <w:rPr>
                <w:rFonts w:ascii="Avenir LT Std 55 Roman" w:hAnsi="Avenir LT Std 55 Roman" w:cs="Calibri"/>
                <w:color w:val="000000"/>
                <w:lang w:val="fr-FR"/>
              </w:rPr>
              <w:t>Communique les valeurs et l’éthique de l’organisation et donne l’exemple</w:t>
            </w:r>
          </w:p>
        </w:tc>
        <w:tc>
          <w:tcPr>
            <w:tcW w:w="495" w:type="dxa"/>
          </w:tcPr>
          <w:p w14:paraId="37D8CDE6" w14:textId="77777777" w:rsidR="001C67D6" w:rsidRPr="005253FD" w:rsidRDefault="001C67D6" w:rsidP="001C67D6">
            <w:pPr>
              <w:tabs>
                <w:tab w:val="center" w:pos="4320"/>
                <w:tab w:val="right" w:pos="8640"/>
              </w:tabs>
              <w:jc w:val="center"/>
              <w:rPr>
                <w:rFonts w:ascii="Avenir LT Std 55 Roman" w:hAnsi="Avenir LT Std 55 Roman" w:cs="Calibri"/>
                <w:lang w:val="fr-FR"/>
              </w:rPr>
            </w:pPr>
          </w:p>
        </w:tc>
        <w:tc>
          <w:tcPr>
            <w:tcW w:w="495" w:type="dxa"/>
          </w:tcPr>
          <w:p w14:paraId="135FB3B2" w14:textId="77777777" w:rsidR="001C67D6" w:rsidRPr="005253FD" w:rsidRDefault="001C67D6" w:rsidP="001C67D6">
            <w:pPr>
              <w:tabs>
                <w:tab w:val="center" w:pos="4320"/>
                <w:tab w:val="right" w:pos="8640"/>
              </w:tabs>
              <w:jc w:val="center"/>
              <w:rPr>
                <w:rFonts w:ascii="Avenir LT Std 55 Roman" w:hAnsi="Avenir LT Std 55 Roman" w:cs="Calibri"/>
                <w:lang w:val="fr-FR"/>
              </w:rPr>
            </w:pPr>
          </w:p>
        </w:tc>
        <w:tc>
          <w:tcPr>
            <w:tcW w:w="495" w:type="dxa"/>
          </w:tcPr>
          <w:p w14:paraId="597D5D8C" w14:textId="77777777" w:rsidR="001C67D6" w:rsidRPr="005253FD" w:rsidRDefault="001C67D6" w:rsidP="001C67D6">
            <w:pPr>
              <w:tabs>
                <w:tab w:val="center" w:pos="4320"/>
                <w:tab w:val="right" w:pos="8640"/>
              </w:tabs>
              <w:jc w:val="center"/>
              <w:rPr>
                <w:rFonts w:ascii="Avenir LT Std 55 Roman" w:hAnsi="Avenir LT Std 55 Roman" w:cs="Calibri"/>
                <w:lang w:val="fr-FR"/>
              </w:rPr>
            </w:pPr>
          </w:p>
        </w:tc>
        <w:tc>
          <w:tcPr>
            <w:tcW w:w="495" w:type="dxa"/>
          </w:tcPr>
          <w:p w14:paraId="397AB24E" w14:textId="77777777" w:rsidR="001C67D6" w:rsidRPr="005253FD" w:rsidRDefault="001C67D6" w:rsidP="001C67D6">
            <w:pPr>
              <w:tabs>
                <w:tab w:val="center" w:pos="4320"/>
                <w:tab w:val="right" w:pos="8640"/>
              </w:tabs>
              <w:jc w:val="center"/>
              <w:rPr>
                <w:rFonts w:ascii="Avenir LT Std 55 Roman" w:hAnsi="Avenir LT Std 55 Roman" w:cs="Calibri"/>
                <w:lang w:val="fr-FR"/>
              </w:rPr>
            </w:pPr>
          </w:p>
        </w:tc>
        <w:tc>
          <w:tcPr>
            <w:tcW w:w="495" w:type="dxa"/>
          </w:tcPr>
          <w:p w14:paraId="33172A23" w14:textId="77777777" w:rsidR="001C67D6" w:rsidRPr="005253FD" w:rsidRDefault="001C67D6" w:rsidP="001C67D6">
            <w:pPr>
              <w:tabs>
                <w:tab w:val="center" w:pos="4320"/>
                <w:tab w:val="right" w:pos="8640"/>
              </w:tabs>
              <w:jc w:val="center"/>
              <w:rPr>
                <w:rFonts w:ascii="Avenir LT Std 55 Roman" w:hAnsi="Avenir LT Std 55 Roman" w:cs="Calibri"/>
                <w:lang w:val="fr-FR"/>
              </w:rPr>
            </w:pPr>
          </w:p>
        </w:tc>
      </w:tr>
      <w:tr w:rsidR="001C67D6" w:rsidRPr="005253FD" w14:paraId="79AD43D0" w14:textId="77777777" w:rsidTr="005253FD">
        <w:trPr>
          <w:trHeight w:val="547"/>
        </w:trPr>
        <w:tc>
          <w:tcPr>
            <w:tcW w:w="6909" w:type="dxa"/>
          </w:tcPr>
          <w:p w14:paraId="2A494FDC" w14:textId="77777777" w:rsidR="001C67D6" w:rsidRPr="005253FD" w:rsidRDefault="001C67D6" w:rsidP="001C67D6">
            <w:pPr>
              <w:pStyle w:val="ListParagraph"/>
              <w:numPr>
                <w:ilvl w:val="0"/>
                <w:numId w:val="24"/>
              </w:numPr>
              <w:shd w:val="clear" w:color="auto" w:fill="FFFFFF"/>
              <w:spacing w:before="100" w:beforeAutospacing="1"/>
              <w:rPr>
                <w:rFonts w:ascii="Avenir LT Std 55 Roman" w:hAnsi="Avenir LT Std 55 Roman" w:cs="Calibri"/>
                <w:color w:val="000000"/>
                <w:lang w:val="fr-FR"/>
              </w:rPr>
            </w:pPr>
            <w:r w:rsidRPr="005253FD">
              <w:rPr>
                <w:rFonts w:ascii="Avenir LT Std 55 Roman" w:hAnsi="Avenir LT Std 55 Roman" w:cs="Calibri"/>
                <w:color w:val="000000"/>
                <w:lang w:val="fr-FR"/>
              </w:rPr>
              <w:t>Applique les normes et les procédures nécessaires à la protection de l’intégrité à tous les niveaux (financiers, professionnelles, clientèle)</w:t>
            </w:r>
          </w:p>
        </w:tc>
        <w:tc>
          <w:tcPr>
            <w:tcW w:w="495" w:type="dxa"/>
          </w:tcPr>
          <w:p w14:paraId="59896D4F" w14:textId="77777777" w:rsidR="001C67D6" w:rsidRPr="005253FD" w:rsidRDefault="001C67D6" w:rsidP="001C67D6">
            <w:pPr>
              <w:tabs>
                <w:tab w:val="center" w:pos="4320"/>
                <w:tab w:val="right" w:pos="8640"/>
              </w:tabs>
              <w:jc w:val="center"/>
              <w:rPr>
                <w:rFonts w:ascii="Avenir LT Std 55 Roman" w:hAnsi="Avenir LT Std 55 Roman" w:cs="Calibri"/>
                <w:lang w:val="fr-FR"/>
              </w:rPr>
            </w:pPr>
          </w:p>
        </w:tc>
        <w:tc>
          <w:tcPr>
            <w:tcW w:w="495" w:type="dxa"/>
          </w:tcPr>
          <w:p w14:paraId="083346FF" w14:textId="77777777" w:rsidR="001C67D6" w:rsidRPr="005253FD" w:rsidRDefault="001C67D6" w:rsidP="001C67D6">
            <w:pPr>
              <w:tabs>
                <w:tab w:val="center" w:pos="4320"/>
                <w:tab w:val="right" w:pos="8640"/>
              </w:tabs>
              <w:jc w:val="center"/>
              <w:rPr>
                <w:rFonts w:ascii="Avenir LT Std 55 Roman" w:hAnsi="Avenir LT Std 55 Roman" w:cs="Calibri"/>
                <w:lang w:val="fr-FR"/>
              </w:rPr>
            </w:pPr>
          </w:p>
        </w:tc>
        <w:tc>
          <w:tcPr>
            <w:tcW w:w="495" w:type="dxa"/>
          </w:tcPr>
          <w:p w14:paraId="32374934" w14:textId="77777777" w:rsidR="001C67D6" w:rsidRPr="005253FD" w:rsidRDefault="001C67D6" w:rsidP="001C67D6">
            <w:pPr>
              <w:tabs>
                <w:tab w:val="center" w:pos="4320"/>
                <w:tab w:val="right" w:pos="8640"/>
              </w:tabs>
              <w:jc w:val="center"/>
              <w:rPr>
                <w:rFonts w:ascii="Avenir LT Std 55 Roman" w:hAnsi="Avenir LT Std 55 Roman" w:cs="Calibri"/>
                <w:lang w:val="fr-FR"/>
              </w:rPr>
            </w:pPr>
          </w:p>
        </w:tc>
        <w:tc>
          <w:tcPr>
            <w:tcW w:w="495" w:type="dxa"/>
          </w:tcPr>
          <w:p w14:paraId="0E001BF2" w14:textId="77777777" w:rsidR="001C67D6" w:rsidRPr="005253FD" w:rsidRDefault="001C67D6" w:rsidP="001C67D6">
            <w:pPr>
              <w:tabs>
                <w:tab w:val="center" w:pos="4320"/>
                <w:tab w:val="right" w:pos="8640"/>
              </w:tabs>
              <w:jc w:val="center"/>
              <w:rPr>
                <w:rFonts w:ascii="Avenir LT Std 55 Roman" w:hAnsi="Avenir LT Std 55 Roman" w:cs="Calibri"/>
                <w:lang w:val="fr-FR"/>
              </w:rPr>
            </w:pPr>
          </w:p>
        </w:tc>
        <w:tc>
          <w:tcPr>
            <w:tcW w:w="495" w:type="dxa"/>
          </w:tcPr>
          <w:p w14:paraId="353CD467" w14:textId="77777777" w:rsidR="001C67D6" w:rsidRPr="005253FD" w:rsidRDefault="001C67D6" w:rsidP="001C67D6">
            <w:pPr>
              <w:tabs>
                <w:tab w:val="center" w:pos="4320"/>
                <w:tab w:val="right" w:pos="8640"/>
              </w:tabs>
              <w:jc w:val="center"/>
              <w:rPr>
                <w:rFonts w:ascii="Avenir LT Std 55 Roman" w:hAnsi="Avenir LT Std 55 Roman" w:cs="Calibri"/>
                <w:lang w:val="fr-FR"/>
              </w:rPr>
            </w:pPr>
          </w:p>
        </w:tc>
      </w:tr>
    </w:tbl>
    <w:p w14:paraId="7885D178" w14:textId="77777777" w:rsidR="001C67D6" w:rsidRPr="00FF6B68" w:rsidRDefault="001C67D6" w:rsidP="001C67D6">
      <w:pPr>
        <w:rPr>
          <w:rFonts w:ascii="Avenir LT Std 55 Roman" w:hAnsi="Avenir LT Std 55 Roman" w:cs="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7D6" w:rsidRPr="00FF6B68" w14:paraId="66FBEF3C" w14:textId="77777777" w:rsidTr="001C67D6">
        <w:tc>
          <w:tcPr>
            <w:tcW w:w="12866" w:type="dxa"/>
            <w:shd w:val="clear" w:color="auto" w:fill="DAEEF3"/>
          </w:tcPr>
          <w:p w14:paraId="40C1D457" w14:textId="77777777" w:rsidR="001C67D6" w:rsidRPr="00FF6B68" w:rsidRDefault="001C67D6" w:rsidP="001C67D6">
            <w:pPr>
              <w:tabs>
                <w:tab w:val="center" w:pos="4320"/>
                <w:tab w:val="right" w:pos="8640"/>
              </w:tabs>
              <w:spacing w:before="60" w:after="60"/>
              <w:rPr>
                <w:rFonts w:ascii="Avenir LT Std 55 Roman" w:hAnsi="Avenir LT Std 55 Roman"/>
                <w:b/>
              </w:rPr>
            </w:pPr>
            <w:r w:rsidRPr="00FF6B68">
              <w:rPr>
                <w:rFonts w:ascii="Avenir LT Std 55 Roman" w:hAnsi="Avenir LT Std 55 Roman"/>
                <w:b/>
              </w:rPr>
              <w:t>Commentaires</w:t>
            </w:r>
          </w:p>
        </w:tc>
      </w:tr>
      <w:tr w:rsidR="001C67D6" w:rsidRPr="00FF6B68" w14:paraId="16B29F26" w14:textId="77777777" w:rsidTr="001C67D6">
        <w:trPr>
          <w:trHeight w:val="787"/>
        </w:trPr>
        <w:tc>
          <w:tcPr>
            <w:tcW w:w="12866" w:type="dxa"/>
            <w:shd w:val="clear" w:color="auto" w:fill="auto"/>
          </w:tcPr>
          <w:p w14:paraId="6A15C4A2" w14:textId="77777777" w:rsidR="001C67D6" w:rsidRPr="00FF6B68" w:rsidRDefault="001C67D6" w:rsidP="001C67D6">
            <w:pPr>
              <w:tabs>
                <w:tab w:val="center" w:pos="4320"/>
                <w:tab w:val="right" w:pos="8640"/>
              </w:tabs>
              <w:spacing w:before="60" w:after="60"/>
              <w:rPr>
                <w:rFonts w:ascii="Avenir LT Std 55 Roman" w:hAnsi="Avenir LT Std 55 Roman"/>
              </w:rPr>
            </w:pPr>
          </w:p>
          <w:p w14:paraId="60257402" w14:textId="77777777" w:rsidR="001C67D6" w:rsidRPr="00FF6B68" w:rsidRDefault="001C67D6" w:rsidP="001C67D6">
            <w:pPr>
              <w:tabs>
                <w:tab w:val="center" w:pos="4320"/>
                <w:tab w:val="right" w:pos="8640"/>
              </w:tabs>
              <w:spacing w:before="60" w:after="60"/>
              <w:rPr>
                <w:rFonts w:ascii="Avenir LT Std 55 Roman" w:hAnsi="Avenir LT Std 55 Roman"/>
              </w:rPr>
            </w:pPr>
          </w:p>
          <w:p w14:paraId="17E065EB" w14:textId="77777777" w:rsidR="001C67D6" w:rsidRPr="00FF6B68" w:rsidRDefault="001C67D6" w:rsidP="001C67D6">
            <w:pPr>
              <w:tabs>
                <w:tab w:val="center" w:pos="4320"/>
                <w:tab w:val="right" w:pos="8640"/>
              </w:tabs>
              <w:spacing w:before="60" w:after="60"/>
              <w:rPr>
                <w:rFonts w:ascii="Avenir LT Std 55 Roman" w:hAnsi="Avenir LT Std 55 Roman"/>
              </w:rPr>
            </w:pPr>
          </w:p>
        </w:tc>
      </w:tr>
    </w:tbl>
    <w:p w14:paraId="5D901FD0" w14:textId="77777777" w:rsidR="001C67D6" w:rsidRDefault="001C67D6" w:rsidP="001C67D6">
      <w:pPr>
        <w:jc w:val="center"/>
        <w:rPr>
          <w:rFonts w:ascii="Calibri" w:hAnsi="Calibri" w:cs="Calibri"/>
          <w:b/>
          <w:color w:val="A2B01D"/>
          <w:sz w:val="22"/>
          <w:szCs w:val="22"/>
          <w:u w:val="single"/>
          <w:lang w:val="fr-FR"/>
        </w:rPr>
      </w:pPr>
    </w:p>
    <w:p w14:paraId="075CE820" w14:textId="77777777" w:rsidR="005253FD" w:rsidRDefault="005253FD">
      <w:pPr>
        <w:rPr>
          <w:rFonts w:ascii="Avenir LT Std 55 Roman" w:hAnsi="Avenir LT Std 55 Roman"/>
          <w:b/>
          <w:smallCaps/>
          <w:color w:val="0080C3"/>
          <w:sz w:val="28"/>
          <w:szCs w:val="28"/>
        </w:rPr>
      </w:pPr>
      <w:r>
        <w:rPr>
          <w:rFonts w:ascii="Avenir LT Std 55 Roman" w:hAnsi="Avenir LT Std 55 Roman"/>
          <w:b/>
          <w:smallCaps/>
          <w:color w:val="0080C3"/>
          <w:sz w:val="28"/>
          <w:szCs w:val="28"/>
        </w:rPr>
        <w:br w:type="page"/>
      </w:r>
    </w:p>
    <w:p w14:paraId="00DF9265" w14:textId="51A378C4" w:rsidR="004C3CE2" w:rsidRDefault="004C3CE2" w:rsidP="004C3CE2">
      <w:pPr>
        <w:jc w:val="both"/>
        <w:rPr>
          <w:rFonts w:ascii="Avenir LT Std 55 Roman" w:hAnsi="Avenir LT Std 55 Roman"/>
          <w:b/>
          <w:smallCaps/>
          <w:color w:val="0080C3"/>
          <w:sz w:val="28"/>
          <w:szCs w:val="28"/>
        </w:rPr>
      </w:pPr>
      <w:r>
        <w:rPr>
          <w:rFonts w:ascii="Avenir LT Std 55 Roman" w:hAnsi="Avenir LT Std 55 Roman"/>
          <w:b/>
          <w:smallCaps/>
          <w:color w:val="0080C3"/>
          <w:sz w:val="28"/>
          <w:szCs w:val="28"/>
        </w:rPr>
        <w:lastRenderedPageBreak/>
        <w:t>A</w:t>
      </w:r>
      <w:r w:rsidRPr="001C67D6">
        <w:rPr>
          <w:rFonts w:ascii="Avenir LT Std 55 Roman" w:hAnsi="Avenir LT Std 55 Roman"/>
          <w:b/>
          <w:smallCaps/>
          <w:color w:val="0080C3"/>
          <w:sz w:val="28"/>
          <w:szCs w:val="28"/>
        </w:rPr>
        <w:t xml:space="preserve">nnexe </w:t>
      </w:r>
      <w:r>
        <w:rPr>
          <w:rFonts w:ascii="Avenir LT Std 55 Roman" w:hAnsi="Avenir LT Std 55 Roman"/>
          <w:b/>
          <w:smallCaps/>
          <w:color w:val="0080C3"/>
          <w:sz w:val="28"/>
          <w:szCs w:val="28"/>
        </w:rPr>
        <w:t>E</w:t>
      </w:r>
    </w:p>
    <w:p w14:paraId="6B739779" w14:textId="1859DEF6" w:rsidR="00A41AB1" w:rsidRPr="005253FD" w:rsidRDefault="005253FD" w:rsidP="004C3CE2">
      <w:pPr>
        <w:jc w:val="both"/>
        <w:rPr>
          <w:rFonts w:ascii="Avenir LT Std 55 Roman" w:hAnsi="Avenir LT Std 55 Roman"/>
          <w:b/>
          <w:smallCaps/>
          <w:color w:val="0080C3"/>
          <w:sz w:val="28"/>
          <w:szCs w:val="28"/>
        </w:rPr>
      </w:pPr>
      <w:r w:rsidRPr="005253FD">
        <w:rPr>
          <w:rFonts w:ascii="Avenir LT Std 55 Roman" w:hAnsi="Avenir LT Std 55 Roman"/>
          <w:b/>
          <w:smallCaps/>
          <w:color w:val="215868"/>
          <w:sz w:val="28"/>
          <w:szCs w:val="28"/>
        </w:rPr>
        <w:t>Formulaire d’appréciation des partenaires</w:t>
      </w:r>
    </w:p>
    <w:p w14:paraId="1BFFD681" w14:textId="77777777" w:rsidR="004C3CE2" w:rsidRDefault="004C3CE2" w:rsidP="004C3CE2">
      <w:pPr>
        <w:rPr>
          <w:noProof/>
          <w:lang w:eastAsia="ja-JP"/>
        </w:rPr>
      </w:pPr>
      <w:r>
        <w:rPr>
          <w:noProof/>
          <w:lang w:val="en-US"/>
        </w:rPr>
        <mc:AlternateContent>
          <mc:Choice Requires="wps">
            <w:drawing>
              <wp:anchor distT="0" distB="0" distL="114300" distR="114300" simplePos="0" relativeHeight="251661824" behindDoc="0" locked="0" layoutInCell="1" allowOverlap="1" wp14:anchorId="3EDFC829" wp14:editId="2A0E9B7F">
                <wp:simplePos x="0" y="0"/>
                <wp:positionH relativeFrom="column">
                  <wp:posOffset>2153285</wp:posOffset>
                </wp:positionH>
                <wp:positionV relativeFrom="paragraph">
                  <wp:posOffset>7868285</wp:posOffset>
                </wp:positionV>
                <wp:extent cx="2339340" cy="1524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340" cy="152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CFA966" w14:textId="77777777" w:rsidR="001E30BE" w:rsidRPr="00940504" w:rsidRDefault="001E30BE" w:rsidP="004C3CE2">
                            <w:pPr>
                              <w:pStyle w:val="web"/>
                            </w:pPr>
                            <w:r w:rsidRPr="00940504">
                              <w:t>www.caheritage.org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FC829" id="Text Box 8" o:spid="_x0000_s1027" type="#_x0000_t202" style="position:absolute;margin-left:169.55pt;margin-top:619.55pt;width:184.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" filled="f" stroked="f">
                <v:path arrowok="t"/>
                <v:textbox inset="0,0,0,0">
                  <w:txbxContent>
                    <w:p w14:paraId="26CFA966" w14:textId="77777777" w:rsidR="001E30BE" w:rsidRPr="00940504" w:rsidRDefault="001E30BE" w:rsidP="004C3CE2">
                      <w:pPr>
                        <w:pStyle w:val="web"/>
                      </w:pPr>
                      <w:r w:rsidRPr="00940504">
                        <w:t>www.caheritage.org</w:t>
                      </w:r>
                    </w:p>
                  </w:txbxContent>
                </v:textbox>
              </v:shape>
            </w:pict>
          </mc:Fallback>
        </mc:AlternateContent>
      </w:r>
    </w:p>
    <w:p w14:paraId="40D4D3FA" w14:textId="77777777" w:rsidR="004C3CE2" w:rsidRPr="0053075D" w:rsidRDefault="004C3CE2" w:rsidP="004C3CE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after="200"/>
        <w:rPr>
          <w:rFonts w:ascii="Corbel" w:hAnsi="Corbel"/>
          <w:noProof/>
          <w:lang w:eastAsia="ja-JP"/>
        </w:rPr>
      </w:pPr>
      <w:r w:rsidRPr="0053075D">
        <w:rPr>
          <w:rFonts w:ascii="Corbel" w:hAnsi="Corbel"/>
          <w:noProof/>
          <w:lang w:eastAsia="ja-JP"/>
        </w:rPr>
        <w:t>Bonjour</w:t>
      </w:r>
    </w:p>
    <w:p w14:paraId="3FD4FD3E" w14:textId="77777777" w:rsidR="004C3CE2" w:rsidRPr="0053075D" w:rsidRDefault="004C3CE2" w:rsidP="004C3CE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after="200"/>
        <w:rPr>
          <w:rFonts w:ascii="Corbel" w:hAnsi="Corbel"/>
          <w:noProof/>
          <w:lang w:eastAsia="ja-JP"/>
        </w:rPr>
      </w:pPr>
      <w:r w:rsidRPr="0053075D">
        <w:rPr>
          <w:rFonts w:ascii="Corbel" w:hAnsi="Corbel"/>
          <w:noProof/>
          <w:lang w:eastAsia="ja-JP"/>
        </w:rPr>
        <w:t xml:space="preserve">Centres d’Accueil Héritage (CAH) procède présentement à  l’évaluation du rendement de sa direction générale. Pour ce faire, CAH opte pour une approche 360 degrés dans laquelle il recherche de la rétro information de ses partenaires. Étant donné les liens de collaboration que nous entretenons avec vous, nous sollicitons votre contribution en vous demandant de répondre aux quatre questions que vous trouverez ci-dessous. </w:t>
      </w:r>
    </w:p>
    <w:p w14:paraId="69040664" w14:textId="77777777" w:rsidR="004C3CE2" w:rsidRPr="0053075D" w:rsidRDefault="004C3CE2" w:rsidP="004C3CE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after="200"/>
        <w:rPr>
          <w:rFonts w:ascii="Corbel" w:hAnsi="Corbel"/>
          <w:noProof/>
          <w:lang w:eastAsia="ja-JP"/>
        </w:rPr>
      </w:pPr>
      <w:r w:rsidRPr="0053075D">
        <w:rPr>
          <w:rFonts w:ascii="Corbel" w:hAnsi="Corbel"/>
          <w:noProof/>
          <w:lang w:eastAsia="ja-JP"/>
        </w:rPr>
        <w:t>Nous vous remiercions à l’avance de votre collaboration.</w:t>
      </w:r>
    </w:p>
    <w:p w14:paraId="5A76267C" w14:textId="77777777" w:rsidR="004C3CE2" w:rsidRPr="0053075D" w:rsidRDefault="004C3CE2" w:rsidP="004C3CE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after="200"/>
        <w:rPr>
          <w:rFonts w:ascii="Corbel" w:hAnsi="Corbel"/>
          <w:noProof/>
          <w:lang w:eastAsia="ja-JP"/>
        </w:rPr>
      </w:pPr>
      <w:r w:rsidRPr="0053075D">
        <w:rPr>
          <w:rFonts w:ascii="Corbel" w:hAnsi="Corbel"/>
          <w:noProof/>
          <w:lang w:eastAsia="ja-JP"/>
        </w:rPr>
        <w:t xml:space="preserve">Veuillez envoyer le questionnaire dûment rempli à </w:t>
      </w:r>
      <w:r>
        <w:rPr>
          <w:rFonts w:ascii="Corbel" w:hAnsi="Corbel"/>
          <w:noProof/>
          <w:lang w:eastAsia="ja-JP"/>
        </w:rPr>
        <w:t xml:space="preserve">xxxx </w:t>
      </w:r>
    </w:p>
    <w:p w14:paraId="01AF3C11" w14:textId="49C4C5A7" w:rsidR="004C3CE2" w:rsidRPr="0053075D" w:rsidRDefault="004C3CE2" w:rsidP="004C3CE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after="200"/>
        <w:rPr>
          <w:rFonts w:ascii="Corbel" w:hAnsi="Corbel"/>
          <w:noProof/>
          <w:lang w:eastAsia="ja-JP"/>
        </w:rPr>
      </w:pPr>
      <w:r w:rsidRPr="0053075D">
        <w:rPr>
          <w:rFonts w:ascii="Corbel" w:hAnsi="Corbel"/>
          <w:noProof/>
          <w:lang w:eastAsia="ja-JP"/>
        </w:rPr>
        <w:t xml:space="preserve">La présidente du conseil d’administration </w:t>
      </w:r>
    </w:p>
    <w:p w14:paraId="3AA0038F" w14:textId="77777777" w:rsidR="004C3CE2" w:rsidRPr="0053075D" w:rsidRDefault="004C3CE2" w:rsidP="004C3CE2">
      <w:pPr>
        <w:pStyle w:val="ListParagraph"/>
        <w:numPr>
          <w:ilvl w:val="0"/>
          <w:numId w:val="30"/>
        </w:numPr>
        <w:spacing w:after="200"/>
        <w:rPr>
          <w:rFonts w:ascii="Corbel" w:hAnsi="Corbel"/>
          <w:sz w:val="24"/>
          <w:szCs w:val="24"/>
        </w:rPr>
      </w:pPr>
      <w:r w:rsidRPr="0053075D">
        <w:rPr>
          <w:rFonts w:ascii="Corbel" w:hAnsi="Corbel"/>
          <w:sz w:val="24"/>
          <w:szCs w:val="24"/>
        </w:rPr>
        <w:t>La direction générale contribue à projeter une image crédible de Centres d’Accueil Héritage (CAH) par les relations professionnelles qu’elle entretient. Veuillez expliquer votre choix.</w:t>
      </w:r>
    </w:p>
    <w:p w14:paraId="27B56550" w14:textId="77777777" w:rsidR="004C3CE2" w:rsidRPr="0053075D" w:rsidRDefault="004C3CE2" w:rsidP="004C3CE2">
      <w:pPr>
        <w:spacing w:after="200"/>
        <w:ind w:left="720"/>
        <w:rPr>
          <w:rFonts w:ascii="Corbel" w:hAnsi="Corbel"/>
          <w:sz w:val="24"/>
          <w:szCs w:val="24"/>
        </w:rPr>
      </w:pPr>
      <w:r w:rsidRPr="0053075D">
        <w:rPr>
          <w:rFonts w:ascii="Corbel" w:hAnsi="Corbel"/>
          <w:sz w:val="24"/>
          <w:szCs w:val="24"/>
        </w:rPr>
        <w:t>Très en accord</w:t>
      </w:r>
      <w:r w:rsidRPr="0053075D">
        <w:rPr>
          <w:rFonts w:ascii="Corbel" w:hAnsi="Corbel"/>
          <w:sz w:val="24"/>
          <w:szCs w:val="24"/>
        </w:rPr>
        <w:tab/>
        <w:t xml:space="preserve"> </w:t>
      </w:r>
      <w:sdt>
        <w:sdtPr>
          <w:rPr>
            <w:rFonts w:ascii="Corbel" w:hAnsi="Corbel"/>
            <w:sz w:val="24"/>
            <w:szCs w:val="24"/>
          </w:rPr>
          <w:id w:val="-967204733"/>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r w:rsidRPr="0053075D">
        <w:rPr>
          <w:rFonts w:ascii="Corbel" w:hAnsi="Corbel"/>
          <w:sz w:val="24"/>
          <w:szCs w:val="24"/>
        </w:rPr>
        <w:t xml:space="preserve"> </w:t>
      </w:r>
      <w:r w:rsidRPr="0053075D">
        <w:rPr>
          <w:rFonts w:ascii="Corbel" w:hAnsi="Corbel"/>
          <w:sz w:val="24"/>
          <w:szCs w:val="24"/>
        </w:rPr>
        <w:tab/>
        <w:t xml:space="preserve">En accord </w:t>
      </w:r>
      <w:sdt>
        <w:sdtPr>
          <w:rPr>
            <w:rFonts w:ascii="Corbel" w:hAnsi="Corbel"/>
            <w:sz w:val="24"/>
            <w:szCs w:val="24"/>
          </w:rPr>
          <w:id w:val="-641572245"/>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r w:rsidRPr="0053075D">
        <w:rPr>
          <w:rFonts w:ascii="Corbel" w:hAnsi="Corbel"/>
          <w:sz w:val="24"/>
          <w:szCs w:val="24"/>
        </w:rPr>
        <w:tab/>
        <w:t xml:space="preserve">En désaccord </w:t>
      </w:r>
      <w:sdt>
        <w:sdtPr>
          <w:rPr>
            <w:rFonts w:ascii="Corbel" w:hAnsi="Corbel"/>
            <w:sz w:val="24"/>
            <w:szCs w:val="24"/>
          </w:rPr>
          <w:id w:val="910895634"/>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r w:rsidRPr="0053075D">
        <w:rPr>
          <w:rFonts w:ascii="Corbel" w:hAnsi="Corbel"/>
          <w:sz w:val="24"/>
          <w:szCs w:val="24"/>
        </w:rPr>
        <w:tab/>
        <w:t xml:space="preserve">Très en désaccord </w:t>
      </w:r>
      <w:sdt>
        <w:sdtPr>
          <w:rPr>
            <w:rFonts w:ascii="Corbel" w:hAnsi="Corbel"/>
            <w:sz w:val="24"/>
            <w:szCs w:val="24"/>
          </w:rPr>
          <w:id w:val="1144313800"/>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p>
    <w:p w14:paraId="74FC68CE" w14:textId="77777777" w:rsidR="004C3CE2" w:rsidRPr="0053075D" w:rsidRDefault="004C3CE2" w:rsidP="004C3CE2">
      <w:pPr>
        <w:spacing w:after="200"/>
        <w:ind w:left="720"/>
        <w:rPr>
          <w:rFonts w:ascii="Corbel" w:hAnsi="Corbel"/>
          <w:sz w:val="24"/>
          <w:szCs w:val="24"/>
          <w:lang w:val="en-CA"/>
        </w:rPr>
      </w:pPr>
      <w:proofErr w:type="spellStart"/>
      <w:proofErr w:type="gramStart"/>
      <w:r w:rsidRPr="0053075D">
        <w:rPr>
          <w:rFonts w:ascii="Corbel" w:hAnsi="Corbel"/>
          <w:sz w:val="24"/>
          <w:szCs w:val="24"/>
          <w:lang w:val="en-CA"/>
        </w:rPr>
        <w:t>Commentaires</w:t>
      </w:r>
      <w:proofErr w:type="spellEnd"/>
      <w:r w:rsidRPr="0053075D">
        <w:rPr>
          <w:rFonts w:ascii="Corbel" w:hAnsi="Corbel"/>
          <w:sz w:val="24"/>
          <w:szCs w:val="24"/>
          <w:lang w:val="en-CA"/>
        </w:rPr>
        <w:t> :</w:t>
      </w:r>
      <w:proofErr w:type="gramEnd"/>
      <w:r w:rsidRPr="0053075D">
        <w:rPr>
          <w:rFonts w:ascii="Corbel" w:hAnsi="Corbel"/>
          <w:sz w:val="24"/>
          <w:szCs w:val="24"/>
          <w:lang w:val="en-CA"/>
        </w:rPr>
        <w:t xml:space="preserve"> </w:t>
      </w:r>
      <w:sdt>
        <w:sdtPr>
          <w:rPr>
            <w:rFonts w:ascii="Corbel" w:hAnsi="Corbel"/>
            <w:sz w:val="24"/>
            <w:szCs w:val="24"/>
          </w:rPr>
          <w:id w:val="-914080312"/>
        </w:sdtPr>
        <w:sdtEndPr/>
        <w:sdtContent>
          <w:sdt>
            <w:sdtPr>
              <w:rPr>
                <w:rFonts w:ascii="Corbel" w:hAnsi="Corbel"/>
                <w:sz w:val="24"/>
                <w:szCs w:val="24"/>
              </w:rPr>
              <w:id w:val="-214889645"/>
            </w:sdtPr>
            <w:sdtEndPr/>
            <w:sdtContent>
              <w:sdt>
                <w:sdtPr>
                  <w:rPr>
                    <w:rFonts w:ascii="Corbel" w:hAnsi="Corbel"/>
                    <w:sz w:val="24"/>
                    <w:szCs w:val="24"/>
                  </w:rPr>
                  <w:id w:val="1691795749"/>
                </w:sdtPr>
                <w:sdtEndPr/>
                <w:sdtContent>
                  <w:sdt>
                    <w:sdtPr>
                      <w:rPr>
                        <w:rFonts w:ascii="Corbel" w:hAnsi="Corbel"/>
                        <w:sz w:val="24"/>
                        <w:szCs w:val="24"/>
                      </w:rPr>
                      <w:id w:val="1979955298"/>
                      <w:showingPlcHdr/>
                    </w:sdtPr>
                    <w:sdtEndPr/>
                    <w:sdtContent>
                      <w:r>
                        <w:rPr>
                          <w:rFonts w:ascii="Corbel" w:hAnsi="Corbel"/>
                          <w:sz w:val="24"/>
                          <w:szCs w:val="24"/>
                        </w:rPr>
                        <w:t xml:space="preserve">     </w:t>
                      </w:r>
                    </w:sdtContent>
                  </w:sdt>
                </w:sdtContent>
              </w:sdt>
            </w:sdtContent>
          </w:sdt>
        </w:sdtContent>
      </w:sdt>
    </w:p>
    <w:p w14:paraId="124D9043" w14:textId="77777777" w:rsidR="004C3CE2" w:rsidRPr="0053075D" w:rsidRDefault="004C3CE2" w:rsidP="004C3CE2">
      <w:pPr>
        <w:pStyle w:val="ListParagraph"/>
        <w:numPr>
          <w:ilvl w:val="0"/>
          <w:numId w:val="30"/>
        </w:numPr>
        <w:spacing w:after="200"/>
        <w:contextualSpacing w:val="0"/>
        <w:rPr>
          <w:rFonts w:ascii="Corbel" w:hAnsi="Corbel"/>
          <w:sz w:val="24"/>
          <w:szCs w:val="24"/>
        </w:rPr>
      </w:pPr>
      <w:r w:rsidRPr="0053075D">
        <w:rPr>
          <w:rFonts w:ascii="Corbel" w:hAnsi="Corbel"/>
          <w:sz w:val="24"/>
          <w:szCs w:val="24"/>
        </w:rPr>
        <w:t>La direction générale adopte des comportements professionnels qui favorisent la collaboration avec les partenaires en vue d’offrir des services avantageux à l’ensemble de la communauté francophone. Veuillez expliquer votre choix.</w:t>
      </w:r>
    </w:p>
    <w:p w14:paraId="44A423B2" w14:textId="77777777" w:rsidR="004C3CE2" w:rsidRPr="0053075D" w:rsidRDefault="004C3CE2" w:rsidP="004C3CE2">
      <w:pPr>
        <w:spacing w:after="200"/>
        <w:ind w:firstLine="720"/>
        <w:rPr>
          <w:rFonts w:ascii="Corbel" w:hAnsi="Corbel"/>
          <w:sz w:val="24"/>
          <w:szCs w:val="24"/>
        </w:rPr>
      </w:pPr>
      <w:r w:rsidRPr="0053075D">
        <w:rPr>
          <w:rFonts w:ascii="Corbel" w:hAnsi="Corbel"/>
          <w:sz w:val="24"/>
          <w:szCs w:val="24"/>
        </w:rPr>
        <w:t>Très en accord</w:t>
      </w:r>
      <w:r w:rsidRPr="0053075D">
        <w:rPr>
          <w:rFonts w:ascii="Corbel" w:hAnsi="Corbel"/>
          <w:sz w:val="24"/>
          <w:szCs w:val="24"/>
        </w:rPr>
        <w:tab/>
        <w:t xml:space="preserve"> </w:t>
      </w:r>
      <w:sdt>
        <w:sdtPr>
          <w:rPr>
            <w:rFonts w:ascii="Corbel" w:eastAsia="MS Gothic" w:hAnsi="Corbel"/>
            <w:sz w:val="24"/>
            <w:szCs w:val="24"/>
          </w:rPr>
          <w:id w:val="-174662671"/>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r w:rsidRPr="0053075D">
        <w:rPr>
          <w:rFonts w:ascii="Corbel" w:hAnsi="Corbel"/>
          <w:sz w:val="24"/>
          <w:szCs w:val="24"/>
        </w:rPr>
        <w:t xml:space="preserve"> </w:t>
      </w:r>
      <w:r w:rsidRPr="0053075D">
        <w:rPr>
          <w:rFonts w:ascii="Corbel" w:hAnsi="Corbel"/>
          <w:sz w:val="24"/>
          <w:szCs w:val="24"/>
        </w:rPr>
        <w:tab/>
        <w:t xml:space="preserve">En accord </w:t>
      </w:r>
      <w:sdt>
        <w:sdtPr>
          <w:rPr>
            <w:rFonts w:ascii="Corbel" w:eastAsia="MS Gothic" w:hAnsi="Corbel"/>
            <w:sz w:val="24"/>
            <w:szCs w:val="24"/>
          </w:rPr>
          <w:id w:val="697977989"/>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r w:rsidRPr="0053075D">
        <w:rPr>
          <w:rFonts w:ascii="Corbel" w:hAnsi="Corbel"/>
          <w:sz w:val="24"/>
          <w:szCs w:val="24"/>
        </w:rPr>
        <w:tab/>
        <w:t xml:space="preserve">En désaccord </w:t>
      </w:r>
      <w:sdt>
        <w:sdtPr>
          <w:rPr>
            <w:rFonts w:ascii="Corbel" w:eastAsia="MS Gothic" w:hAnsi="Corbel"/>
            <w:sz w:val="24"/>
            <w:szCs w:val="24"/>
          </w:rPr>
          <w:id w:val="-328371631"/>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r w:rsidRPr="0053075D">
        <w:rPr>
          <w:rFonts w:ascii="Corbel" w:hAnsi="Corbel"/>
          <w:sz w:val="24"/>
          <w:szCs w:val="24"/>
        </w:rPr>
        <w:tab/>
        <w:t xml:space="preserve">Très en désaccord </w:t>
      </w:r>
      <w:sdt>
        <w:sdtPr>
          <w:rPr>
            <w:rFonts w:ascii="Corbel" w:eastAsia="MS Gothic" w:hAnsi="Corbel"/>
            <w:sz w:val="24"/>
            <w:szCs w:val="24"/>
          </w:rPr>
          <w:id w:val="-374232501"/>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p>
    <w:p w14:paraId="67FA36D5" w14:textId="77777777" w:rsidR="004C3CE2" w:rsidRPr="0053075D" w:rsidRDefault="004C3CE2" w:rsidP="004C3CE2">
      <w:pPr>
        <w:spacing w:after="200"/>
        <w:ind w:firstLine="720"/>
        <w:rPr>
          <w:rFonts w:ascii="Corbel" w:hAnsi="Corbel"/>
          <w:sz w:val="24"/>
          <w:szCs w:val="24"/>
          <w:lang w:val="en-CA"/>
        </w:rPr>
      </w:pPr>
      <w:proofErr w:type="spellStart"/>
      <w:proofErr w:type="gramStart"/>
      <w:r w:rsidRPr="0053075D">
        <w:rPr>
          <w:rFonts w:ascii="Corbel" w:hAnsi="Corbel"/>
          <w:sz w:val="24"/>
          <w:szCs w:val="24"/>
          <w:lang w:val="en-CA"/>
        </w:rPr>
        <w:t>Commentaires</w:t>
      </w:r>
      <w:proofErr w:type="spellEnd"/>
      <w:r w:rsidRPr="0053075D">
        <w:rPr>
          <w:rFonts w:ascii="Corbel" w:hAnsi="Corbel"/>
          <w:sz w:val="24"/>
          <w:szCs w:val="24"/>
          <w:lang w:val="en-CA"/>
        </w:rPr>
        <w:t> :</w:t>
      </w:r>
      <w:proofErr w:type="gramEnd"/>
      <w:r w:rsidRPr="0053075D">
        <w:rPr>
          <w:rFonts w:ascii="Corbel" w:hAnsi="Corbel"/>
          <w:sz w:val="24"/>
          <w:szCs w:val="24"/>
          <w:lang w:val="en-CA"/>
        </w:rPr>
        <w:t xml:space="preserve"> </w:t>
      </w:r>
      <w:sdt>
        <w:sdtPr>
          <w:rPr>
            <w:rFonts w:ascii="Corbel" w:hAnsi="Corbel"/>
            <w:sz w:val="24"/>
            <w:szCs w:val="24"/>
          </w:rPr>
          <w:id w:val="1520585417"/>
        </w:sdtPr>
        <w:sdtEndPr/>
        <w:sdtContent>
          <w:sdt>
            <w:sdtPr>
              <w:rPr>
                <w:rFonts w:ascii="Corbel" w:hAnsi="Corbel"/>
                <w:sz w:val="24"/>
                <w:szCs w:val="24"/>
              </w:rPr>
              <w:id w:val="1470635171"/>
            </w:sdtPr>
            <w:sdtEndPr/>
            <w:sdtContent>
              <w:sdt>
                <w:sdtPr>
                  <w:rPr>
                    <w:rFonts w:ascii="Corbel" w:hAnsi="Corbel"/>
                    <w:sz w:val="24"/>
                    <w:szCs w:val="24"/>
                  </w:rPr>
                  <w:id w:val="-148599971"/>
                </w:sdtPr>
                <w:sdtEndPr/>
                <w:sdtContent>
                  <w:sdt>
                    <w:sdtPr>
                      <w:rPr>
                        <w:rFonts w:ascii="Corbel" w:hAnsi="Corbel"/>
                        <w:sz w:val="24"/>
                        <w:szCs w:val="24"/>
                      </w:rPr>
                      <w:id w:val="-1006905750"/>
                      <w:showingPlcHdr/>
                    </w:sdtPr>
                    <w:sdtEndPr/>
                    <w:sdtContent>
                      <w:r>
                        <w:rPr>
                          <w:rFonts w:ascii="Corbel" w:hAnsi="Corbel"/>
                          <w:sz w:val="24"/>
                          <w:szCs w:val="24"/>
                        </w:rPr>
                        <w:t xml:space="preserve">     </w:t>
                      </w:r>
                    </w:sdtContent>
                  </w:sdt>
                </w:sdtContent>
              </w:sdt>
            </w:sdtContent>
          </w:sdt>
        </w:sdtContent>
      </w:sdt>
    </w:p>
    <w:p w14:paraId="05167B0D" w14:textId="77777777" w:rsidR="004C3CE2" w:rsidRPr="0053075D" w:rsidRDefault="004C3CE2" w:rsidP="004C3CE2">
      <w:pPr>
        <w:pStyle w:val="ListParagraph"/>
        <w:numPr>
          <w:ilvl w:val="0"/>
          <w:numId w:val="30"/>
        </w:numPr>
        <w:spacing w:after="200"/>
        <w:contextualSpacing w:val="0"/>
        <w:rPr>
          <w:rFonts w:ascii="Corbel" w:hAnsi="Corbel"/>
          <w:sz w:val="24"/>
          <w:szCs w:val="24"/>
        </w:rPr>
      </w:pPr>
      <w:r w:rsidRPr="0053075D">
        <w:rPr>
          <w:rFonts w:ascii="Corbel" w:hAnsi="Corbel"/>
          <w:sz w:val="24"/>
          <w:szCs w:val="24"/>
        </w:rPr>
        <w:t>La direction générale contribue au bon positionnement de CAH par ses participations stratégiques à des rencontres d’organismes, des rencontres publiques et des rencontres de partenaires. Veuillez expliquer votre choix.</w:t>
      </w:r>
    </w:p>
    <w:p w14:paraId="4A7B43E4" w14:textId="77777777" w:rsidR="004C3CE2" w:rsidRPr="0053075D" w:rsidRDefault="004C3CE2" w:rsidP="004C3CE2">
      <w:pPr>
        <w:spacing w:after="200"/>
        <w:ind w:left="720"/>
        <w:rPr>
          <w:rFonts w:ascii="Corbel" w:hAnsi="Corbel"/>
          <w:sz w:val="24"/>
          <w:szCs w:val="24"/>
        </w:rPr>
      </w:pPr>
      <w:r w:rsidRPr="0053075D">
        <w:rPr>
          <w:rFonts w:ascii="Corbel" w:hAnsi="Corbel"/>
          <w:sz w:val="24"/>
          <w:szCs w:val="24"/>
        </w:rPr>
        <w:t>Très en accord</w:t>
      </w:r>
      <w:r w:rsidRPr="0053075D">
        <w:rPr>
          <w:rFonts w:ascii="Corbel" w:hAnsi="Corbel"/>
          <w:sz w:val="24"/>
          <w:szCs w:val="24"/>
        </w:rPr>
        <w:tab/>
        <w:t xml:space="preserve"> </w:t>
      </w:r>
      <w:sdt>
        <w:sdtPr>
          <w:rPr>
            <w:rFonts w:ascii="Corbel" w:eastAsia="MS Gothic" w:hAnsi="Corbel"/>
            <w:sz w:val="24"/>
            <w:szCs w:val="24"/>
          </w:rPr>
          <w:id w:val="1541777889"/>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r w:rsidRPr="0053075D">
        <w:rPr>
          <w:rFonts w:ascii="Corbel" w:hAnsi="Corbel"/>
          <w:sz w:val="24"/>
          <w:szCs w:val="24"/>
        </w:rPr>
        <w:t xml:space="preserve"> </w:t>
      </w:r>
      <w:r w:rsidRPr="0053075D">
        <w:rPr>
          <w:rFonts w:ascii="Corbel" w:hAnsi="Corbel"/>
          <w:sz w:val="24"/>
          <w:szCs w:val="24"/>
        </w:rPr>
        <w:tab/>
        <w:t xml:space="preserve">En accord </w:t>
      </w:r>
      <w:sdt>
        <w:sdtPr>
          <w:rPr>
            <w:rFonts w:ascii="Corbel" w:eastAsia="MS Gothic" w:hAnsi="Corbel"/>
            <w:sz w:val="24"/>
            <w:szCs w:val="24"/>
          </w:rPr>
          <w:id w:val="-1852255967"/>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r w:rsidRPr="0053075D">
        <w:rPr>
          <w:rFonts w:ascii="Corbel" w:hAnsi="Corbel"/>
          <w:sz w:val="24"/>
          <w:szCs w:val="24"/>
        </w:rPr>
        <w:tab/>
        <w:t xml:space="preserve">En désaccord </w:t>
      </w:r>
      <w:sdt>
        <w:sdtPr>
          <w:rPr>
            <w:rFonts w:ascii="Corbel" w:eastAsia="MS Gothic" w:hAnsi="Corbel"/>
            <w:sz w:val="24"/>
            <w:szCs w:val="24"/>
          </w:rPr>
          <w:id w:val="1232264754"/>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r w:rsidRPr="0053075D">
        <w:rPr>
          <w:rFonts w:ascii="Corbel" w:hAnsi="Corbel"/>
          <w:sz w:val="24"/>
          <w:szCs w:val="24"/>
        </w:rPr>
        <w:tab/>
        <w:t xml:space="preserve">Très en désaccord </w:t>
      </w:r>
      <w:sdt>
        <w:sdtPr>
          <w:rPr>
            <w:rFonts w:ascii="Corbel" w:eastAsia="MS Gothic" w:hAnsi="Corbel"/>
            <w:sz w:val="24"/>
            <w:szCs w:val="24"/>
          </w:rPr>
          <w:id w:val="-1754118982"/>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p>
    <w:p w14:paraId="75E85512" w14:textId="77777777" w:rsidR="004C3CE2" w:rsidRPr="0053075D" w:rsidRDefault="004C3CE2" w:rsidP="004C3CE2">
      <w:pPr>
        <w:spacing w:after="200"/>
        <w:ind w:left="720"/>
        <w:rPr>
          <w:rFonts w:ascii="Corbel" w:hAnsi="Corbel"/>
          <w:sz w:val="24"/>
          <w:szCs w:val="24"/>
          <w:lang w:val="en-CA"/>
        </w:rPr>
      </w:pPr>
      <w:proofErr w:type="spellStart"/>
      <w:proofErr w:type="gramStart"/>
      <w:r w:rsidRPr="0053075D">
        <w:rPr>
          <w:rFonts w:ascii="Corbel" w:hAnsi="Corbel"/>
          <w:sz w:val="24"/>
          <w:szCs w:val="24"/>
          <w:lang w:val="en-CA"/>
        </w:rPr>
        <w:t>Commentaires</w:t>
      </w:r>
      <w:proofErr w:type="spellEnd"/>
      <w:r w:rsidRPr="0053075D">
        <w:rPr>
          <w:rFonts w:ascii="Corbel" w:hAnsi="Corbel"/>
          <w:sz w:val="24"/>
          <w:szCs w:val="24"/>
          <w:lang w:val="en-CA"/>
        </w:rPr>
        <w:t> :</w:t>
      </w:r>
      <w:proofErr w:type="gramEnd"/>
      <w:r w:rsidRPr="0053075D">
        <w:rPr>
          <w:rFonts w:ascii="Corbel" w:hAnsi="Corbel"/>
          <w:sz w:val="24"/>
          <w:szCs w:val="24"/>
          <w:lang w:val="en-CA"/>
        </w:rPr>
        <w:t xml:space="preserve"> </w:t>
      </w:r>
      <w:sdt>
        <w:sdtPr>
          <w:rPr>
            <w:rFonts w:ascii="Corbel" w:hAnsi="Corbel"/>
            <w:sz w:val="24"/>
            <w:szCs w:val="24"/>
          </w:rPr>
          <w:id w:val="-700159416"/>
        </w:sdtPr>
        <w:sdtEndPr/>
        <w:sdtContent>
          <w:sdt>
            <w:sdtPr>
              <w:rPr>
                <w:rFonts w:ascii="Corbel" w:hAnsi="Corbel"/>
                <w:sz w:val="24"/>
                <w:szCs w:val="24"/>
              </w:rPr>
              <w:id w:val="-1632710237"/>
            </w:sdtPr>
            <w:sdtEndPr/>
            <w:sdtContent>
              <w:sdt>
                <w:sdtPr>
                  <w:rPr>
                    <w:rFonts w:ascii="Corbel" w:hAnsi="Corbel"/>
                    <w:sz w:val="24"/>
                    <w:szCs w:val="24"/>
                  </w:rPr>
                  <w:id w:val="-1333519278"/>
                </w:sdtPr>
                <w:sdtEndPr/>
                <w:sdtContent>
                  <w:sdt>
                    <w:sdtPr>
                      <w:rPr>
                        <w:rFonts w:ascii="Corbel" w:hAnsi="Corbel"/>
                        <w:sz w:val="24"/>
                        <w:szCs w:val="24"/>
                      </w:rPr>
                      <w:id w:val="-918946280"/>
                      <w:showingPlcHdr/>
                    </w:sdtPr>
                    <w:sdtEndPr/>
                    <w:sdtContent>
                      <w:r>
                        <w:rPr>
                          <w:rFonts w:ascii="Corbel" w:hAnsi="Corbel"/>
                          <w:sz w:val="24"/>
                          <w:szCs w:val="24"/>
                        </w:rPr>
                        <w:t xml:space="preserve">     </w:t>
                      </w:r>
                    </w:sdtContent>
                  </w:sdt>
                </w:sdtContent>
              </w:sdt>
            </w:sdtContent>
          </w:sdt>
        </w:sdtContent>
      </w:sdt>
    </w:p>
    <w:p w14:paraId="6D148C2C" w14:textId="77777777" w:rsidR="004C3CE2" w:rsidRPr="0053075D" w:rsidRDefault="004C3CE2" w:rsidP="004C3CE2">
      <w:pPr>
        <w:pStyle w:val="ListParagraph"/>
        <w:numPr>
          <w:ilvl w:val="0"/>
          <w:numId w:val="30"/>
        </w:numPr>
        <w:spacing w:after="200"/>
        <w:contextualSpacing w:val="0"/>
        <w:rPr>
          <w:rFonts w:ascii="Corbel" w:hAnsi="Corbel"/>
          <w:sz w:val="24"/>
          <w:szCs w:val="24"/>
        </w:rPr>
      </w:pPr>
      <w:r w:rsidRPr="0053075D">
        <w:rPr>
          <w:rFonts w:ascii="Corbel" w:hAnsi="Corbel"/>
          <w:sz w:val="24"/>
          <w:szCs w:val="24"/>
        </w:rPr>
        <w:t>La direction générale enrichit la visibilité de CAH par des communications claires et efficaces. Veuillez expliquer votre choix.</w:t>
      </w:r>
    </w:p>
    <w:p w14:paraId="48525EE8" w14:textId="77777777" w:rsidR="004C3CE2" w:rsidRPr="0053075D" w:rsidRDefault="004C3CE2" w:rsidP="004C3CE2">
      <w:pPr>
        <w:spacing w:after="200"/>
        <w:ind w:left="360" w:firstLine="360"/>
        <w:rPr>
          <w:rFonts w:ascii="Corbel" w:hAnsi="Corbel"/>
          <w:sz w:val="24"/>
          <w:szCs w:val="24"/>
        </w:rPr>
      </w:pPr>
      <w:r w:rsidRPr="0053075D">
        <w:rPr>
          <w:rFonts w:ascii="Corbel" w:hAnsi="Corbel"/>
          <w:sz w:val="24"/>
          <w:szCs w:val="24"/>
        </w:rPr>
        <w:t>Très en accord</w:t>
      </w:r>
      <w:r w:rsidRPr="0053075D">
        <w:rPr>
          <w:rFonts w:ascii="Corbel" w:hAnsi="Corbel"/>
          <w:sz w:val="24"/>
          <w:szCs w:val="24"/>
        </w:rPr>
        <w:tab/>
        <w:t xml:space="preserve"> </w:t>
      </w:r>
      <w:sdt>
        <w:sdtPr>
          <w:rPr>
            <w:rFonts w:ascii="Corbel" w:eastAsia="MS Gothic" w:hAnsi="Corbel"/>
            <w:sz w:val="24"/>
            <w:szCs w:val="24"/>
          </w:rPr>
          <w:id w:val="-881247344"/>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r w:rsidRPr="0053075D">
        <w:rPr>
          <w:rFonts w:ascii="Corbel" w:hAnsi="Corbel"/>
          <w:sz w:val="24"/>
          <w:szCs w:val="24"/>
        </w:rPr>
        <w:t xml:space="preserve"> </w:t>
      </w:r>
      <w:r w:rsidRPr="0053075D">
        <w:rPr>
          <w:rFonts w:ascii="Corbel" w:hAnsi="Corbel"/>
          <w:sz w:val="24"/>
          <w:szCs w:val="24"/>
        </w:rPr>
        <w:tab/>
        <w:t xml:space="preserve">En accord </w:t>
      </w:r>
      <w:sdt>
        <w:sdtPr>
          <w:rPr>
            <w:rFonts w:ascii="Corbel" w:eastAsia="MS Gothic" w:hAnsi="Corbel"/>
            <w:sz w:val="24"/>
            <w:szCs w:val="24"/>
          </w:rPr>
          <w:id w:val="1512341525"/>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r w:rsidRPr="0053075D">
        <w:rPr>
          <w:rFonts w:ascii="Corbel" w:hAnsi="Corbel"/>
          <w:sz w:val="24"/>
          <w:szCs w:val="24"/>
        </w:rPr>
        <w:tab/>
        <w:t xml:space="preserve">En désaccord </w:t>
      </w:r>
      <w:sdt>
        <w:sdtPr>
          <w:rPr>
            <w:rFonts w:ascii="Corbel" w:eastAsia="MS Gothic" w:hAnsi="Corbel"/>
            <w:sz w:val="24"/>
            <w:szCs w:val="24"/>
          </w:rPr>
          <w:id w:val="-95786986"/>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r w:rsidRPr="0053075D">
        <w:rPr>
          <w:rFonts w:ascii="Corbel" w:hAnsi="Corbel"/>
          <w:sz w:val="24"/>
          <w:szCs w:val="24"/>
        </w:rPr>
        <w:tab/>
        <w:t xml:space="preserve">Très en désaccord </w:t>
      </w:r>
      <w:sdt>
        <w:sdtPr>
          <w:rPr>
            <w:rFonts w:ascii="Corbel" w:eastAsia="MS Gothic" w:hAnsi="Corbel"/>
            <w:sz w:val="24"/>
            <w:szCs w:val="24"/>
          </w:rPr>
          <w:id w:val="2031684152"/>
          <w14:checkbox>
            <w14:checked w14:val="0"/>
            <w14:checkedState w14:val="2612" w14:font="ＭＳ ゴシック"/>
            <w14:uncheckedState w14:val="2610" w14:font="ＭＳ ゴシック"/>
          </w14:checkbox>
        </w:sdtPr>
        <w:sdtEndPr/>
        <w:sdtContent>
          <w:r w:rsidRPr="0053075D">
            <w:rPr>
              <w:rFonts w:ascii="Segoe UI Symbol" w:eastAsia="MS Gothic" w:hAnsi="Segoe UI Symbol" w:cs="Segoe UI Symbol"/>
              <w:sz w:val="24"/>
              <w:szCs w:val="24"/>
            </w:rPr>
            <w:t>☐</w:t>
          </w:r>
        </w:sdtContent>
      </w:sdt>
    </w:p>
    <w:p w14:paraId="1B0FCBEA" w14:textId="77777777" w:rsidR="004C3CE2" w:rsidRPr="003257D4" w:rsidRDefault="004C3CE2" w:rsidP="004C3CE2">
      <w:pPr>
        <w:ind w:left="360" w:firstLine="360"/>
        <w:rPr>
          <w:rFonts w:ascii="Corbel" w:hAnsi="Corbel"/>
          <w:sz w:val="24"/>
          <w:szCs w:val="24"/>
          <w:lang w:val="en-US"/>
        </w:rPr>
      </w:pPr>
      <w:proofErr w:type="spellStart"/>
      <w:proofErr w:type="gramStart"/>
      <w:r w:rsidRPr="0053075D">
        <w:rPr>
          <w:rFonts w:ascii="Corbel" w:hAnsi="Corbel"/>
          <w:sz w:val="24"/>
          <w:szCs w:val="24"/>
          <w:lang w:val="en-CA"/>
        </w:rPr>
        <w:t>Commentaires</w:t>
      </w:r>
      <w:proofErr w:type="spellEnd"/>
      <w:r w:rsidRPr="0053075D">
        <w:rPr>
          <w:rFonts w:ascii="Corbel" w:hAnsi="Corbel"/>
          <w:sz w:val="24"/>
          <w:szCs w:val="24"/>
          <w:lang w:val="en-CA"/>
        </w:rPr>
        <w:t> :</w:t>
      </w:r>
      <w:proofErr w:type="gramEnd"/>
      <w:r w:rsidRPr="0053075D">
        <w:rPr>
          <w:rFonts w:ascii="Corbel" w:hAnsi="Corbel"/>
          <w:sz w:val="24"/>
          <w:szCs w:val="24"/>
          <w:lang w:val="en-CA"/>
        </w:rPr>
        <w:t xml:space="preserve"> </w:t>
      </w:r>
      <w:sdt>
        <w:sdtPr>
          <w:rPr>
            <w:rFonts w:ascii="Corbel" w:hAnsi="Corbel"/>
            <w:sz w:val="24"/>
            <w:szCs w:val="24"/>
          </w:rPr>
          <w:id w:val="1582183751"/>
        </w:sdtPr>
        <w:sdtEndPr/>
        <w:sdtContent>
          <w:sdt>
            <w:sdtPr>
              <w:rPr>
                <w:rFonts w:ascii="Corbel" w:hAnsi="Corbel"/>
                <w:sz w:val="24"/>
                <w:szCs w:val="24"/>
              </w:rPr>
              <w:id w:val="1069549212"/>
            </w:sdtPr>
            <w:sdtEndPr/>
            <w:sdtContent>
              <w:sdt>
                <w:sdtPr>
                  <w:rPr>
                    <w:rFonts w:ascii="Corbel" w:hAnsi="Corbel"/>
                    <w:sz w:val="24"/>
                    <w:szCs w:val="24"/>
                  </w:rPr>
                  <w:id w:val="-561721428"/>
                </w:sdtPr>
                <w:sdtEndPr/>
                <w:sdtContent>
                  <w:sdt>
                    <w:sdtPr>
                      <w:rPr>
                        <w:rFonts w:ascii="Corbel" w:hAnsi="Corbel"/>
                        <w:sz w:val="24"/>
                        <w:szCs w:val="24"/>
                      </w:rPr>
                      <w:id w:val="1734196790"/>
                      <w:showingPlcHdr/>
                    </w:sdtPr>
                    <w:sdtEndPr/>
                    <w:sdtContent>
                      <w:r w:rsidRPr="003257D4">
                        <w:rPr>
                          <w:rFonts w:ascii="Corbel" w:hAnsi="Corbel"/>
                          <w:sz w:val="24"/>
                          <w:szCs w:val="24"/>
                          <w:lang w:val="en-US"/>
                        </w:rPr>
                        <w:t xml:space="preserve">     </w:t>
                      </w:r>
                    </w:sdtContent>
                  </w:sdt>
                </w:sdtContent>
              </w:sdt>
            </w:sdtContent>
          </w:sdt>
        </w:sdtContent>
      </w:sdt>
    </w:p>
    <w:p w14:paraId="480E9D7C" w14:textId="77777777" w:rsidR="004C3CE2" w:rsidRPr="003257D4" w:rsidRDefault="004C3CE2" w:rsidP="004C3CE2">
      <w:pPr>
        <w:ind w:left="360" w:firstLine="360"/>
        <w:rPr>
          <w:rFonts w:ascii="Corbel" w:hAnsi="Corbel"/>
          <w:sz w:val="24"/>
          <w:szCs w:val="24"/>
          <w:lang w:val="en-US"/>
        </w:rPr>
      </w:pPr>
    </w:p>
    <w:p w14:paraId="73BC70D7" w14:textId="77777777" w:rsidR="004C3CE2" w:rsidRPr="003257D4" w:rsidRDefault="004C3CE2" w:rsidP="004C3CE2">
      <w:pPr>
        <w:ind w:left="360" w:firstLine="360"/>
        <w:rPr>
          <w:rFonts w:ascii="Corbel" w:hAnsi="Corbel"/>
          <w:sz w:val="24"/>
          <w:szCs w:val="24"/>
          <w:lang w:val="en-US"/>
        </w:rPr>
      </w:pPr>
    </w:p>
    <w:p w14:paraId="1F41DD4C" w14:textId="77777777" w:rsidR="004C3CE2" w:rsidRDefault="004C3CE2" w:rsidP="004C3CE2">
      <w:pPr>
        <w:ind w:left="360" w:firstLine="360"/>
        <w:rPr>
          <w:rFonts w:ascii="Corbel" w:hAnsi="Corbel"/>
          <w:sz w:val="22"/>
          <w:szCs w:val="22"/>
          <w:lang w:val="en-CA"/>
        </w:rPr>
      </w:pPr>
      <w:proofErr w:type="spellStart"/>
      <w:r w:rsidRPr="0053075D">
        <w:rPr>
          <w:rFonts w:ascii="Corbel" w:hAnsi="Corbel"/>
          <w:sz w:val="22"/>
          <w:szCs w:val="22"/>
          <w:lang w:val="en-CA"/>
        </w:rPr>
        <w:t>Commentaires</w:t>
      </w:r>
      <w:proofErr w:type="spellEnd"/>
      <w:r w:rsidRPr="0053075D">
        <w:rPr>
          <w:rFonts w:ascii="Corbel" w:hAnsi="Corbel"/>
          <w:sz w:val="22"/>
          <w:szCs w:val="22"/>
          <w:lang w:val="en-CA"/>
        </w:rPr>
        <w:t xml:space="preserve"> </w:t>
      </w:r>
      <w:proofErr w:type="spellStart"/>
      <w:r w:rsidRPr="0053075D">
        <w:rPr>
          <w:rFonts w:ascii="Corbel" w:hAnsi="Corbel"/>
          <w:sz w:val="22"/>
          <w:szCs w:val="22"/>
          <w:lang w:val="en-CA"/>
        </w:rPr>
        <w:t>généraux</w:t>
      </w:r>
      <w:proofErr w:type="spellEnd"/>
      <w:r w:rsidRPr="0053075D">
        <w:rPr>
          <w:rFonts w:ascii="Corbel" w:hAnsi="Corbel"/>
          <w:sz w:val="22"/>
          <w:szCs w:val="22"/>
          <w:lang w:val="en-CA"/>
        </w:rPr>
        <w:t>:</w:t>
      </w:r>
    </w:p>
    <w:p w14:paraId="3CD36362" w14:textId="77777777" w:rsidR="004C3CE2" w:rsidRDefault="004C3CE2" w:rsidP="004C3CE2">
      <w:pPr>
        <w:ind w:left="360" w:firstLine="360"/>
        <w:rPr>
          <w:rFonts w:ascii="Corbel" w:hAnsi="Corbel"/>
          <w:sz w:val="22"/>
          <w:szCs w:val="22"/>
          <w:lang w:val="en-CA"/>
        </w:rPr>
      </w:pPr>
    </w:p>
    <w:p w14:paraId="149877FA" w14:textId="77777777" w:rsidR="004C3CE2" w:rsidRDefault="004C3CE2" w:rsidP="004C3CE2">
      <w:pPr>
        <w:ind w:left="360" w:firstLine="360"/>
        <w:rPr>
          <w:rFonts w:ascii="Corbel" w:hAnsi="Corbel"/>
          <w:sz w:val="22"/>
          <w:szCs w:val="22"/>
          <w:lang w:val="en-CA"/>
        </w:rPr>
      </w:pPr>
    </w:p>
    <w:p w14:paraId="383F6F56" w14:textId="77777777" w:rsidR="004C3CE2" w:rsidRPr="003257D4" w:rsidRDefault="004C3CE2" w:rsidP="004C3CE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rPr>
          <w:noProof/>
          <w:lang w:val="en-US" w:eastAsia="ja-JP"/>
        </w:rPr>
      </w:pPr>
    </w:p>
    <w:p w14:paraId="749F14F3" w14:textId="77777777" w:rsidR="004C3CE2" w:rsidRPr="005253FD" w:rsidRDefault="004C3CE2" w:rsidP="004C3CE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after="200"/>
        <w:rPr>
          <w:rFonts w:ascii="Corbel" w:hAnsi="Corbel"/>
          <w:lang w:val="en-CA" w:eastAsia="ja-JP"/>
        </w:rPr>
      </w:pPr>
      <w:r w:rsidRPr="005253FD">
        <w:rPr>
          <w:rFonts w:ascii="Corbel" w:hAnsi="Corbel"/>
          <w:lang w:val="en-CA" w:eastAsia="ja-JP"/>
        </w:rPr>
        <w:t>Hello,</w:t>
      </w:r>
    </w:p>
    <w:p w14:paraId="15F39EE6" w14:textId="77777777" w:rsidR="004C3CE2" w:rsidRPr="005253FD" w:rsidRDefault="004C3CE2" w:rsidP="004C3CE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after="200"/>
        <w:rPr>
          <w:rFonts w:ascii="Corbel" w:hAnsi="Corbel"/>
          <w:lang w:val="en-CA" w:eastAsia="ja-JP"/>
        </w:rPr>
      </w:pPr>
      <w:r w:rsidRPr="005253FD">
        <w:rPr>
          <w:rFonts w:ascii="Corbel" w:hAnsi="Corbel"/>
          <w:lang w:val="en-CA" w:eastAsia="ja-JP"/>
        </w:rPr>
        <w:t xml:space="preserve">Centres </w:t>
      </w:r>
      <w:proofErr w:type="spellStart"/>
      <w:r w:rsidRPr="005253FD">
        <w:rPr>
          <w:rFonts w:ascii="Corbel" w:hAnsi="Corbel"/>
          <w:lang w:val="en-CA" w:eastAsia="ja-JP"/>
        </w:rPr>
        <w:t>d’Accueil</w:t>
      </w:r>
      <w:proofErr w:type="spellEnd"/>
      <w:r w:rsidRPr="005253FD">
        <w:rPr>
          <w:rFonts w:ascii="Corbel" w:hAnsi="Corbel"/>
          <w:lang w:val="en-CA" w:eastAsia="ja-JP"/>
        </w:rPr>
        <w:t xml:space="preserve"> </w:t>
      </w:r>
      <w:proofErr w:type="spellStart"/>
      <w:r w:rsidRPr="005253FD">
        <w:rPr>
          <w:rFonts w:ascii="Corbel" w:hAnsi="Corbel"/>
          <w:lang w:val="en-CA" w:eastAsia="ja-JP"/>
        </w:rPr>
        <w:t>Héritage</w:t>
      </w:r>
      <w:proofErr w:type="spellEnd"/>
      <w:r w:rsidRPr="005253FD">
        <w:rPr>
          <w:rFonts w:ascii="Corbel" w:hAnsi="Corbel"/>
          <w:lang w:val="en-CA" w:eastAsia="ja-JP"/>
        </w:rPr>
        <w:t xml:space="preserve"> (CAH) is currently conducting a performance appraisal of its Executive Director. CAH has adopted a 360° approach to the appraisal in which it asks its partners for feedback. As our two organizations work closely together, we would like to ask you to contribute by responding to the four questions below.</w:t>
      </w:r>
    </w:p>
    <w:p w14:paraId="3E239155" w14:textId="77777777" w:rsidR="004C3CE2" w:rsidRPr="005253FD" w:rsidRDefault="004C3CE2" w:rsidP="004C3CE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after="200"/>
        <w:rPr>
          <w:rFonts w:ascii="Corbel" w:hAnsi="Corbel"/>
          <w:lang w:val="en-CA" w:eastAsia="ja-JP"/>
        </w:rPr>
      </w:pPr>
      <w:r w:rsidRPr="005253FD">
        <w:rPr>
          <w:rFonts w:ascii="Corbel" w:hAnsi="Corbel"/>
          <w:lang w:val="en-CA" w:eastAsia="ja-JP"/>
        </w:rPr>
        <w:t>We thank you in advance for your cooperation.</w:t>
      </w:r>
    </w:p>
    <w:p w14:paraId="758B310F" w14:textId="77777777" w:rsidR="004C3CE2" w:rsidRPr="005253FD" w:rsidRDefault="004C3CE2" w:rsidP="004C3CE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after="200"/>
        <w:rPr>
          <w:rFonts w:ascii="Corbel" w:hAnsi="Corbel"/>
          <w:lang w:val="en-CA" w:eastAsia="ja-JP"/>
        </w:rPr>
      </w:pPr>
      <w:r w:rsidRPr="005253FD">
        <w:rPr>
          <w:rFonts w:ascii="Corbel" w:hAnsi="Corbel"/>
          <w:lang w:val="en-CA" w:eastAsia="ja-JP"/>
        </w:rPr>
        <w:t xml:space="preserve">Please send the completed questionnaire to XXX </w:t>
      </w:r>
    </w:p>
    <w:p w14:paraId="77E5FBB7" w14:textId="77777777" w:rsidR="004C3CE2" w:rsidRPr="005253FD" w:rsidRDefault="004C3CE2" w:rsidP="004C3CE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rPr>
          <w:rFonts w:ascii="Corbel" w:hAnsi="Corbel"/>
          <w:lang w:val="en-CA" w:eastAsia="ja-JP"/>
        </w:rPr>
      </w:pPr>
      <w:r w:rsidRPr="005253FD">
        <w:rPr>
          <w:rFonts w:ascii="Corbel" w:hAnsi="Corbel"/>
          <w:lang w:val="en-CA" w:eastAsia="ja-JP"/>
        </w:rPr>
        <w:t xml:space="preserve">XXXX, Board President </w:t>
      </w:r>
    </w:p>
    <w:p w14:paraId="4CF691A4" w14:textId="77777777" w:rsidR="004C3CE2" w:rsidRPr="00A53E0F" w:rsidRDefault="004C3CE2" w:rsidP="004C3CE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after="200"/>
        <w:rPr>
          <w:noProof/>
          <w:lang w:val="en-CA" w:eastAsia="ja-JP"/>
        </w:rPr>
      </w:pPr>
    </w:p>
    <w:p w14:paraId="2A3E2BA7" w14:textId="77777777" w:rsidR="004C3CE2" w:rsidRPr="005253FD" w:rsidRDefault="004C3CE2" w:rsidP="004C3CE2">
      <w:pPr>
        <w:pStyle w:val="ListParagraph"/>
        <w:numPr>
          <w:ilvl w:val="0"/>
          <w:numId w:val="31"/>
        </w:numPr>
        <w:spacing w:after="200"/>
        <w:rPr>
          <w:rFonts w:ascii="Corbel" w:hAnsi="Corbel"/>
          <w:sz w:val="24"/>
          <w:szCs w:val="24"/>
          <w:lang w:val="en-CA"/>
        </w:rPr>
      </w:pPr>
      <w:r w:rsidRPr="005253FD">
        <w:rPr>
          <w:rFonts w:ascii="Corbel" w:hAnsi="Corbel"/>
          <w:sz w:val="24"/>
          <w:szCs w:val="24"/>
          <w:lang w:val="en-CA"/>
        </w:rPr>
        <w:t xml:space="preserve">The Executive Director helps to project a credible image of Centres </w:t>
      </w:r>
      <w:proofErr w:type="spellStart"/>
      <w:r w:rsidRPr="005253FD">
        <w:rPr>
          <w:rFonts w:ascii="Corbel" w:hAnsi="Corbel"/>
          <w:sz w:val="24"/>
          <w:szCs w:val="24"/>
          <w:lang w:val="en-CA"/>
        </w:rPr>
        <w:t>d’Accueil</w:t>
      </w:r>
      <w:proofErr w:type="spellEnd"/>
      <w:r w:rsidRPr="005253FD">
        <w:rPr>
          <w:rFonts w:ascii="Corbel" w:hAnsi="Corbel"/>
          <w:sz w:val="24"/>
          <w:szCs w:val="24"/>
          <w:lang w:val="en-CA"/>
        </w:rPr>
        <w:t xml:space="preserve"> </w:t>
      </w:r>
      <w:proofErr w:type="spellStart"/>
      <w:r w:rsidRPr="005253FD">
        <w:rPr>
          <w:rFonts w:ascii="Corbel" w:hAnsi="Corbel"/>
          <w:sz w:val="24"/>
          <w:szCs w:val="24"/>
          <w:lang w:val="en-CA"/>
        </w:rPr>
        <w:t>Héritage</w:t>
      </w:r>
      <w:proofErr w:type="spellEnd"/>
      <w:r w:rsidRPr="005253FD">
        <w:rPr>
          <w:rFonts w:ascii="Corbel" w:hAnsi="Corbel"/>
          <w:sz w:val="24"/>
          <w:szCs w:val="24"/>
          <w:lang w:val="en-CA"/>
        </w:rPr>
        <w:t xml:space="preserve"> (CAH) through the professional relationships she maintains.</w:t>
      </w:r>
    </w:p>
    <w:p w14:paraId="2E1D6ECD" w14:textId="77777777" w:rsidR="004C3CE2" w:rsidRPr="005253FD" w:rsidRDefault="004C3CE2" w:rsidP="004C3CE2">
      <w:pPr>
        <w:spacing w:after="200"/>
        <w:ind w:left="720"/>
        <w:rPr>
          <w:rFonts w:ascii="Corbel" w:hAnsi="Corbel"/>
          <w:sz w:val="24"/>
          <w:szCs w:val="24"/>
          <w:lang w:val="en-CA"/>
        </w:rPr>
      </w:pPr>
      <w:r w:rsidRPr="005253FD">
        <w:rPr>
          <w:rFonts w:ascii="Corbel" w:hAnsi="Corbel"/>
          <w:sz w:val="24"/>
          <w:szCs w:val="24"/>
          <w:lang w:val="en-CA"/>
        </w:rPr>
        <w:t xml:space="preserve">Strongly agree </w:t>
      </w:r>
      <w:sdt>
        <w:sdtPr>
          <w:rPr>
            <w:rFonts w:ascii="Corbel" w:hAnsi="Corbel"/>
            <w:sz w:val="24"/>
            <w:szCs w:val="24"/>
            <w:lang w:val="en-CA"/>
          </w:rPr>
          <w:id w:val="678545882"/>
          <w14:checkbox>
            <w14:checked w14:val="0"/>
            <w14:checkedState w14:val="2612" w14:font="ＭＳ ゴシック"/>
            <w14:uncheckedState w14:val="2610" w14:font="ＭＳ ゴシック"/>
          </w14:checkbox>
        </w:sdtPr>
        <w:sdtEndPr/>
        <w:sdtContent>
          <w:r w:rsidRPr="005253FD">
            <w:rPr>
              <w:rFonts w:ascii="Segoe UI Symbol" w:eastAsia="MS Gothic" w:hAnsi="Segoe UI Symbol" w:cs="Segoe UI Symbol"/>
              <w:sz w:val="24"/>
              <w:szCs w:val="24"/>
              <w:lang w:val="en-CA"/>
            </w:rPr>
            <w:t>☐</w:t>
          </w:r>
        </w:sdtContent>
      </w:sdt>
      <w:r w:rsidRPr="005253FD">
        <w:rPr>
          <w:rFonts w:ascii="Corbel" w:hAnsi="Corbel"/>
          <w:sz w:val="24"/>
          <w:szCs w:val="24"/>
          <w:lang w:val="en-CA"/>
        </w:rPr>
        <w:t xml:space="preserve"> </w:t>
      </w:r>
      <w:r w:rsidRPr="005253FD">
        <w:rPr>
          <w:rFonts w:ascii="Corbel" w:hAnsi="Corbel"/>
          <w:sz w:val="24"/>
          <w:szCs w:val="24"/>
          <w:lang w:val="en-CA"/>
        </w:rPr>
        <w:tab/>
        <w:t xml:space="preserve">Agree </w:t>
      </w:r>
      <w:sdt>
        <w:sdtPr>
          <w:rPr>
            <w:rFonts w:ascii="Corbel" w:hAnsi="Corbel"/>
            <w:sz w:val="24"/>
            <w:szCs w:val="24"/>
            <w:lang w:val="en-CA"/>
          </w:rPr>
          <w:id w:val="705919193"/>
          <w14:checkbox>
            <w14:checked w14:val="0"/>
            <w14:checkedState w14:val="2612" w14:font="ＭＳ ゴシック"/>
            <w14:uncheckedState w14:val="2610" w14:font="ＭＳ ゴシック"/>
          </w14:checkbox>
        </w:sdtPr>
        <w:sdtEndPr/>
        <w:sdtContent>
          <w:r w:rsidRPr="005253FD">
            <w:rPr>
              <w:rFonts w:ascii="Segoe UI Symbol" w:eastAsia="MS Gothic" w:hAnsi="Segoe UI Symbol" w:cs="Segoe UI Symbol"/>
              <w:sz w:val="24"/>
              <w:szCs w:val="24"/>
              <w:lang w:val="en-CA"/>
            </w:rPr>
            <w:t>☐</w:t>
          </w:r>
        </w:sdtContent>
      </w:sdt>
      <w:r w:rsidRPr="005253FD">
        <w:rPr>
          <w:rFonts w:ascii="Corbel" w:hAnsi="Corbel"/>
          <w:sz w:val="24"/>
          <w:szCs w:val="24"/>
          <w:lang w:val="en-CA"/>
        </w:rPr>
        <w:tab/>
        <w:t xml:space="preserve">Disagree </w:t>
      </w:r>
      <w:sdt>
        <w:sdtPr>
          <w:rPr>
            <w:rFonts w:ascii="Corbel" w:hAnsi="Corbel"/>
            <w:sz w:val="24"/>
            <w:szCs w:val="24"/>
            <w:lang w:val="en-CA"/>
          </w:rPr>
          <w:id w:val="1834409446"/>
          <w14:checkbox>
            <w14:checked w14:val="0"/>
            <w14:checkedState w14:val="2612" w14:font="ＭＳ ゴシック"/>
            <w14:uncheckedState w14:val="2610" w14:font="ＭＳ ゴシック"/>
          </w14:checkbox>
        </w:sdtPr>
        <w:sdtEndPr/>
        <w:sdtContent>
          <w:r w:rsidRPr="005253FD">
            <w:rPr>
              <w:rFonts w:ascii="Segoe UI Symbol" w:eastAsia="MS Gothic" w:hAnsi="Segoe UI Symbol" w:cs="Segoe UI Symbol"/>
              <w:sz w:val="24"/>
              <w:szCs w:val="24"/>
              <w:lang w:val="en-CA"/>
            </w:rPr>
            <w:t>☐</w:t>
          </w:r>
        </w:sdtContent>
      </w:sdt>
      <w:r w:rsidRPr="005253FD">
        <w:rPr>
          <w:rFonts w:ascii="Corbel" w:hAnsi="Corbel"/>
          <w:sz w:val="24"/>
          <w:szCs w:val="24"/>
          <w:lang w:val="en-CA"/>
        </w:rPr>
        <w:tab/>
        <w:t xml:space="preserve">Strongly disagree </w:t>
      </w:r>
      <w:sdt>
        <w:sdtPr>
          <w:rPr>
            <w:rFonts w:ascii="Corbel" w:hAnsi="Corbel"/>
            <w:sz w:val="24"/>
            <w:szCs w:val="24"/>
            <w:lang w:val="en-CA"/>
          </w:rPr>
          <w:id w:val="978274403"/>
          <w14:checkbox>
            <w14:checked w14:val="0"/>
            <w14:checkedState w14:val="2612" w14:font="ＭＳ ゴシック"/>
            <w14:uncheckedState w14:val="2610" w14:font="ＭＳ ゴシック"/>
          </w14:checkbox>
        </w:sdtPr>
        <w:sdtEndPr/>
        <w:sdtContent>
          <w:r w:rsidRPr="005253FD">
            <w:rPr>
              <w:rFonts w:ascii="Segoe UI Symbol" w:eastAsia="MS Gothic" w:hAnsi="Segoe UI Symbol" w:cs="Segoe UI Symbol"/>
              <w:sz w:val="24"/>
              <w:szCs w:val="24"/>
              <w:lang w:val="en-CA"/>
            </w:rPr>
            <w:t>☐</w:t>
          </w:r>
        </w:sdtContent>
      </w:sdt>
    </w:p>
    <w:p w14:paraId="3A306CBD" w14:textId="77777777" w:rsidR="004C3CE2" w:rsidRPr="005253FD" w:rsidRDefault="004C3CE2" w:rsidP="004C3CE2">
      <w:pPr>
        <w:spacing w:after="200"/>
        <w:ind w:left="720"/>
        <w:rPr>
          <w:rFonts w:ascii="Corbel" w:hAnsi="Corbel"/>
          <w:sz w:val="24"/>
          <w:szCs w:val="24"/>
          <w:lang w:val="en-CA"/>
        </w:rPr>
      </w:pPr>
      <w:r w:rsidRPr="005253FD">
        <w:rPr>
          <w:rFonts w:ascii="Corbel" w:hAnsi="Corbel"/>
          <w:sz w:val="24"/>
          <w:szCs w:val="24"/>
          <w:lang w:val="en-CA"/>
        </w:rPr>
        <w:t xml:space="preserve">Comments: </w:t>
      </w:r>
      <w:sdt>
        <w:sdtPr>
          <w:rPr>
            <w:rFonts w:ascii="Corbel" w:hAnsi="Corbel"/>
            <w:sz w:val="24"/>
            <w:szCs w:val="24"/>
          </w:rPr>
          <w:id w:val="1415668484"/>
        </w:sdtPr>
        <w:sdtEndPr/>
        <w:sdtContent>
          <w:sdt>
            <w:sdtPr>
              <w:rPr>
                <w:rFonts w:ascii="Corbel" w:hAnsi="Corbel"/>
                <w:sz w:val="24"/>
                <w:szCs w:val="24"/>
              </w:rPr>
              <w:id w:val="-566497397"/>
            </w:sdtPr>
            <w:sdtEndPr/>
            <w:sdtContent>
              <w:sdt>
                <w:sdtPr>
                  <w:rPr>
                    <w:rFonts w:ascii="Corbel" w:hAnsi="Corbel"/>
                    <w:sz w:val="24"/>
                    <w:szCs w:val="24"/>
                  </w:rPr>
                  <w:id w:val="78181143"/>
                </w:sdtPr>
                <w:sdtEndPr/>
                <w:sdtContent>
                  <w:sdt>
                    <w:sdtPr>
                      <w:rPr>
                        <w:rFonts w:ascii="Corbel" w:hAnsi="Corbel"/>
                        <w:sz w:val="24"/>
                        <w:szCs w:val="24"/>
                      </w:rPr>
                      <w:id w:val="843055563"/>
                      <w:showingPlcHdr/>
                    </w:sdtPr>
                    <w:sdtEndPr/>
                    <w:sdtContent>
                      <w:r w:rsidRPr="005253FD">
                        <w:rPr>
                          <w:rFonts w:ascii="Corbel" w:hAnsi="Corbel"/>
                          <w:sz w:val="24"/>
                          <w:szCs w:val="24"/>
                        </w:rPr>
                        <w:t xml:space="preserve">     </w:t>
                      </w:r>
                    </w:sdtContent>
                  </w:sdt>
                </w:sdtContent>
              </w:sdt>
            </w:sdtContent>
          </w:sdt>
        </w:sdtContent>
      </w:sdt>
    </w:p>
    <w:p w14:paraId="6EC86653" w14:textId="77777777" w:rsidR="004C3CE2" w:rsidRPr="005253FD" w:rsidRDefault="004C3CE2" w:rsidP="004C3CE2">
      <w:pPr>
        <w:pStyle w:val="ListParagraph"/>
        <w:numPr>
          <w:ilvl w:val="0"/>
          <w:numId w:val="31"/>
        </w:numPr>
        <w:spacing w:after="200"/>
        <w:contextualSpacing w:val="0"/>
        <w:rPr>
          <w:rFonts w:ascii="Corbel" w:hAnsi="Corbel"/>
          <w:sz w:val="24"/>
          <w:szCs w:val="24"/>
          <w:lang w:val="en-CA"/>
        </w:rPr>
      </w:pPr>
      <w:r w:rsidRPr="005253FD">
        <w:rPr>
          <w:rFonts w:ascii="Corbel" w:hAnsi="Corbel"/>
          <w:sz w:val="24"/>
          <w:szCs w:val="24"/>
          <w:lang w:val="en-CA"/>
        </w:rPr>
        <w:t>The Executive Director helps to project a credible image of CAH through her professional behaviour and attitudes.</w:t>
      </w:r>
    </w:p>
    <w:p w14:paraId="190A6BED" w14:textId="77777777" w:rsidR="004C3CE2" w:rsidRPr="005D2FB1" w:rsidRDefault="004C3CE2" w:rsidP="004C3CE2">
      <w:pPr>
        <w:spacing w:after="200"/>
        <w:ind w:firstLine="720"/>
        <w:rPr>
          <w:sz w:val="24"/>
          <w:szCs w:val="24"/>
          <w:lang w:val="en-CA"/>
        </w:rPr>
      </w:pPr>
      <w:r w:rsidRPr="005253FD">
        <w:rPr>
          <w:rFonts w:ascii="Corbel" w:hAnsi="Corbel"/>
          <w:sz w:val="24"/>
          <w:szCs w:val="24"/>
          <w:lang w:val="en-CA"/>
        </w:rPr>
        <w:t>Strongly agree</w:t>
      </w:r>
      <w:r w:rsidRPr="005D2FB1">
        <w:rPr>
          <w:sz w:val="24"/>
          <w:szCs w:val="24"/>
          <w:lang w:val="en-CA"/>
        </w:rPr>
        <w:t xml:space="preserve"> </w:t>
      </w:r>
      <w:sdt>
        <w:sdtPr>
          <w:rPr>
            <w:rFonts w:ascii="MS Gothic" w:eastAsia="MS Gothic" w:hAnsi="MS Gothic"/>
            <w:sz w:val="24"/>
            <w:szCs w:val="24"/>
            <w:lang w:val="en-CA"/>
          </w:rPr>
          <w:id w:val="233207915"/>
          <w14:checkbox>
            <w14:checked w14:val="0"/>
            <w14:checkedState w14:val="2612" w14:font="ＭＳ ゴシック"/>
            <w14:uncheckedState w14:val="2610" w14:font="ＭＳ ゴシック"/>
          </w14:checkbox>
        </w:sdtPr>
        <w:sdtEndPr/>
        <w:sdtContent>
          <w:r w:rsidRPr="005D2FB1">
            <w:rPr>
              <w:rFonts w:ascii="MS Gothic" w:eastAsia="MS Gothic" w:hAnsi="MS Gothic"/>
              <w:sz w:val="24"/>
              <w:szCs w:val="24"/>
              <w:lang w:val="en-CA"/>
            </w:rPr>
            <w:t>☐</w:t>
          </w:r>
        </w:sdtContent>
      </w:sdt>
      <w:r w:rsidRPr="005D2FB1">
        <w:rPr>
          <w:sz w:val="24"/>
          <w:szCs w:val="24"/>
          <w:lang w:val="en-CA"/>
        </w:rPr>
        <w:t xml:space="preserve"> </w:t>
      </w:r>
      <w:r w:rsidRPr="005D2FB1">
        <w:rPr>
          <w:sz w:val="24"/>
          <w:szCs w:val="24"/>
          <w:lang w:val="en-CA"/>
        </w:rPr>
        <w:tab/>
      </w:r>
      <w:r w:rsidRPr="005253FD">
        <w:rPr>
          <w:rFonts w:ascii="Corbel" w:hAnsi="Corbel"/>
          <w:sz w:val="24"/>
          <w:szCs w:val="24"/>
          <w:lang w:val="en-CA"/>
        </w:rPr>
        <w:t>Agree</w:t>
      </w:r>
      <w:r w:rsidRPr="005D2FB1">
        <w:rPr>
          <w:sz w:val="24"/>
          <w:szCs w:val="24"/>
          <w:lang w:val="en-CA"/>
        </w:rPr>
        <w:t xml:space="preserve"> </w:t>
      </w:r>
      <w:sdt>
        <w:sdtPr>
          <w:rPr>
            <w:rFonts w:ascii="MS Gothic" w:eastAsia="MS Gothic" w:hAnsi="MS Gothic"/>
            <w:sz w:val="24"/>
            <w:szCs w:val="24"/>
            <w:lang w:val="en-CA"/>
          </w:rPr>
          <w:id w:val="-98486084"/>
          <w14:checkbox>
            <w14:checked w14:val="0"/>
            <w14:checkedState w14:val="2612" w14:font="ＭＳ ゴシック"/>
            <w14:uncheckedState w14:val="2610" w14:font="ＭＳ ゴシック"/>
          </w14:checkbox>
        </w:sdtPr>
        <w:sdtEndPr/>
        <w:sdtContent>
          <w:r w:rsidRPr="005D2FB1">
            <w:rPr>
              <w:rFonts w:ascii="MS Gothic" w:eastAsia="MS Gothic" w:hAnsi="MS Gothic"/>
              <w:sz w:val="24"/>
              <w:szCs w:val="24"/>
              <w:lang w:val="en-CA"/>
            </w:rPr>
            <w:t>☐</w:t>
          </w:r>
        </w:sdtContent>
      </w:sdt>
      <w:r w:rsidRPr="005D2FB1">
        <w:rPr>
          <w:sz w:val="24"/>
          <w:szCs w:val="24"/>
          <w:lang w:val="en-CA"/>
        </w:rPr>
        <w:tab/>
      </w:r>
      <w:r w:rsidRPr="005253FD">
        <w:rPr>
          <w:rFonts w:ascii="Corbel" w:hAnsi="Corbel"/>
          <w:sz w:val="24"/>
          <w:szCs w:val="24"/>
          <w:lang w:val="en-CA"/>
        </w:rPr>
        <w:t>Disagree</w:t>
      </w:r>
      <w:r w:rsidRPr="005D2FB1">
        <w:rPr>
          <w:sz w:val="24"/>
          <w:szCs w:val="24"/>
          <w:lang w:val="en-CA"/>
        </w:rPr>
        <w:t xml:space="preserve"> </w:t>
      </w:r>
      <w:sdt>
        <w:sdtPr>
          <w:rPr>
            <w:rFonts w:ascii="MS Gothic" w:eastAsia="MS Gothic" w:hAnsi="MS Gothic"/>
            <w:sz w:val="24"/>
            <w:szCs w:val="24"/>
            <w:lang w:val="en-CA"/>
          </w:rPr>
          <w:id w:val="-959174752"/>
          <w14:checkbox>
            <w14:checked w14:val="0"/>
            <w14:checkedState w14:val="2612" w14:font="ＭＳ ゴシック"/>
            <w14:uncheckedState w14:val="2610" w14:font="ＭＳ ゴシック"/>
          </w14:checkbox>
        </w:sdtPr>
        <w:sdtEndPr/>
        <w:sdtContent>
          <w:r w:rsidRPr="005D2FB1">
            <w:rPr>
              <w:rFonts w:ascii="MS Gothic" w:eastAsia="MS Gothic" w:hAnsi="MS Gothic"/>
              <w:sz w:val="24"/>
              <w:szCs w:val="24"/>
              <w:lang w:val="en-CA"/>
            </w:rPr>
            <w:t>☐</w:t>
          </w:r>
        </w:sdtContent>
      </w:sdt>
      <w:r w:rsidRPr="005D2FB1">
        <w:rPr>
          <w:sz w:val="24"/>
          <w:szCs w:val="24"/>
          <w:lang w:val="en-CA"/>
        </w:rPr>
        <w:tab/>
      </w:r>
      <w:r w:rsidRPr="005253FD">
        <w:rPr>
          <w:rFonts w:ascii="Corbel" w:hAnsi="Corbel"/>
          <w:sz w:val="24"/>
          <w:szCs w:val="24"/>
          <w:lang w:val="en-CA"/>
        </w:rPr>
        <w:t>Strongly disagree</w:t>
      </w:r>
      <w:r w:rsidRPr="005D2FB1">
        <w:rPr>
          <w:sz w:val="24"/>
          <w:szCs w:val="24"/>
          <w:lang w:val="en-CA"/>
        </w:rPr>
        <w:t xml:space="preserve"> </w:t>
      </w:r>
      <w:sdt>
        <w:sdtPr>
          <w:rPr>
            <w:rFonts w:ascii="MS Gothic" w:eastAsia="MS Gothic" w:hAnsi="MS Gothic"/>
            <w:sz w:val="24"/>
            <w:szCs w:val="24"/>
            <w:lang w:val="en-CA"/>
          </w:rPr>
          <w:id w:val="1721246168"/>
          <w14:checkbox>
            <w14:checked w14:val="0"/>
            <w14:checkedState w14:val="2612" w14:font="ＭＳ ゴシック"/>
            <w14:uncheckedState w14:val="2610" w14:font="ＭＳ ゴシック"/>
          </w14:checkbox>
        </w:sdtPr>
        <w:sdtEndPr/>
        <w:sdtContent>
          <w:r w:rsidRPr="005D2FB1">
            <w:rPr>
              <w:rFonts w:ascii="MS Gothic" w:eastAsia="MS Gothic" w:hAnsi="MS Gothic"/>
              <w:sz w:val="24"/>
              <w:szCs w:val="24"/>
              <w:lang w:val="en-CA"/>
            </w:rPr>
            <w:t>☐</w:t>
          </w:r>
        </w:sdtContent>
      </w:sdt>
    </w:p>
    <w:p w14:paraId="3FDB1A9F" w14:textId="77777777" w:rsidR="004C3CE2" w:rsidRPr="005253FD" w:rsidRDefault="004C3CE2" w:rsidP="004C3CE2">
      <w:pPr>
        <w:spacing w:after="200"/>
        <w:ind w:firstLine="720"/>
        <w:rPr>
          <w:rFonts w:ascii="Corbel" w:hAnsi="Corbel"/>
          <w:sz w:val="24"/>
          <w:szCs w:val="24"/>
          <w:lang w:val="en-CA"/>
        </w:rPr>
      </w:pPr>
      <w:r w:rsidRPr="005253FD">
        <w:rPr>
          <w:rFonts w:ascii="Corbel" w:hAnsi="Corbel"/>
          <w:sz w:val="24"/>
          <w:szCs w:val="24"/>
          <w:lang w:val="en-CA"/>
        </w:rPr>
        <w:t xml:space="preserve">Comments: </w:t>
      </w:r>
      <w:sdt>
        <w:sdtPr>
          <w:rPr>
            <w:rFonts w:ascii="Corbel" w:hAnsi="Corbel"/>
            <w:sz w:val="24"/>
            <w:szCs w:val="24"/>
          </w:rPr>
          <w:id w:val="-1166706491"/>
        </w:sdtPr>
        <w:sdtEndPr/>
        <w:sdtContent>
          <w:sdt>
            <w:sdtPr>
              <w:rPr>
                <w:rFonts w:ascii="Corbel" w:hAnsi="Corbel"/>
                <w:sz w:val="24"/>
                <w:szCs w:val="24"/>
              </w:rPr>
              <w:id w:val="-1973811232"/>
            </w:sdtPr>
            <w:sdtEndPr/>
            <w:sdtContent>
              <w:sdt>
                <w:sdtPr>
                  <w:rPr>
                    <w:rFonts w:ascii="Corbel" w:hAnsi="Corbel"/>
                    <w:sz w:val="24"/>
                    <w:szCs w:val="24"/>
                  </w:rPr>
                  <w:id w:val="1524891411"/>
                </w:sdtPr>
                <w:sdtEndPr/>
                <w:sdtContent>
                  <w:sdt>
                    <w:sdtPr>
                      <w:rPr>
                        <w:rFonts w:ascii="Corbel" w:hAnsi="Corbel"/>
                        <w:sz w:val="24"/>
                        <w:szCs w:val="24"/>
                      </w:rPr>
                      <w:id w:val="-455866954"/>
                      <w:showingPlcHdr/>
                    </w:sdtPr>
                    <w:sdtEndPr/>
                    <w:sdtContent>
                      <w:r w:rsidRPr="005253FD">
                        <w:rPr>
                          <w:rFonts w:ascii="Corbel" w:hAnsi="Corbel"/>
                          <w:sz w:val="24"/>
                          <w:szCs w:val="24"/>
                        </w:rPr>
                        <w:t xml:space="preserve">     </w:t>
                      </w:r>
                    </w:sdtContent>
                  </w:sdt>
                </w:sdtContent>
              </w:sdt>
            </w:sdtContent>
          </w:sdt>
        </w:sdtContent>
      </w:sdt>
    </w:p>
    <w:p w14:paraId="53991017" w14:textId="77777777" w:rsidR="004C3CE2" w:rsidRPr="005253FD" w:rsidRDefault="004C3CE2" w:rsidP="004C3CE2">
      <w:pPr>
        <w:pStyle w:val="ListParagraph"/>
        <w:numPr>
          <w:ilvl w:val="0"/>
          <w:numId w:val="30"/>
        </w:numPr>
        <w:spacing w:after="200"/>
        <w:contextualSpacing w:val="0"/>
        <w:rPr>
          <w:rFonts w:ascii="Corbel" w:hAnsi="Corbel"/>
          <w:sz w:val="24"/>
          <w:szCs w:val="24"/>
          <w:lang w:val="en-CA"/>
        </w:rPr>
      </w:pPr>
      <w:r w:rsidRPr="005253FD">
        <w:rPr>
          <w:rFonts w:ascii="Corbel" w:hAnsi="Corbel"/>
          <w:sz w:val="24"/>
          <w:szCs w:val="24"/>
          <w:lang w:val="en-CA"/>
        </w:rPr>
        <w:t>The</w:t>
      </w:r>
      <w:r w:rsidRPr="009B40E0">
        <w:rPr>
          <w:sz w:val="24"/>
          <w:szCs w:val="24"/>
          <w:lang w:val="en-CA"/>
        </w:rPr>
        <w:t xml:space="preserve"> </w:t>
      </w:r>
      <w:r w:rsidRPr="005253FD">
        <w:rPr>
          <w:rFonts w:ascii="Corbel" w:hAnsi="Corbel"/>
          <w:sz w:val="24"/>
          <w:szCs w:val="24"/>
          <w:lang w:val="en-CA"/>
        </w:rPr>
        <w:t>Executive</w:t>
      </w:r>
      <w:r w:rsidRPr="009B40E0">
        <w:rPr>
          <w:sz w:val="24"/>
          <w:szCs w:val="24"/>
          <w:lang w:val="en-CA"/>
        </w:rPr>
        <w:t xml:space="preserve"> </w:t>
      </w:r>
      <w:r w:rsidRPr="005253FD">
        <w:rPr>
          <w:rFonts w:ascii="Corbel" w:hAnsi="Corbel"/>
          <w:sz w:val="24"/>
          <w:szCs w:val="24"/>
          <w:lang w:val="en-CA"/>
        </w:rPr>
        <w:t>Director</w:t>
      </w:r>
      <w:r w:rsidRPr="009B40E0">
        <w:rPr>
          <w:sz w:val="24"/>
          <w:szCs w:val="24"/>
          <w:lang w:val="en-CA"/>
        </w:rPr>
        <w:t xml:space="preserve"> </w:t>
      </w:r>
      <w:r w:rsidRPr="005253FD">
        <w:rPr>
          <w:rFonts w:ascii="Corbel" w:hAnsi="Corbel"/>
          <w:sz w:val="24"/>
          <w:szCs w:val="24"/>
          <w:lang w:val="en-CA"/>
        </w:rPr>
        <w:t>helps</w:t>
      </w:r>
      <w:r w:rsidRPr="009B40E0">
        <w:rPr>
          <w:sz w:val="24"/>
          <w:szCs w:val="24"/>
          <w:lang w:val="en-CA"/>
        </w:rPr>
        <w:t xml:space="preserve"> </w:t>
      </w:r>
      <w:r w:rsidRPr="005253FD">
        <w:rPr>
          <w:rFonts w:ascii="Corbel" w:hAnsi="Corbel"/>
          <w:sz w:val="24"/>
          <w:szCs w:val="24"/>
          <w:lang w:val="en-CA"/>
        </w:rPr>
        <w:t>to</w:t>
      </w:r>
      <w:r w:rsidRPr="009B40E0">
        <w:rPr>
          <w:sz w:val="24"/>
          <w:szCs w:val="24"/>
          <w:lang w:val="en-CA"/>
        </w:rPr>
        <w:t xml:space="preserve"> </w:t>
      </w:r>
      <w:sdt>
        <w:sdtPr>
          <w:rPr>
            <w:sz w:val="24"/>
            <w:szCs w:val="24"/>
            <w:lang w:val="en-CA"/>
          </w:rPr>
          <w:id w:val="187491846"/>
          <w:lock w:val="contentLocked"/>
          <w:group/>
        </w:sdtPr>
        <w:sdtEndPr/>
        <w:sdtContent>
          <w:r w:rsidRPr="009B40E0">
            <w:rPr>
              <w:sz w:val="24"/>
              <w:szCs w:val="24"/>
              <w:lang w:val="en-CA"/>
            </w:rPr>
            <w:t>position</w:t>
          </w:r>
        </w:sdtContent>
      </w:sdt>
      <w:r w:rsidRPr="009B40E0">
        <w:rPr>
          <w:sz w:val="24"/>
          <w:szCs w:val="24"/>
          <w:lang w:val="en-CA"/>
        </w:rPr>
        <w:t xml:space="preserve"> </w:t>
      </w:r>
      <w:r w:rsidRPr="005253FD">
        <w:rPr>
          <w:rFonts w:ascii="Corbel" w:hAnsi="Corbel"/>
          <w:sz w:val="24"/>
          <w:szCs w:val="24"/>
          <w:lang w:val="en-CA"/>
        </w:rPr>
        <w:t>CAH</w:t>
      </w:r>
      <w:r w:rsidRPr="009B40E0">
        <w:rPr>
          <w:sz w:val="24"/>
          <w:szCs w:val="24"/>
          <w:lang w:val="en-CA"/>
        </w:rPr>
        <w:t xml:space="preserve"> </w:t>
      </w:r>
      <w:r w:rsidRPr="005253FD">
        <w:rPr>
          <w:rFonts w:ascii="Corbel" w:hAnsi="Corbel"/>
          <w:sz w:val="24"/>
          <w:szCs w:val="24"/>
          <w:lang w:val="en-CA"/>
        </w:rPr>
        <w:t>advantageously through her strategic participation in meetings between organizations, public meetings and meetings with partners.</w:t>
      </w:r>
    </w:p>
    <w:p w14:paraId="320B2364" w14:textId="77777777" w:rsidR="004C3CE2" w:rsidRPr="005253FD" w:rsidRDefault="004C3CE2" w:rsidP="004C3CE2">
      <w:pPr>
        <w:spacing w:after="200"/>
        <w:ind w:left="720"/>
        <w:rPr>
          <w:rFonts w:ascii="Corbel" w:hAnsi="Corbel"/>
          <w:sz w:val="24"/>
          <w:szCs w:val="24"/>
          <w:lang w:val="en-CA"/>
        </w:rPr>
      </w:pPr>
      <w:r w:rsidRPr="005253FD">
        <w:rPr>
          <w:rFonts w:ascii="Corbel" w:hAnsi="Corbel"/>
          <w:sz w:val="24"/>
          <w:szCs w:val="24"/>
          <w:lang w:val="en-CA"/>
        </w:rPr>
        <w:t xml:space="preserve">Strongly agree </w:t>
      </w:r>
      <w:sdt>
        <w:sdtPr>
          <w:rPr>
            <w:rFonts w:ascii="Corbel" w:eastAsia="MS Gothic" w:hAnsi="Corbel"/>
            <w:sz w:val="24"/>
            <w:szCs w:val="24"/>
            <w:lang w:val="en-CA"/>
          </w:rPr>
          <w:id w:val="1517576713"/>
          <w14:checkbox>
            <w14:checked w14:val="0"/>
            <w14:checkedState w14:val="2612" w14:font="ＭＳ ゴシック"/>
            <w14:uncheckedState w14:val="2610" w14:font="ＭＳ ゴシック"/>
          </w14:checkbox>
        </w:sdtPr>
        <w:sdtEndPr/>
        <w:sdtContent>
          <w:r w:rsidRPr="005253FD">
            <w:rPr>
              <w:rFonts w:ascii="Segoe UI Symbol" w:eastAsia="MS Gothic" w:hAnsi="Segoe UI Symbol" w:cs="Segoe UI Symbol"/>
              <w:sz w:val="24"/>
              <w:szCs w:val="24"/>
              <w:lang w:val="en-CA"/>
            </w:rPr>
            <w:t>☐</w:t>
          </w:r>
        </w:sdtContent>
      </w:sdt>
      <w:r w:rsidRPr="005253FD">
        <w:rPr>
          <w:rFonts w:ascii="Corbel" w:hAnsi="Corbel"/>
          <w:sz w:val="24"/>
          <w:szCs w:val="24"/>
          <w:lang w:val="en-CA"/>
        </w:rPr>
        <w:t xml:space="preserve"> </w:t>
      </w:r>
      <w:r w:rsidRPr="005253FD">
        <w:rPr>
          <w:rFonts w:ascii="Corbel" w:hAnsi="Corbel"/>
          <w:sz w:val="24"/>
          <w:szCs w:val="24"/>
          <w:lang w:val="en-CA"/>
        </w:rPr>
        <w:tab/>
        <w:t xml:space="preserve">Agree </w:t>
      </w:r>
      <w:sdt>
        <w:sdtPr>
          <w:rPr>
            <w:rFonts w:ascii="Corbel" w:eastAsia="MS Gothic" w:hAnsi="Corbel"/>
            <w:sz w:val="24"/>
            <w:szCs w:val="24"/>
            <w:lang w:val="en-CA"/>
          </w:rPr>
          <w:id w:val="1326784228"/>
          <w14:checkbox>
            <w14:checked w14:val="0"/>
            <w14:checkedState w14:val="2612" w14:font="ＭＳ ゴシック"/>
            <w14:uncheckedState w14:val="2610" w14:font="ＭＳ ゴシック"/>
          </w14:checkbox>
        </w:sdtPr>
        <w:sdtEndPr/>
        <w:sdtContent>
          <w:r w:rsidRPr="005253FD">
            <w:rPr>
              <w:rFonts w:ascii="Segoe UI Symbol" w:eastAsia="MS Gothic" w:hAnsi="Segoe UI Symbol" w:cs="Segoe UI Symbol"/>
              <w:sz w:val="24"/>
              <w:szCs w:val="24"/>
              <w:lang w:val="en-CA"/>
            </w:rPr>
            <w:t>☐</w:t>
          </w:r>
        </w:sdtContent>
      </w:sdt>
      <w:r w:rsidRPr="005253FD">
        <w:rPr>
          <w:rFonts w:ascii="Corbel" w:hAnsi="Corbel"/>
          <w:sz w:val="24"/>
          <w:szCs w:val="24"/>
          <w:lang w:val="en-CA"/>
        </w:rPr>
        <w:tab/>
        <w:t xml:space="preserve">Disagree </w:t>
      </w:r>
      <w:sdt>
        <w:sdtPr>
          <w:rPr>
            <w:rFonts w:ascii="Corbel" w:eastAsia="MS Gothic" w:hAnsi="Corbel"/>
            <w:sz w:val="24"/>
            <w:szCs w:val="24"/>
            <w:lang w:val="en-CA"/>
          </w:rPr>
          <w:id w:val="1827078068"/>
          <w14:checkbox>
            <w14:checked w14:val="0"/>
            <w14:checkedState w14:val="2612" w14:font="ＭＳ ゴシック"/>
            <w14:uncheckedState w14:val="2610" w14:font="ＭＳ ゴシック"/>
          </w14:checkbox>
        </w:sdtPr>
        <w:sdtEndPr/>
        <w:sdtContent>
          <w:r w:rsidRPr="005253FD">
            <w:rPr>
              <w:rFonts w:ascii="Segoe UI Symbol" w:eastAsia="MS Gothic" w:hAnsi="Segoe UI Symbol" w:cs="Segoe UI Symbol"/>
              <w:sz w:val="24"/>
              <w:szCs w:val="24"/>
              <w:lang w:val="en-CA"/>
            </w:rPr>
            <w:t>☐</w:t>
          </w:r>
        </w:sdtContent>
      </w:sdt>
      <w:r w:rsidRPr="005253FD">
        <w:rPr>
          <w:rFonts w:ascii="Corbel" w:hAnsi="Corbel"/>
          <w:sz w:val="24"/>
          <w:szCs w:val="24"/>
          <w:lang w:val="en-CA"/>
        </w:rPr>
        <w:tab/>
        <w:t xml:space="preserve">Strongly disagree </w:t>
      </w:r>
      <w:sdt>
        <w:sdtPr>
          <w:rPr>
            <w:rFonts w:ascii="Corbel" w:eastAsia="MS Gothic" w:hAnsi="Corbel"/>
            <w:sz w:val="24"/>
            <w:szCs w:val="24"/>
            <w:lang w:val="en-CA"/>
          </w:rPr>
          <w:id w:val="79112138"/>
          <w14:checkbox>
            <w14:checked w14:val="0"/>
            <w14:checkedState w14:val="2612" w14:font="ＭＳ ゴシック"/>
            <w14:uncheckedState w14:val="2610" w14:font="ＭＳ ゴシック"/>
          </w14:checkbox>
        </w:sdtPr>
        <w:sdtEndPr/>
        <w:sdtContent>
          <w:r w:rsidRPr="005253FD">
            <w:rPr>
              <w:rFonts w:ascii="Segoe UI Symbol" w:eastAsia="MS Gothic" w:hAnsi="Segoe UI Symbol" w:cs="Segoe UI Symbol"/>
              <w:sz w:val="24"/>
              <w:szCs w:val="24"/>
              <w:lang w:val="en-CA"/>
            </w:rPr>
            <w:t>☐</w:t>
          </w:r>
        </w:sdtContent>
      </w:sdt>
    </w:p>
    <w:p w14:paraId="70596F6B" w14:textId="77777777" w:rsidR="004C3CE2" w:rsidRPr="005253FD" w:rsidRDefault="004C3CE2" w:rsidP="004C3CE2">
      <w:pPr>
        <w:spacing w:after="200"/>
        <w:ind w:left="720"/>
        <w:rPr>
          <w:rFonts w:ascii="Corbel" w:hAnsi="Corbel"/>
          <w:sz w:val="24"/>
          <w:szCs w:val="24"/>
          <w:lang w:val="en-CA"/>
        </w:rPr>
      </w:pPr>
      <w:r w:rsidRPr="005253FD">
        <w:rPr>
          <w:rFonts w:ascii="Corbel" w:hAnsi="Corbel"/>
          <w:sz w:val="24"/>
          <w:szCs w:val="24"/>
          <w:lang w:val="en-CA"/>
        </w:rPr>
        <w:t xml:space="preserve">Comments: </w:t>
      </w:r>
      <w:sdt>
        <w:sdtPr>
          <w:rPr>
            <w:rFonts w:ascii="Corbel" w:hAnsi="Corbel"/>
            <w:sz w:val="24"/>
            <w:szCs w:val="24"/>
          </w:rPr>
          <w:id w:val="-1128001570"/>
        </w:sdtPr>
        <w:sdtEndPr/>
        <w:sdtContent>
          <w:sdt>
            <w:sdtPr>
              <w:rPr>
                <w:rFonts w:ascii="Corbel" w:hAnsi="Corbel"/>
                <w:sz w:val="24"/>
                <w:szCs w:val="24"/>
              </w:rPr>
              <w:id w:val="4872096"/>
            </w:sdtPr>
            <w:sdtEndPr/>
            <w:sdtContent>
              <w:sdt>
                <w:sdtPr>
                  <w:rPr>
                    <w:rFonts w:ascii="Corbel" w:hAnsi="Corbel"/>
                    <w:sz w:val="24"/>
                    <w:szCs w:val="24"/>
                  </w:rPr>
                  <w:id w:val="-130474141"/>
                </w:sdtPr>
                <w:sdtEndPr/>
                <w:sdtContent>
                  <w:sdt>
                    <w:sdtPr>
                      <w:rPr>
                        <w:rFonts w:ascii="Corbel" w:hAnsi="Corbel"/>
                        <w:sz w:val="24"/>
                        <w:szCs w:val="24"/>
                      </w:rPr>
                      <w:id w:val="1920291533"/>
                      <w:showingPlcHdr/>
                    </w:sdtPr>
                    <w:sdtEndPr/>
                    <w:sdtContent>
                      <w:r w:rsidRPr="005253FD">
                        <w:rPr>
                          <w:rFonts w:ascii="Corbel" w:hAnsi="Corbel"/>
                          <w:sz w:val="24"/>
                          <w:szCs w:val="24"/>
                        </w:rPr>
                        <w:t xml:space="preserve">     </w:t>
                      </w:r>
                    </w:sdtContent>
                  </w:sdt>
                </w:sdtContent>
              </w:sdt>
            </w:sdtContent>
          </w:sdt>
        </w:sdtContent>
      </w:sdt>
    </w:p>
    <w:p w14:paraId="32144FA3" w14:textId="77777777" w:rsidR="004C3CE2" w:rsidRPr="005253FD" w:rsidRDefault="004C3CE2" w:rsidP="004C3CE2">
      <w:pPr>
        <w:pStyle w:val="ListParagraph"/>
        <w:numPr>
          <w:ilvl w:val="0"/>
          <w:numId w:val="31"/>
        </w:numPr>
        <w:spacing w:after="200"/>
        <w:contextualSpacing w:val="0"/>
        <w:rPr>
          <w:rFonts w:ascii="Corbel" w:hAnsi="Corbel"/>
          <w:sz w:val="24"/>
          <w:szCs w:val="24"/>
          <w:lang w:val="en-CA"/>
        </w:rPr>
      </w:pPr>
      <w:r w:rsidRPr="005253FD">
        <w:rPr>
          <w:rFonts w:ascii="Corbel" w:hAnsi="Corbel"/>
          <w:sz w:val="24"/>
          <w:szCs w:val="24"/>
          <w:lang w:val="en-CA"/>
        </w:rPr>
        <w:t>The Executive Director helps to increase the visibility of CAH through her clear and effective communication.</w:t>
      </w:r>
    </w:p>
    <w:p w14:paraId="503FEC1E" w14:textId="77777777" w:rsidR="004C3CE2" w:rsidRPr="005253FD" w:rsidRDefault="004C3CE2" w:rsidP="004C3CE2">
      <w:pPr>
        <w:spacing w:after="200"/>
        <w:ind w:left="360" w:firstLine="360"/>
        <w:rPr>
          <w:rFonts w:ascii="Corbel" w:hAnsi="Corbel"/>
          <w:sz w:val="24"/>
          <w:szCs w:val="24"/>
          <w:lang w:val="en-CA"/>
        </w:rPr>
      </w:pPr>
      <w:r w:rsidRPr="005253FD">
        <w:rPr>
          <w:rFonts w:ascii="Corbel" w:hAnsi="Corbel"/>
          <w:sz w:val="24"/>
          <w:szCs w:val="24"/>
          <w:lang w:val="en-CA"/>
        </w:rPr>
        <w:t xml:space="preserve">Strongly agree </w:t>
      </w:r>
      <w:sdt>
        <w:sdtPr>
          <w:rPr>
            <w:rFonts w:ascii="Corbel" w:eastAsia="MS Gothic" w:hAnsi="Corbel"/>
            <w:sz w:val="24"/>
            <w:szCs w:val="24"/>
            <w:lang w:val="en-CA"/>
          </w:rPr>
          <w:id w:val="-677201513"/>
          <w14:checkbox>
            <w14:checked w14:val="0"/>
            <w14:checkedState w14:val="2612" w14:font="ＭＳ ゴシック"/>
            <w14:uncheckedState w14:val="2610" w14:font="ＭＳ ゴシック"/>
          </w14:checkbox>
        </w:sdtPr>
        <w:sdtEndPr/>
        <w:sdtContent>
          <w:r w:rsidRPr="005253FD">
            <w:rPr>
              <w:rFonts w:ascii="Segoe UI Symbol" w:eastAsia="MS Gothic" w:hAnsi="Segoe UI Symbol" w:cs="Segoe UI Symbol"/>
              <w:sz w:val="24"/>
              <w:szCs w:val="24"/>
              <w:lang w:val="en-CA"/>
            </w:rPr>
            <w:t>☐</w:t>
          </w:r>
        </w:sdtContent>
      </w:sdt>
      <w:r w:rsidRPr="005253FD">
        <w:rPr>
          <w:rFonts w:ascii="Corbel" w:hAnsi="Corbel"/>
          <w:sz w:val="24"/>
          <w:szCs w:val="24"/>
          <w:lang w:val="en-CA"/>
        </w:rPr>
        <w:t xml:space="preserve"> </w:t>
      </w:r>
      <w:r w:rsidRPr="005253FD">
        <w:rPr>
          <w:rFonts w:ascii="Corbel" w:hAnsi="Corbel"/>
          <w:sz w:val="24"/>
          <w:szCs w:val="24"/>
          <w:lang w:val="en-CA"/>
        </w:rPr>
        <w:tab/>
        <w:t xml:space="preserve">Agree </w:t>
      </w:r>
      <w:sdt>
        <w:sdtPr>
          <w:rPr>
            <w:rFonts w:ascii="Corbel" w:eastAsia="MS Gothic" w:hAnsi="Corbel"/>
            <w:sz w:val="24"/>
            <w:szCs w:val="24"/>
            <w:lang w:val="en-CA"/>
          </w:rPr>
          <w:id w:val="730658471"/>
          <w14:checkbox>
            <w14:checked w14:val="0"/>
            <w14:checkedState w14:val="2612" w14:font="ＭＳ ゴシック"/>
            <w14:uncheckedState w14:val="2610" w14:font="ＭＳ ゴシック"/>
          </w14:checkbox>
        </w:sdtPr>
        <w:sdtEndPr/>
        <w:sdtContent>
          <w:r w:rsidRPr="005253FD">
            <w:rPr>
              <w:rFonts w:ascii="Segoe UI Symbol" w:eastAsia="MS Gothic" w:hAnsi="Segoe UI Symbol" w:cs="Segoe UI Symbol"/>
              <w:sz w:val="24"/>
              <w:szCs w:val="24"/>
              <w:lang w:val="en-CA"/>
            </w:rPr>
            <w:t>☐</w:t>
          </w:r>
        </w:sdtContent>
      </w:sdt>
      <w:r w:rsidRPr="005253FD">
        <w:rPr>
          <w:rFonts w:ascii="Corbel" w:hAnsi="Corbel"/>
          <w:sz w:val="24"/>
          <w:szCs w:val="24"/>
          <w:lang w:val="en-CA"/>
        </w:rPr>
        <w:tab/>
        <w:t xml:space="preserve">Disagree </w:t>
      </w:r>
      <w:sdt>
        <w:sdtPr>
          <w:rPr>
            <w:rFonts w:ascii="Corbel" w:eastAsia="MS Gothic" w:hAnsi="Corbel"/>
            <w:sz w:val="24"/>
            <w:szCs w:val="24"/>
            <w:lang w:val="en-CA"/>
          </w:rPr>
          <w:id w:val="-822658124"/>
          <w14:checkbox>
            <w14:checked w14:val="0"/>
            <w14:checkedState w14:val="2612" w14:font="ＭＳ ゴシック"/>
            <w14:uncheckedState w14:val="2610" w14:font="ＭＳ ゴシック"/>
          </w14:checkbox>
        </w:sdtPr>
        <w:sdtEndPr/>
        <w:sdtContent>
          <w:r w:rsidRPr="005253FD">
            <w:rPr>
              <w:rFonts w:ascii="Segoe UI Symbol" w:eastAsia="MS Gothic" w:hAnsi="Segoe UI Symbol" w:cs="Segoe UI Symbol"/>
              <w:sz w:val="24"/>
              <w:szCs w:val="24"/>
              <w:lang w:val="en-CA"/>
            </w:rPr>
            <w:t>☐</w:t>
          </w:r>
        </w:sdtContent>
      </w:sdt>
      <w:r w:rsidRPr="005253FD">
        <w:rPr>
          <w:rFonts w:ascii="Corbel" w:hAnsi="Corbel"/>
          <w:sz w:val="24"/>
          <w:szCs w:val="24"/>
          <w:lang w:val="en-CA"/>
        </w:rPr>
        <w:tab/>
        <w:t xml:space="preserve">Strongly disagree </w:t>
      </w:r>
      <w:sdt>
        <w:sdtPr>
          <w:rPr>
            <w:rFonts w:ascii="Corbel" w:eastAsia="MS Gothic" w:hAnsi="Corbel"/>
            <w:sz w:val="24"/>
            <w:szCs w:val="24"/>
            <w:lang w:val="en-CA"/>
          </w:rPr>
          <w:id w:val="-990404280"/>
          <w14:checkbox>
            <w14:checked w14:val="0"/>
            <w14:checkedState w14:val="2612" w14:font="ＭＳ ゴシック"/>
            <w14:uncheckedState w14:val="2610" w14:font="ＭＳ ゴシック"/>
          </w14:checkbox>
        </w:sdtPr>
        <w:sdtEndPr/>
        <w:sdtContent>
          <w:r w:rsidRPr="005253FD">
            <w:rPr>
              <w:rFonts w:ascii="Segoe UI Symbol" w:eastAsia="MS Gothic" w:hAnsi="Segoe UI Symbol" w:cs="Segoe UI Symbol"/>
              <w:sz w:val="24"/>
              <w:szCs w:val="24"/>
              <w:lang w:val="en-CA"/>
            </w:rPr>
            <w:t>☐</w:t>
          </w:r>
        </w:sdtContent>
      </w:sdt>
    </w:p>
    <w:p w14:paraId="3F5214D0" w14:textId="77777777" w:rsidR="004C3CE2" w:rsidRPr="005253FD" w:rsidRDefault="004C3CE2" w:rsidP="004C3CE2">
      <w:pPr>
        <w:ind w:left="360" w:firstLine="360"/>
        <w:rPr>
          <w:rFonts w:ascii="Corbel" w:hAnsi="Corbel"/>
          <w:sz w:val="24"/>
          <w:szCs w:val="24"/>
          <w:lang w:val="en-CA"/>
        </w:rPr>
      </w:pPr>
      <w:r w:rsidRPr="005253FD">
        <w:rPr>
          <w:rFonts w:ascii="Corbel" w:hAnsi="Corbel"/>
          <w:sz w:val="24"/>
          <w:szCs w:val="24"/>
          <w:lang w:val="en-CA"/>
        </w:rPr>
        <w:t xml:space="preserve">Comments: </w:t>
      </w:r>
      <w:sdt>
        <w:sdtPr>
          <w:rPr>
            <w:rFonts w:ascii="Corbel" w:hAnsi="Corbel"/>
            <w:sz w:val="24"/>
            <w:szCs w:val="24"/>
          </w:rPr>
          <w:id w:val="-1335606609"/>
        </w:sdtPr>
        <w:sdtEndPr/>
        <w:sdtContent>
          <w:sdt>
            <w:sdtPr>
              <w:rPr>
                <w:rFonts w:ascii="Corbel" w:hAnsi="Corbel"/>
                <w:sz w:val="24"/>
                <w:szCs w:val="24"/>
              </w:rPr>
              <w:id w:val="-2041973003"/>
            </w:sdtPr>
            <w:sdtEndPr/>
            <w:sdtContent>
              <w:sdt>
                <w:sdtPr>
                  <w:rPr>
                    <w:rFonts w:ascii="Corbel" w:hAnsi="Corbel"/>
                    <w:sz w:val="24"/>
                    <w:szCs w:val="24"/>
                  </w:rPr>
                  <w:id w:val="2058816260"/>
                </w:sdtPr>
                <w:sdtEndPr/>
                <w:sdtContent>
                  <w:sdt>
                    <w:sdtPr>
                      <w:rPr>
                        <w:rFonts w:ascii="Corbel" w:hAnsi="Corbel"/>
                        <w:sz w:val="24"/>
                        <w:szCs w:val="24"/>
                      </w:rPr>
                      <w:id w:val="-162406494"/>
                      <w:showingPlcHdr/>
                    </w:sdtPr>
                    <w:sdtEndPr/>
                    <w:sdtContent>
                      <w:r w:rsidRPr="005253FD">
                        <w:rPr>
                          <w:rFonts w:ascii="Corbel" w:hAnsi="Corbel"/>
                          <w:sz w:val="24"/>
                          <w:szCs w:val="24"/>
                        </w:rPr>
                        <w:t xml:space="preserve">     </w:t>
                      </w:r>
                    </w:sdtContent>
                  </w:sdt>
                </w:sdtContent>
              </w:sdt>
            </w:sdtContent>
          </w:sdt>
        </w:sdtContent>
      </w:sdt>
    </w:p>
    <w:p w14:paraId="4AF54834" w14:textId="77777777" w:rsidR="004C3CE2" w:rsidRPr="005253FD" w:rsidRDefault="004C3CE2" w:rsidP="004C3CE2">
      <w:pPr>
        <w:ind w:left="360" w:firstLine="360"/>
        <w:rPr>
          <w:rFonts w:ascii="Corbel" w:hAnsi="Corbel"/>
          <w:sz w:val="22"/>
          <w:szCs w:val="22"/>
          <w:lang w:val="en-CA"/>
        </w:rPr>
      </w:pPr>
    </w:p>
    <w:p w14:paraId="626DBBEF" w14:textId="77777777" w:rsidR="004C3CE2" w:rsidRPr="002F20E5" w:rsidRDefault="004C3CE2" w:rsidP="003257D4">
      <w:pPr>
        <w:rPr>
          <w:rFonts w:ascii="Calibri" w:hAnsi="Calibri" w:cs="Calibri"/>
          <w:b/>
          <w:color w:val="A2B01D"/>
          <w:sz w:val="22"/>
          <w:szCs w:val="22"/>
          <w:u w:val="single"/>
          <w:lang w:val="fr-FR"/>
        </w:rPr>
      </w:pPr>
    </w:p>
    <w:p w14:paraId="3E0BBF82" w14:textId="77777777" w:rsidR="001C67D6" w:rsidRDefault="001C67D6">
      <w:pPr>
        <w:jc w:val="both"/>
        <w:rPr>
          <w:rFonts w:ascii="Avenir LT Std 55 Roman" w:hAnsi="Avenir LT Std 55 Roman"/>
          <w:b/>
          <w:smallCaps/>
          <w:color w:val="0080C3"/>
          <w:sz w:val="28"/>
          <w:szCs w:val="28"/>
        </w:rPr>
      </w:pPr>
    </w:p>
    <w:p w14:paraId="63BEC15B" w14:textId="77777777" w:rsidR="001C67D6" w:rsidRDefault="001C67D6">
      <w:pPr>
        <w:jc w:val="both"/>
        <w:rPr>
          <w:rFonts w:ascii="Avenir LT Std 55 Roman" w:hAnsi="Avenir LT Std 55 Roman"/>
          <w:b/>
          <w:smallCaps/>
          <w:color w:val="0080C3"/>
          <w:sz w:val="28"/>
          <w:szCs w:val="28"/>
        </w:rPr>
      </w:pPr>
    </w:p>
    <w:p w14:paraId="4E3B73BD" w14:textId="2BE4B47A" w:rsidR="001C67D6" w:rsidRPr="001C67D6" w:rsidRDefault="001C67D6">
      <w:pPr>
        <w:jc w:val="both"/>
        <w:rPr>
          <w:rFonts w:ascii="Avenir LT Std 55 Roman" w:hAnsi="Avenir LT Std 55 Roman"/>
          <w:b/>
          <w:smallCaps/>
          <w:color w:val="0080C3"/>
          <w:sz w:val="28"/>
          <w:szCs w:val="28"/>
        </w:rPr>
      </w:pPr>
    </w:p>
    <w:sectPr w:rsidR="001C67D6" w:rsidRPr="001C67D6" w:rsidSect="001E30BE">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7BA80" w14:textId="77777777" w:rsidR="00B14A5B" w:rsidRDefault="00B14A5B">
      <w:r>
        <w:separator/>
      </w:r>
    </w:p>
  </w:endnote>
  <w:endnote w:type="continuationSeparator" w:id="0">
    <w:p w14:paraId="08C6201B" w14:textId="77777777" w:rsidR="00B14A5B" w:rsidRDefault="00B1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Avenir LT Std 55 Roman">
    <w:altName w:val="Andale Mono"/>
    <w:panose1 w:val="00000000000000000000"/>
    <w:charset w:val="00"/>
    <w:family w:val="swiss"/>
    <w:notTrueType/>
    <w:pitch w:val="variable"/>
    <w:sig w:usb0="800000AF" w:usb1="4000204A" w:usb2="00000000" w:usb3="00000000" w:csb0="00000001" w:csb1="00000000"/>
  </w:font>
  <w:font w:name="LegacySans-Book">
    <w:altName w:val="Cambria"/>
    <w:panose1 w:val="00000000000000000000"/>
    <w:charset w:val="00"/>
    <w:family w:val="swiss"/>
    <w:notTrueType/>
    <w:pitch w:val="default"/>
    <w:sig w:usb0="00000003" w:usb1="00000000" w:usb2="00000000" w:usb3="00000000" w:csb0="00000001" w:csb1="00000000"/>
  </w:font>
  <w:font w:name="Avenir LT Std 65 Medium">
    <w:altName w:val="Cambria"/>
    <w:panose1 w:val="00000000000000000000"/>
    <w:charset w:val="00"/>
    <w:family w:val="swiss"/>
    <w:notTrueType/>
    <w:pitch w:val="variable"/>
    <w:sig w:usb0="800000AF" w:usb1="4000204A" w:usb2="00000000" w:usb3="00000000" w:csb0="00000001" w:csb1="00000000"/>
  </w:font>
  <w:font w:name="Segoe UI Symbol">
    <w:altName w:val="Athelas Bold Italic"/>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5640" w14:textId="77777777" w:rsidR="001E30BE" w:rsidRDefault="001E3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4D7745" w14:textId="77777777" w:rsidR="001E30BE" w:rsidRDefault="001E30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CE3F" w14:textId="77B88A24" w:rsidR="00950ACC" w:rsidRDefault="00950ACC" w:rsidP="00950ACC">
    <w:pPr>
      <w:pStyle w:val="Footer"/>
    </w:pPr>
    <w:r w:rsidRPr="00F12DCE">
      <w:rPr>
        <w:rFonts w:ascii="Corbel" w:hAnsi="Corbel" w:cs="Arial"/>
        <w:lang w:val="fr-FR"/>
      </w:rPr>
      <w:t xml:space="preserve">Politique sur </w:t>
    </w:r>
    <w:r>
      <w:rPr>
        <w:rFonts w:ascii="Corbel" w:hAnsi="Corbel" w:cs="Arial"/>
        <w:lang w:val="fr-FR"/>
      </w:rPr>
      <w:t>l’évaluation</w:t>
    </w:r>
    <w:r>
      <w:rPr>
        <w:rFonts w:ascii="Corbel" w:hAnsi="Corbel" w:cs="Arial"/>
      </w:rPr>
      <w:t xml:space="preserve"> de la DG</w:t>
    </w:r>
    <w:r w:rsidRPr="00F12DCE">
      <w:rPr>
        <w:rFonts w:ascii="Corbel" w:hAnsi="Corbel" w:cs="Arial"/>
        <w:lang w:val="fr-FR"/>
      </w:rPr>
      <w:t xml:space="preserve">: </w:t>
    </w:r>
    <w:r w:rsidRPr="00BB5544">
      <w:rPr>
        <w:rFonts w:ascii="Corbel" w:hAnsi="Corbel" w:cs="Arial"/>
        <w:lang w:val="fr-FR"/>
      </w:rPr>
      <w:t>GOUV-001-0</w:t>
    </w:r>
    <w:r>
      <w:rPr>
        <w:rFonts w:ascii="Corbel" w:hAnsi="Corbel" w:cs="Arial"/>
        <w:lang w:val="fr-FR"/>
      </w:rPr>
      <w:t xml:space="preserve">7    </w:t>
    </w:r>
    <w:r>
      <w:rPr>
        <w:rFonts w:ascii="Corbel" w:hAnsi="Corbel" w:cs="Arial"/>
        <w:lang w:val="fr-FR"/>
      </w:rPr>
      <w:tab/>
      <w:t xml:space="preserve"> </w:t>
    </w:r>
    <w:r>
      <w:rPr>
        <w:rFonts w:ascii="Corbel" w:hAnsi="Corbel" w:cs="Arial"/>
        <w:lang w:val="fr-FR"/>
      </w:rPr>
      <w:tab/>
    </w:r>
    <w:r w:rsidRPr="00F12DCE">
      <w:rPr>
        <w:rFonts w:ascii="Corbel" w:hAnsi="Corbel" w:cs="Arial"/>
        <w:lang w:val="fr-FR"/>
      </w:rPr>
      <w:t>Page :</w:t>
    </w:r>
    <w:r w:rsidRPr="00F12DCE">
      <w:rPr>
        <w:rFonts w:ascii="Corbel" w:eastAsia="Arial" w:hAnsi="Corbel" w:cs="Arial"/>
        <w:lang w:val="fr-FR"/>
      </w:rPr>
      <w:t xml:space="preserve"> </w:t>
    </w:r>
    <w:r w:rsidRPr="00F12DCE">
      <w:rPr>
        <w:rFonts w:ascii="Corbel" w:hAnsi="Corbel" w:cs="Arial"/>
        <w:lang w:val="fr-FR"/>
      </w:rPr>
      <w:fldChar w:fldCharType="begin"/>
    </w:r>
    <w:r w:rsidRPr="00F12DCE">
      <w:rPr>
        <w:rFonts w:ascii="Corbel" w:hAnsi="Corbel" w:cs="Arial"/>
        <w:lang w:val="fr-FR"/>
      </w:rPr>
      <w:instrText xml:space="preserve"> PAGE </w:instrText>
    </w:r>
    <w:r w:rsidRPr="00F12DCE">
      <w:rPr>
        <w:rFonts w:ascii="Corbel" w:hAnsi="Corbel" w:cs="Arial"/>
        <w:lang w:val="fr-FR"/>
      </w:rPr>
      <w:fldChar w:fldCharType="separate"/>
    </w:r>
    <w:r w:rsidR="00030279">
      <w:rPr>
        <w:rFonts w:ascii="Corbel" w:hAnsi="Corbel" w:cs="Arial"/>
        <w:noProof/>
        <w:lang w:val="fr-FR"/>
      </w:rPr>
      <w:t>24</w:t>
    </w:r>
    <w:r w:rsidRPr="00F12DCE">
      <w:rPr>
        <w:rFonts w:ascii="Corbel" w:hAnsi="Corbel" w:cs="Arial"/>
        <w:lang w:val="fr-FR"/>
      </w:rPr>
      <w:fldChar w:fldCharType="end"/>
    </w:r>
    <w:r w:rsidRPr="00F12DCE">
      <w:rPr>
        <w:rFonts w:ascii="Corbel" w:eastAsia="Arial" w:hAnsi="Corbel" w:cs="Arial"/>
        <w:lang w:val="fr-FR"/>
      </w:rPr>
      <w:t xml:space="preserve"> </w:t>
    </w:r>
    <w:r w:rsidRPr="00F12DCE">
      <w:rPr>
        <w:rFonts w:ascii="Corbel" w:hAnsi="Corbel" w:cs="Arial"/>
        <w:lang w:val="fr-FR"/>
      </w:rPr>
      <w:t>/</w:t>
    </w:r>
    <w:r w:rsidRPr="00F12DCE">
      <w:rPr>
        <w:rFonts w:ascii="Corbel" w:eastAsia="Arial" w:hAnsi="Corbel" w:cs="Arial"/>
        <w:lang w:val="fr-FR"/>
      </w:rPr>
      <w:t xml:space="preserve"> </w:t>
    </w:r>
    <w:r w:rsidRPr="00F12DCE">
      <w:rPr>
        <w:rStyle w:val="PageNumber"/>
        <w:rFonts w:ascii="Corbel" w:hAnsi="Corbel" w:cs="Arial"/>
        <w:lang w:val="fr-FR"/>
      </w:rPr>
      <w:fldChar w:fldCharType="begin"/>
    </w:r>
    <w:r w:rsidRPr="00F12DCE">
      <w:rPr>
        <w:rStyle w:val="PageNumber"/>
        <w:rFonts w:ascii="Corbel" w:hAnsi="Corbel" w:cs="Arial"/>
        <w:lang w:val="fr-FR"/>
      </w:rPr>
      <w:instrText xml:space="preserve"> NUMPAGES \*Arabic </w:instrText>
    </w:r>
    <w:r w:rsidRPr="00F12DCE">
      <w:rPr>
        <w:rStyle w:val="PageNumber"/>
        <w:rFonts w:ascii="Corbel" w:hAnsi="Corbel" w:cs="Arial"/>
        <w:lang w:val="fr-FR"/>
      </w:rPr>
      <w:fldChar w:fldCharType="separate"/>
    </w:r>
    <w:r w:rsidR="00030279">
      <w:rPr>
        <w:rStyle w:val="PageNumber"/>
        <w:rFonts w:ascii="Corbel" w:hAnsi="Corbel" w:cs="Arial"/>
        <w:noProof/>
        <w:lang w:val="fr-FR"/>
      </w:rPr>
      <w:t>32</w:t>
    </w:r>
    <w:r w:rsidRPr="00F12DCE">
      <w:rPr>
        <w:rStyle w:val="PageNumber"/>
        <w:rFonts w:ascii="Corbel" w:hAnsi="Corbel" w:cs="Arial"/>
        <w:lang w:val="fr-FR"/>
      </w:rPr>
      <w:fldChar w:fldCharType="end"/>
    </w:r>
  </w:p>
  <w:p w14:paraId="7E55D863" w14:textId="1AA9BB0D" w:rsidR="001E30BE" w:rsidRPr="00FF6B68" w:rsidRDefault="001E30BE">
    <w:pPr>
      <w:pStyle w:val="Footer"/>
      <w:tabs>
        <w:tab w:val="clear" w:pos="8640"/>
        <w:tab w:val="right" w:pos="9270"/>
      </w:tabs>
      <w:rPr>
        <w:rFonts w:ascii="Avenir LT Std 55 Roman" w:hAnsi="Avenir LT Std 55 Roman"/>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DB7A" w14:textId="77777777" w:rsidR="001E30BE" w:rsidRDefault="001E30BE" w:rsidP="001E30BE">
    <w:pPr>
      <w:pStyle w:val="Header"/>
    </w:pPr>
  </w:p>
  <w:p w14:paraId="1D791918" w14:textId="6EEA60E9" w:rsidR="001E30BE" w:rsidRDefault="001E30BE" w:rsidP="001E30BE">
    <w:pPr>
      <w:pStyle w:val="Footer"/>
    </w:pPr>
    <w:r w:rsidRPr="00F12DCE">
      <w:rPr>
        <w:rFonts w:ascii="Corbel" w:hAnsi="Corbel" w:cs="Arial"/>
        <w:lang w:val="fr-FR"/>
      </w:rPr>
      <w:t xml:space="preserve">Politique sur </w:t>
    </w:r>
    <w:r>
      <w:rPr>
        <w:rFonts w:ascii="Corbel" w:hAnsi="Corbel" w:cs="Arial"/>
        <w:lang w:val="fr-FR"/>
      </w:rPr>
      <w:t>l’évaluation</w:t>
    </w:r>
    <w:r>
      <w:rPr>
        <w:rFonts w:ascii="Corbel" w:hAnsi="Corbel" w:cs="Arial"/>
      </w:rPr>
      <w:t xml:space="preserve"> de la DG</w:t>
    </w:r>
    <w:r w:rsidRPr="00F12DCE">
      <w:rPr>
        <w:rFonts w:ascii="Corbel" w:hAnsi="Corbel" w:cs="Arial"/>
        <w:lang w:val="fr-FR"/>
      </w:rPr>
      <w:t xml:space="preserve">: </w:t>
    </w:r>
    <w:r w:rsidRPr="00BB5544">
      <w:rPr>
        <w:rFonts w:ascii="Corbel" w:hAnsi="Corbel" w:cs="Arial"/>
        <w:lang w:val="fr-FR"/>
      </w:rPr>
      <w:t>GOUV-001-0</w:t>
    </w:r>
    <w:r>
      <w:rPr>
        <w:rFonts w:ascii="Corbel" w:hAnsi="Corbel" w:cs="Arial"/>
        <w:lang w:val="fr-FR"/>
      </w:rPr>
      <w:t xml:space="preserve">7    </w:t>
    </w:r>
    <w:r>
      <w:rPr>
        <w:rFonts w:ascii="Corbel" w:hAnsi="Corbel" w:cs="Arial"/>
        <w:lang w:val="fr-FR"/>
      </w:rPr>
      <w:tab/>
      <w:t xml:space="preserve"> </w:t>
    </w:r>
    <w:r>
      <w:rPr>
        <w:rFonts w:ascii="Corbel" w:hAnsi="Corbel" w:cs="Arial"/>
        <w:lang w:val="fr-FR"/>
      </w:rPr>
      <w:tab/>
    </w:r>
    <w:r w:rsidRPr="00F12DCE">
      <w:rPr>
        <w:rFonts w:ascii="Corbel" w:hAnsi="Corbel" w:cs="Arial"/>
        <w:lang w:val="fr-FR"/>
      </w:rPr>
      <w:t>Page :</w:t>
    </w:r>
    <w:r w:rsidRPr="00F12DCE">
      <w:rPr>
        <w:rFonts w:ascii="Corbel" w:eastAsia="Arial" w:hAnsi="Corbel" w:cs="Arial"/>
        <w:lang w:val="fr-FR"/>
      </w:rPr>
      <w:t xml:space="preserve"> </w:t>
    </w:r>
    <w:r w:rsidRPr="00F12DCE">
      <w:rPr>
        <w:rFonts w:ascii="Corbel" w:hAnsi="Corbel" w:cs="Arial"/>
        <w:lang w:val="fr-FR"/>
      </w:rPr>
      <w:fldChar w:fldCharType="begin"/>
    </w:r>
    <w:r w:rsidRPr="00F12DCE">
      <w:rPr>
        <w:rFonts w:ascii="Corbel" w:hAnsi="Corbel" w:cs="Arial"/>
        <w:lang w:val="fr-FR"/>
      </w:rPr>
      <w:instrText xml:space="preserve"> PAGE </w:instrText>
    </w:r>
    <w:r w:rsidRPr="00F12DCE">
      <w:rPr>
        <w:rFonts w:ascii="Corbel" w:hAnsi="Corbel" w:cs="Arial"/>
        <w:lang w:val="fr-FR"/>
      </w:rPr>
      <w:fldChar w:fldCharType="separate"/>
    </w:r>
    <w:r w:rsidR="00030279">
      <w:rPr>
        <w:rFonts w:ascii="Corbel" w:hAnsi="Corbel" w:cs="Arial"/>
        <w:noProof/>
        <w:lang w:val="fr-FR"/>
      </w:rPr>
      <w:t>1</w:t>
    </w:r>
    <w:r w:rsidRPr="00F12DCE">
      <w:rPr>
        <w:rFonts w:ascii="Corbel" w:hAnsi="Corbel" w:cs="Arial"/>
        <w:lang w:val="fr-FR"/>
      </w:rPr>
      <w:fldChar w:fldCharType="end"/>
    </w:r>
    <w:r w:rsidRPr="00F12DCE">
      <w:rPr>
        <w:rFonts w:ascii="Corbel" w:eastAsia="Arial" w:hAnsi="Corbel" w:cs="Arial"/>
        <w:lang w:val="fr-FR"/>
      </w:rPr>
      <w:t xml:space="preserve"> </w:t>
    </w:r>
    <w:r w:rsidRPr="00F12DCE">
      <w:rPr>
        <w:rFonts w:ascii="Corbel" w:hAnsi="Corbel" w:cs="Arial"/>
        <w:lang w:val="fr-FR"/>
      </w:rPr>
      <w:t>/</w:t>
    </w:r>
    <w:r w:rsidRPr="00F12DCE">
      <w:rPr>
        <w:rFonts w:ascii="Corbel" w:eastAsia="Arial" w:hAnsi="Corbel" w:cs="Arial"/>
        <w:lang w:val="fr-FR"/>
      </w:rPr>
      <w:t xml:space="preserve"> </w:t>
    </w:r>
    <w:r w:rsidRPr="00F12DCE">
      <w:rPr>
        <w:rStyle w:val="PageNumber"/>
        <w:rFonts w:ascii="Corbel" w:hAnsi="Corbel" w:cs="Arial"/>
        <w:lang w:val="fr-FR"/>
      </w:rPr>
      <w:fldChar w:fldCharType="begin"/>
    </w:r>
    <w:r w:rsidRPr="00F12DCE">
      <w:rPr>
        <w:rStyle w:val="PageNumber"/>
        <w:rFonts w:ascii="Corbel" w:hAnsi="Corbel" w:cs="Arial"/>
        <w:lang w:val="fr-FR"/>
      </w:rPr>
      <w:instrText xml:space="preserve"> NUMPAGES \*Arabic </w:instrText>
    </w:r>
    <w:r w:rsidRPr="00F12DCE">
      <w:rPr>
        <w:rStyle w:val="PageNumber"/>
        <w:rFonts w:ascii="Corbel" w:hAnsi="Corbel" w:cs="Arial"/>
        <w:lang w:val="fr-FR"/>
      </w:rPr>
      <w:fldChar w:fldCharType="separate"/>
    </w:r>
    <w:r w:rsidR="00030279">
      <w:rPr>
        <w:rStyle w:val="PageNumber"/>
        <w:rFonts w:ascii="Corbel" w:hAnsi="Corbel" w:cs="Arial"/>
        <w:noProof/>
        <w:lang w:val="fr-FR"/>
      </w:rPr>
      <w:t>32</w:t>
    </w:r>
    <w:r w:rsidRPr="00F12DCE">
      <w:rPr>
        <w:rStyle w:val="PageNumber"/>
        <w:rFonts w:ascii="Corbel" w:hAnsi="Corbel" w:cs="Arial"/>
        <w:lang w:val="fr-FR"/>
      </w:rPr>
      <w:fldChar w:fldCharType="end"/>
    </w:r>
  </w:p>
  <w:p w14:paraId="6435108C" w14:textId="73D578B6" w:rsidR="001E30BE" w:rsidRDefault="001E30BE">
    <w:pPr>
      <w:pStyle w:val="Footer"/>
    </w:pPr>
  </w:p>
  <w:p w14:paraId="5F84C9DD" w14:textId="77777777" w:rsidR="001E30BE" w:rsidRDefault="001E30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12641" w14:textId="77777777" w:rsidR="00B14A5B" w:rsidRDefault="00B14A5B">
      <w:r>
        <w:separator/>
      </w:r>
    </w:p>
  </w:footnote>
  <w:footnote w:type="continuationSeparator" w:id="0">
    <w:p w14:paraId="45D28CB4" w14:textId="77777777" w:rsidR="00B14A5B" w:rsidRDefault="00B14A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A7E0" w14:textId="09DE8B36" w:rsidR="001E30BE" w:rsidRPr="00713ADA" w:rsidRDefault="001E30BE" w:rsidP="00713ADA">
    <w:pPr>
      <w:pStyle w:val="Header"/>
      <w:ind w:firstLine="2824"/>
      <w:jc w:val="right"/>
      <w:rPr>
        <w:rFonts w:ascii="Avenir LT Std 55 Roman" w:hAnsi="Avenir LT Std 55 Roman"/>
        <w:b/>
        <w:sz w:val="28"/>
        <w:szCs w:val="28"/>
      </w:rPr>
    </w:pPr>
    <w:r>
      <w:rPr>
        <w:rFonts w:ascii="Avenir LT Std 55 Roman" w:hAnsi="Avenir LT Std 55 Roman"/>
        <w:b/>
        <w:sz w:val="28"/>
        <w:szCs w:val="28"/>
      </w:rPr>
      <w:tab/>
    </w:r>
    <w:r>
      <w:rPr>
        <w:rFonts w:ascii="Avenir LT Std 55 Roman" w:hAnsi="Avenir LT Std 55 Roman"/>
        <w:b/>
        <w:sz w:val="28"/>
        <w:szCs w:val="2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0" w:type="pct"/>
      <w:tblCellMar>
        <w:left w:w="70" w:type="dxa"/>
        <w:right w:w="70" w:type="dxa"/>
      </w:tblCellMar>
      <w:tblLook w:val="04A0" w:firstRow="1" w:lastRow="0" w:firstColumn="1" w:lastColumn="0" w:noHBand="0" w:noVBand="1"/>
    </w:tblPr>
    <w:tblGrid>
      <w:gridCol w:w="1479"/>
      <w:gridCol w:w="2676"/>
      <w:gridCol w:w="851"/>
      <w:gridCol w:w="2252"/>
      <w:gridCol w:w="2432"/>
    </w:tblGrid>
    <w:tr w:rsidR="001E30BE" w14:paraId="2542CD5C" w14:textId="77777777" w:rsidTr="001E30BE">
      <w:trPr>
        <w:cantSplit/>
        <w:trHeight w:val="416"/>
      </w:trPr>
      <w:tc>
        <w:tcPr>
          <w:tcW w:w="763" w:type="pct"/>
          <w:vMerge w:val="restart"/>
          <w:tcBorders>
            <w:top w:val="single" w:sz="4" w:space="0" w:color="000000"/>
            <w:left w:val="single" w:sz="4" w:space="0" w:color="000000"/>
            <w:bottom w:val="nil"/>
            <w:right w:val="nil"/>
          </w:tcBorders>
          <w:vAlign w:val="center"/>
          <w:hideMark/>
        </w:tcPr>
        <w:p w14:paraId="2EFD0AE5" w14:textId="77777777" w:rsidR="001E30BE" w:rsidRDefault="001E30BE" w:rsidP="001E30BE">
          <w:pPr>
            <w:widowControl w:val="0"/>
            <w:autoSpaceDE w:val="0"/>
            <w:autoSpaceDN w:val="0"/>
            <w:adjustRightInd w:val="0"/>
            <w:snapToGrid w:val="0"/>
            <w:jc w:val="center"/>
            <w:rPr>
              <w:sz w:val="24"/>
              <w:szCs w:val="24"/>
              <w:lang w:val="fr-FR" w:eastAsia="fr-FR"/>
            </w:rPr>
          </w:pPr>
          <w:r>
            <w:rPr>
              <w:noProof/>
              <w:lang w:val="en-US"/>
            </w:rPr>
            <w:drawing>
              <wp:inline distT="0" distB="0" distL="0" distR="0" wp14:anchorId="3C1CB914" wp14:editId="34F4F6F4">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237" w:type="pct"/>
          <w:gridSpan w:val="4"/>
          <w:tcBorders>
            <w:top w:val="single" w:sz="4" w:space="0" w:color="000000"/>
            <w:left w:val="single" w:sz="4" w:space="0" w:color="000000"/>
            <w:bottom w:val="single" w:sz="4" w:space="0" w:color="000000"/>
            <w:right w:val="single" w:sz="4" w:space="0" w:color="000000"/>
          </w:tcBorders>
          <w:vAlign w:val="center"/>
          <w:hideMark/>
        </w:tcPr>
        <w:p w14:paraId="3C97C3E4" w14:textId="2B255A72" w:rsidR="001E30BE" w:rsidRDefault="001E30BE" w:rsidP="001E30BE">
          <w:pPr>
            <w:widowControl w:val="0"/>
            <w:autoSpaceDE w:val="0"/>
            <w:autoSpaceDN w:val="0"/>
            <w:adjustRightInd w:val="0"/>
            <w:rPr>
              <w:rFonts w:ascii="Corbel" w:hAnsi="Corbel"/>
              <w:b/>
              <w:sz w:val="36"/>
              <w:szCs w:val="36"/>
              <w:lang w:val="fr-FR" w:eastAsia="fr-FR"/>
            </w:rPr>
          </w:pPr>
          <w:r>
            <w:rPr>
              <w:rFonts w:ascii="Corbel" w:hAnsi="Corbel"/>
              <w:b/>
              <w:lang w:val="fr-FR"/>
            </w:rPr>
            <w:t>POLITIQUES ET PROCÉDURES</w:t>
          </w:r>
          <w:r>
            <w:rPr>
              <w:rFonts w:ascii="Corbel" w:hAnsi="Corbel"/>
              <w:b/>
              <w:sz w:val="28"/>
              <w:szCs w:val="36"/>
              <w:lang w:val="fr-FR"/>
            </w:rPr>
            <w:t xml:space="preserve">                                               </w:t>
          </w:r>
          <w:r>
            <w:rPr>
              <w:rFonts w:ascii="Corbel" w:hAnsi="Corbel"/>
              <w:b/>
              <w:color w:val="FF0000"/>
              <w:sz w:val="18"/>
              <w:szCs w:val="18"/>
              <w:lang w:val="fr-FR"/>
            </w:rPr>
            <w:t xml:space="preserve">                    </w:t>
          </w:r>
          <w:r>
            <w:rPr>
              <w:rFonts w:ascii="Corbel" w:hAnsi="Corbel" w:cs="Arial"/>
              <w:b/>
              <w:lang w:val="fr-FR"/>
            </w:rPr>
            <w:t>GOUV-001-07</w:t>
          </w:r>
        </w:p>
      </w:tc>
    </w:tr>
    <w:tr w:rsidR="001E30BE" w14:paraId="532AC2D3" w14:textId="77777777" w:rsidTr="001E30BE">
      <w:trPr>
        <w:cantSplit/>
        <w:trHeight w:val="559"/>
      </w:trPr>
      <w:tc>
        <w:tcPr>
          <w:tcW w:w="0" w:type="auto"/>
          <w:vMerge/>
          <w:tcBorders>
            <w:top w:val="single" w:sz="4" w:space="0" w:color="000000"/>
            <w:left w:val="single" w:sz="4" w:space="0" w:color="000000"/>
            <w:bottom w:val="nil"/>
            <w:right w:val="nil"/>
          </w:tcBorders>
          <w:vAlign w:val="center"/>
          <w:hideMark/>
        </w:tcPr>
        <w:p w14:paraId="0ECCF97F" w14:textId="77777777" w:rsidR="001E30BE" w:rsidRDefault="001E30BE" w:rsidP="001E30BE">
          <w:pPr>
            <w:rPr>
              <w:sz w:val="24"/>
              <w:szCs w:val="24"/>
              <w:lang w:val="fr-FR" w:eastAsia="fr-FR"/>
            </w:rPr>
          </w:pPr>
        </w:p>
      </w:tc>
      <w:tc>
        <w:tcPr>
          <w:tcW w:w="1820" w:type="pct"/>
          <w:gridSpan w:val="2"/>
          <w:tcBorders>
            <w:top w:val="single" w:sz="4" w:space="0" w:color="000000"/>
            <w:left w:val="single" w:sz="4" w:space="0" w:color="000000"/>
            <w:bottom w:val="single" w:sz="4" w:space="0" w:color="000000"/>
            <w:right w:val="nil"/>
          </w:tcBorders>
          <w:hideMark/>
        </w:tcPr>
        <w:p w14:paraId="688C4404" w14:textId="77777777" w:rsidR="001E30BE" w:rsidRDefault="001E30BE" w:rsidP="001E30BE">
          <w:pPr>
            <w:widowControl w:val="0"/>
            <w:autoSpaceDE w:val="0"/>
            <w:autoSpaceDN w:val="0"/>
            <w:adjustRightInd w:val="0"/>
            <w:rPr>
              <w:rFonts w:ascii="Corbel" w:hAnsi="Corbel" w:cs="Arial"/>
              <w:b/>
              <w:sz w:val="32"/>
              <w:szCs w:val="32"/>
              <w:lang w:val="fr-FR" w:eastAsia="fr-FR"/>
            </w:rPr>
          </w:pPr>
          <w:r>
            <w:rPr>
              <w:rFonts w:ascii="Corbel" w:hAnsi="Corbel" w:cs="Arial"/>
              <w:b/>
              <w:lang w:val="fr-FR"/>
            </w:rPr>
            <w:t>Gouvernance</w:t>
          </w:r>
        </w:p>
      </w:tc>
      <w:tc>
        <w:tcPr>
          <w:tcW w:w="2417" w:type="pct"/>
          <w:gridSpan w:val="2"/>
          <w:tcBorders>
            <w:top w:val="single" w:sz="4" w:space="0" w:color="000000"/>
            <w:left w:val="single" w:sz="4" w:space="0" w:color="000000"/>
            <w:bottom w:val="single" w:sz="4" w:space="0" w:color="000000"/>
            <w:right w:val="single" w:sz="4" w:space="0" w:color="000000"/>
          </w:tcBorders>
          <w:hideMark/>
        </w:tcPr>
        <w:p w14:paraId="681A4736" w14:textId="77777777" w:rsidR="001E30BE" w:rsidRDefault="001E30BE" w:rsidP="001E30BE">
          <w:pPr>
            <w:widowControl w:val="0"/>
            <w:autoSpaceDE w:val="0"/>
            <w:autoSpaceDN w:val="0"/>
            <w:adjustRightInd w:val="0"/>
            <w:rPr>
              <w:rFonts w:ascii="Corbel" w:hAnsi="Corbel" w:cs="Arial"/>
              <w:b/>
              <w:sz w:val="32"/>
              <w:szCs w:val="32"/>
              <w:lang w:val="fr-FR" w:eastAsia="fr-FR"/>
            </w:rPr>
          </w:pPr>
          <w:r>
            <w:rPr>
              <w:rFonts w:ascii="Corbel" w:hAnsi="Corbel" w:cs="Arial"/>
              <w:b/>
              <w:lang w:val="fr-FR"/>
            </w:rPr>
            <w:t>Rôles, responsabilités, et obligations</w:t>
          </w:r>
        </w:p>
      </w:tc>
    </w:tr>
    <w:tr w:rsidR="001E30BE" w14:paraId="01C8AF3C" w14:textId="77777777" w:rsidTr="001E30BE">
      <w:trPr>
        <w:cantSplit/>
        <w:trHeight w:val="1106"/>
      </w:trPr>
      <w:tc>
        <w:tcPr>
          <w:tcW w:w="0" w:type="auto"/>
          <w:vMerge/>
          <w:tcBorders>
            <w:top w:val="single" w:sz="4" w:space="0" w:color="000000"/>
            <w:left w:val="single" w:sz="4" w:space="0" w:color="000000"/>
            <w:bottom w:val="nil"/>
            <w:right w:val="nil"/>
          </w:tcBorders>
          <w:vAlign w:val="center"/>
          <w:hideMark/>
        </w:tcPr>
        <w:p w14:paraId="2A80FB2F" w14:textId="77777777" w:rsidR="001E30BE" w:rsidRDefault="001E30BE" w:rsidP="001E30BE">
          <w:pPr>
            <w:rPr>
              <w:sz w:val="24"/>
              <w:szCs w:val="24"/>
              <w:lang w:val="fr-FR" w:eastAsia="fr-FR"/>
            </w:rPr>
          </w:pPr>
        </w:p>
      </w:tc>
      <w:tc>
        <w:tcPr>
          <w:tcW w:w="1381" w:type="pct"/>
          <w:tcBorders>
            <w:top w:val="single" w:sz="4" w:space="0" w:color="000000"/>
            <w:left w:val="single" w:sz="4" w:space="0" w:color="000000"/>
            <w:bottom w:val="single" w:sz="4" w:space="0" w:color="000000"/>
            <w:right w:val="single" w:sz="4" w:space="0" w:color="000000"/>
          </w:tcBorders>
          <w:hideMark/>
        </w:tcPr>
        <w:p w14:paraId="31310E72" w14:textId="77777777" w:rsidR="001E30BE" w:rsidRDefault="001E30BE" w:rsidP="001E30BE">
          <w:pPr>
            <w:rPr>
              <w:rFonts w:ascii="Corbel" w:hAnsi="Corbel" w:cs="Arial"/>
              <w:b/>
              <w:color w:val="FF0000"/>
              <w:sz w:val="18"/>
              <w:szCs w:val="18"/>
              <w:lang w:val="fr-FR" w:eastAsia="fr-FR"/>
            </w:rPr>
          </w:pPr>
          <w:r>
            <w:rPr>
              <w:rFonts w:ascii="Corbel" w:hAnsi="Corbel" w:cs="Arial"/>
              <w:b/>
              <w:lang w:val="fr-FR"/>
            </w:rPr>
            <w:t>Adopté par le CA</w:t>
          </w:r>
          <w:r>
            <w:rPr>
              <w:rFonts w:ascii="Corbel" w:hAnsi="Corbel" w:cs="Arial"/>
              <w:lang w:val="fr-FR"/>
            </w:rPr>
            <w:t xml:space="preserve">: </w:t>
          </w:r>
        </w:p>
        <w:p w14:paraId="4203F31F" w14:textId="77777777" w:rsidR="001E30BE" w:rsidRDefault="001E30BE" w:rsidP="001E30BE">
          <w:pPr>
            <w:rPr>
              <w:rFonts w:ascii="Corbel" w:hAnsi="Corbel" w:cs="Arial"/>
              <w:lang w:val="fr-FR"/>
            </w:rPr>
          </w:pPr>
          <w:r>
            <w:rPr>
              <w:rFonts w:ascii="Corbel" w:hAnsi="Corbel" w:cs="Arial"/>
              <w:b/>
              <w:color w:val="FF0000"/>
              <w:sz w:val="18"/>
              <w:szCs w:val="18"/>
              <w:lang w:val="fr-FR"/>
            </w:rPr>
            <w:t xml:space="preserve"> </w:t>
          </w:r>
        </w:p>
        <w:p w14:paraId="2C92BF95" w14:textId="2DB0A35C" w:rsidR="001E30BE" w:rsidRDefault="001E30BE" w:rsidP="001E30BE">
          <w:pPr>
            <w:widowControl w:val="0"/>
            <w:autoSpaceDE w:val="0"/>
            <w:autoSpaceDN w:val="0"/>
            <w:adjustRightInd w:val="0"/>
            <w:jc w:val="center"/>
            <w:rPr>
              <w:rFonts w:ascii="Corbel" w:hAnsi="Corbel" w:cs="Arial"/>
              <w:b/>
              <w:color w:val="FF0000"/>
              <w:lang w:val="fr-FR" w:eastAsia="fr-FR"/>
            </w:rPr>
          </w:pPr>
          <w:r>
            <w:rPr>
              <w:rFonts w:ascii="Corbel" w:hAnsi="Corbel" w:cs="Arial"/>
              <w:lang w:val="fr-FR"/>
            </w:rPr>
            <w:t>7 décembre 2017</w:t>
          </w:r>
        </w:p>
      </w:tc>
      <w:tc>
        <w:tcPr>
          <w:tcW w:w="1600" w:type="pct"/>
          <w:gridSpan w:val="2"/>
          <w:tcBorders>
            <w:top w:val="single" w:sz="4" w:space="0" w:color="000000"/>
            <w:left w:val="single" w:sz="4" w:space="0" w:color="000000"/>
            <w:bottom w:val="single" w:sz="4" w:space="0" w:color="000000"/>
            <w:right w:val="single" w:sz="4" w:space="0" w:color="000000"/>
          </w:tcBorders>
        </w:tcPr>
        <w:p w14:paraId="14CC905F" w14:textId="77777777" w:rsidR="001E30BE" w:rsidRDefault="001E30BE" w:rsidP="001E30BE">
          <w:pPr>
            <w:rPr>
              <w:rFonts w:ascii="Corbel" w:hAnsi="Corbel" w:cs="Arial"/>
              <w:color w:val="FF0000"/>
              <w:sz w:val="16"/>
              <w:szCs w:val="16"/>
              <w:lang w:val="fr-FR" w:eastAsia="fr-FR"/>
            </w:rPr>
          </w:pPr>
          <w:r>
            <w:rPr>
              <w:rFonts w:ascii="Corbel" w:hAnsi="Corbel" w:cs="Arial"/>
              <w:b/>
              <w:lang w:val="fr-FR"/>
            </w:rPr>
            <w:t xml:space="preserve">Approbation : </w:t>
          </w:r>
        </w:p>
        <w:p w14:paraId="06CB4CCE" w14:textId="77777777" w:rsidR="001E30BE" w:rsidRDefault="001E30BE" w:rsidP="001E30BE">
          <w:pPr>
            <w:rPr>
              <w:rFonts w:ascii="Corbel" w:hAnsi="Corbel" w:cs="Arial"/>
              <w:b/>
              <w:color w:val="FF0000"/>
              <w:sz w:val="16"/>
              <w:szCs w:val="16"/>
              <w:lang w:val="fr-FR"/>
            </w:rPr>
          </w:pPr>
        </w:p>
        <w:p w14:paraId="404E2878" w14:textId="4D240084" w:rsidR="001E30BE" w:rsidRDefault="00320F2C" w:rsidP="00320F2C">
          <w:pPr>
            <w:widowControl w:val="0"/>
            <w:autoSpaceDE w:val="0"/>
            <w:autoSpaceDN w:val="0"/>
            <w:adjustRightInd w:val="0"/>
            <w:spacing w:line="276" w:lineRule="auto"/>
            <w:rPr>
              <w:rFonts w:ascii="Corbel" w:hAnsi="Corbel" w:cs="Arial"/>
              <w:color w:val="FF0000"/>
              <w:lang w:val="fr-FR" w:eastAsia="fr-FR"/>
            </w:rPr>
          </w:pPr>
          <w:r>
            <w:rPr>
              <w:rFonts w:ascii="Corbel" w:hAnsi="Corbel" w:cs="Arial"/>
              <w:color w:val="FF0000"/>
              <w:lang w:val="fr-FR" w:eastAsia="fr-FR"/>
            </w:rPr>
            <w:t>Révision de l'annexe D- 25 octobre 2018</w:t>
          </w:r>
        </w:p>
      </w:tc>
      <w:tc>
        <w:tcPr>
          <w:tcW w:w="1256" w:type="pct"/>
          <w:tcBorders>
            <w:top w:val="single" w:sz="4" w:space="0" w:color="000000"/>
            <w:left w:val="single" w:sz="4" w:space="0" w:color="000000"/>
            <w:bottom w:val="single" w:sz="4" w:space="0" w:color="000000"/>
            <w:right w:val="single" w:sz="4" w:space="0" w:color="000000"/>
          </w:tcBorders>
        </w:tcPr>
        <w:p w14:paraId="11734ED3" w14:textId="77777777" w:rsidR="001E30BE" w:rsidRDefault="001E30BE" w:rsidP="001E30BE">
          <w:pPr>
            <w:spacing w:line="276" w:lineRule="auto"/>
            <w:rPr>
              <w:rFonts w:ascii="Corbel" w:hAnsi="Corbel" w:cs="Arial"/>
              <w:b/>
              <w:lang w:eastAsia="fr-FR"/>
            </w:rPr>
          </w:pPr>
          <w:r>
            <w:rPr>
              <w:rFonts w:ascii="Corbel" w:hAnsi="Corbel" w:cs="Arial"/>
              <w:b/>
            </w:rPr>
            <w:t xml:space="preserve">À renouveler : </w:t>
          </w:r>
        </w:p>
        <w:p w14:paraId="0FA3B638" w14:textId="77777777" w:rsidR="001E30BE" w:rsidRDefault="001E30BE" w:rsidP="001E30BE">
          <w:pPr>
            <w:rPr>
              <w:rFonts w:ascii="Corbel" w:hAnsi="Corbel" w:cs="Arial"/>
              <w:b/>
              <w:sz w:val="16"/>
              <w:szCs w:val="16"/>
            </w:rPr>
          </w:pPr>
        </w:p>
        <w:p w14:paraId="1692335A" w14:textId="35EE65F5" w:rsidR="001E30BE" w:rsidRDefault="001E30BE" w:rsidP="001E30BE">
          <w:pPr>
            <w:widowControl w:val="0"/>
            <w:autoSpaceDE w:val="0"/>
            <w:autoSpaceDN w:val="0"/>
            <w:adjustRightInd w:val="0"/>
            <w:spacing w:line="276" w:lineRule="auto"/>
            <w:jc w:val="center"/>
            <w:rPr>
              <w:rFonts w:ascii="Corbel" w:hAnsi="Corbel" w:cs="Arial"/>
              <w:b/>
              <w:lang w:eastAsia="fr-FR"/>
            </w:rPr>
          </w:pPr>
          <w:r>
            <w:rPr>
              <w:rFonts w:ascii="Corbel" w:hAnsi="Corbel" w:cs="Arial"/>
              <w:lang w:val="fr-FR"/>
            </w:rPr>
            <w:t>Décembre 2020</w:t>
          </w:r>
        </w:p>
      </w:tc>
    </w:tr>
    <w:tr w:rsidR="001E30BE" w14:paraId="59DE10F5" w14:textId="77777777" w:rsidTr="001E30BE">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tcPr>
        <w:p w14:paraId="0AF7325E" w14:textId="7B6D6F88" w:rsidR="001E30BE" w:rsidRDefault="001E30BE" w:rsidP="001E30BE">
          <w:pPr>
            <w:spacing w:line="276" w:lineRule="auto"/>
            <w:rPr>
              <w:rFonts w:ascii="Corbel" w:hAnsi="Corbel" w:cs="Arial"/>
              <w:b/>
              <w:bCs/>
              <w:color w:val="FF0000"/>
              <w:sz w:val="24"/>
              <w:szCs w:val="24"/>
              <w:lang w:eastAsia="fr-FR"/>
            </w:rPr>
          </w:pPr>
          <w:r>
            <w:rPr>
              <w:rFonts w:ascii="Corbel" w:hAnsi="Corbel" w:cs="Arial"/>
              <w:b/>
              <w:bCs/>
            </w:rPr>
            <w:t>TITRE :             Politique sur l’évaluation de la Direction générale</w:t>
          </w:r>
        </w:p>
        <w:p w14:paraId="48540203" w14:textId="77777777" w:rsidR="001E30BE" w:rsidRDefault="001E30BE" w:rsidP="001E30BE">
          <w:pPr>
            <w:widowControl w:val="0"/>
            <w:autoSpaceDE w:val="0"/>
            <w:autoSpaceDN w:val="0"/>
            <w:adjustRightInd w:val="0"/>
            <w:spacing w:line="276" w:lineRule="auto"/>
            <w:rPr>
              <w:rFonts w:ascii="Corbel" w:hAnsi="Corbel" w:cs="Arial"/>
              <w:sz w:val="28"/>
              <w:szCs w:val="28"/>
              <w:lang w:eastAsia="fr-FR"/>
            </w:rPr>
          </w:pPr>
        </w:p>
      </w:tc>
    </w:tr>
    <w:tr w:rsidR="001E30BE" w14:paraId="4CE93FE7" w14:textId="77777777" w:rsidTr="001E30BE">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hideMark/>
        </w:tcPr>
        <w:p w14:paraId="373D7CCB" w14:textId="77777777" w:rsidR="001E30BE" w:rsidRDefault="001E30BE" w:rsidP="001E30BE">
          <w:pPr>
            <w:widowControl w:val="0"/>
            <w:autoSpaceDE w:val="0"/>
            <w:autoSpaceDN w:val="0"/>
            <w:adjustRightInd w:val="0"/>
            <w:spacing w:line="276" w:lineRule="auto"/>
            <w:rPr>
              <w:rFonts w:ascii="Corbel" w:hAnsi="Corbel" w:cs="Arial"/>
              <w:b/>
              <w:bCs/>
              <w:sz w:val="24"/>
              <w:szCs w:val="24"/>
              <w:lang w:eastAsia="fr-FR"/>
            </w:rPr>
          </w:pPr>
          <w:r>
            <w:rPr>
              <w:rFonts w:ascii="Corbel" w:hAnsi="Corbel"/>
              <w:b/>
              <w:bCs/>
            </w:rPr>
            <w:t>CONCERNE :</w:t>
          </w:r>
          <w:r>
            <w:rPr>
              <w:rFonts w:ascii="Corbel" w:hAnsi="Corbel"/>
              <w:bCs/>
            </w:rPr>
            <w:t xml:space="preserve">  Membres du conseil d’administration </w:t>
          </w:r>
          <w:r>
            <w:rPr>
              <w:rFonts w:ascii="Corbel" w:hAnsi="Corbel"/>
              <w:bCs/>
              <w:sz w:val="28"/>
              <w:szCs w:val="28"/>
            </w:rPr>
            <w:t xml:space="preserve"> </w:t>
          </w:r>
        </w:p>
      </w:tc>
    </w:tr>
    <w:tr w:rsidR="001E30BE" w14:paraId="5AC113AD" w14:textId="77777777" w:rsidTr="001E30BE">
      <w:trPr>
        <w:cantSplit/>
        <w:trHeight w:val="337"/>
      </w:trPr>
      <w:tc>
        <w:tcPr>
          <w:tcW w:w="3745" w:type="pct"/>
          <w:gridSpan w:val="4"/>
          <w:tcBorders>
            <w:top w:val="single" w:sz="4" w:space="0" w:color="000000"/>
            <w:left w:val="single" w:sz="4" w:space="0" w:color="000000"/>
            <w:bottom w:val="single" w:sz="4" w:space="0" w:color="000000"/>
            <w:right w:val="single" w:sz="4" w:space="0" w:color="000000"/>
          </w:tcBorders>
          <w:hideMark/>
        </w:tcPr>
        <w:p w14:paraId="2B4557B0" w14:textId="77777777" w:rsidR="001E30BE" w:rsidRDefault="001E30BE" w:rsidP="001E30BE">
          <w:pPr>
            <w:widowControl w:val="0"/>
            <w:tabs>
              <w:tab w:val="left" w:pos="5430"/>
            </w:tabs>
            <w:autoSpaceDE w:val="0"/>
            <w:autoSpaceDN w:val="0"/>
            <w:adjustRightInd w:val="0"/>
            <w:spacing w:line="276" w:lineRule="auto"/>
            <w:rPr>
              <w:rFonts w:ascii="Corbel" w:hAnsi="Corbel" w:cs="Arial"/>
              <w:bCs/>
              <w:i/>
              <w:lang w:eastAsia="fr-FR"/>
            </w:rPr>
          </w:pPr>
          <w:r>
            <w:rPr>
              <w:rFonts w:ascii="Corbel" w:hAnsi="Corbel" w:cs="Arial"/>
              <w:b/>
              <w:color w:val="FF0000"/>
              <w:sz w:val="18"/>
              <w:szCs w:val="18"/>
              <w:lang w:val="fr-FR"/>
            </w:rPr>
            <w:tab/>
          </w:r>
        </w:p>
      </w:tc>
      <w:tc>
        <w:tcPr>
          <w:tcW w:w="1255" w:type="pct"/>
          <w:tcBorders>
            <w:top w:val="single" w:sz="4" w:space="0" w:color="000000"/>
            <w:left w:val="single" w:sz="4" w:space="0" w:color="000000"/>
            <w:bottom w:val="single" w:sz="4" w:space="0" w:color="000000"/>
            <w:right w:val="single" w:sz="4" w:space="0" w:color="000000"/>
          </w:tcBorders>
          <w:hideMark/>
        </w:tcPr>
        <w:p w14:paraId="1E41BB74" w14:textId="77777777" w:rsidR="001E30BE" w:rsidRDefault="001E30BE" w:rsidP="001E30BE">
          <w:pPr>
            <w:widowControl w:val="0"/>
            <w:tabs>
              <w:tab w:val="left" w:pos="1162"/>
            </w:tabs>
            <w:autoSpaceDE w:val="0"/>
            <w:autoSpaceDN w:val="0"/>
            <w:adjustRightInd w:val="0"/>
            <w:spacing w:line="276" w:lineRule="auto"/>
            <w:rPr>
              <w:rFonts w:ascii="Corbel" w:hAnsi="Corbel" w:cs="Arial"/>
              <w:b/>
              <w:bCs/>
              <w:lang w:eastAsia="fr-FR"/>
            </w:rPr>
          </w:pPr>
          <w:r>
            <w:rPr>
              <w:rFonts w:ascii="Corbel" w:hAnsi="Corbel" w:cs="Arial"/>
              <w:b/>
              <w:bCs/>
            </w:rPr>
            <w:t>Norme :</w:t>
          </w:r>
          <w:r>
            <w:rPr>
              <w:rFonts w:ascii="Corbel" w:hAnsi="Corbel" w:cs="Arial"/>
              <w:b/>
              <w:bCs/>
            </w:rPr>
            <w:tab/>
            <w:t xml:space="preserve"> </w:t>
          </w:r>
        </w:p>
      </w:tc>
    </w:tr>
  </w:tbl>
  <w:p w14:paraId="6E767221" w14:textId="77777777" w:rsidR="001E30BE" w:rsidRDefault="001E30BE" w:rsidP="001E30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7AE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F6E43"/>
    <w:multiLevelType w:val="hybridMultilevel"/>
    <w:tmpl w:val="FFA866E0"/>
    <w:lvl w:ilvl="0" w:tplc="0C0C000B">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0322D87"/>
    <w:multiLevelType w:val="hybridMultilevel"/>
    <w:tmpl w:val="88A49034"/>
    <w:lvl w:ilvl="0" w:tplc="22F8C6F8">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1FE1DE5"/>
    <w:multiLevelType w:val="hybridMultilevel"/>
    <w:tmpl w:val="2A16195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0459684A"/>
    <w:multiLevelType w:val="hybridMultilevel"/>
    <w:tmpl w:val="45AC47AA"/>
    <w:lvl w:ilvl="0" w:tplc="22F8C6F8">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6AE7C37"/>
    <w:multiLevelType w:val="hybridMultilevel"/>
    <w:tmpl w:val="7FFC823A"/>
    <w:lvl w:ilvl="0" w:tplc="D1F64C3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B141D2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
    <w:nsid w:val="0E8715A7"/>
    <w:multiLevelType w:val="multilevel"/>
    <w:tmpl w:val="FA1EE9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F8F20A2"/>
    <w:multiLevelType w:val="hybridMultilevel"/>
    <w:tmpl w:val="4C2A574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1AA901A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0">
    <w:nsid w:val="1FC21299"/>
    <w:multiLevelType w:val="hybridMultilevel"/>
    <w:tmpl w:val="7FFC823A"/>
    <w:lvl w:ilvl="0" w:tplc="D1F64C3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784386"/>
    <w:multiLevelType w:val="hybridMultilevel"/>
    <w:tmpl w:val="B65C76C0"/>
    <w:lvl w:ilvl="0" w:tplc="22F8C6F8">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157280"/>
    <w:multiLevelType w:val="hybridMultilevel"/>
    <w:tmpl w:val="D2B624E8"/>
    <w:lvl w:ilvl="0" w:tplc="22F8C6F8">
      <w:start w:val="1"/>
      <w:numFmt w:val="bullet"/>
      <w:lvlText w:val=""/>
      <w:lvlJc w:val="left"/>
      <w:pPr>
        <w:ind w:left="360" w:hanging="360"/>
      </w:pPr>
      <w:rPr>
        <w:rFonts w:ascii="Wingdings" w:hAnsi="Wingdings" w:hint="default"/>
        <w:color w:val="auto"/>
        <w:sz w:val="24"/>
        <w:szCs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3C541DB4"/>
    <w:multiLevelType w:val="hybridMultilevel"/>
    <w:tmpl w:val="FC9ED8B4"/>
    <w:lvl w:ilvl="0" w:tplc="CD98F05A">
      <w:start w:val="1"/>
      <w:numFmt w:val="bullet"/>
      <w:lvlText w:val=""/>
      <w:lvlJc w:val="left"/>
      <w:pPr>
        <w:tabs>
          <w:tab w:val="num" w:pos="1440"/>
        </w:tabs>
        <w:ind w:left="1440" w:hanging="360"/>
      </w:pPr>
      <w:rPr>
        <w:rFonts w:ascii="Symbol" w:hAnsi="Symbol" w:hint="default"/>
        <w:color w:val="00000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413A0DC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5">
    <w:nsid w:val="4B3D2790"/>
    <w:multiLevelType w:val="hybridMultilevel"/>
    <w:tmpl w:val="FA1EE9FC"/>
    <w:lvl w:ilvl="0" w:tplc="0896C120">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4D405FA9"/>
    <w:multiLevelType w:val="hybridMultilevel"/>
    <w:tmpl w:val="33080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D5459A0"/>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8">
    <w:nsid w:val="52B70723"/>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9">
    <w:nsid w:val="55A67E88"/>
    <w:multiLevelType w:val="hybridMultilevel"/>
    <w:tmpl w:val="9118BC74"/>
    <w:lvl w:ilvl="0" w:tplc="22F8C6F8">
      <w:start w:val="1"/>
      <w:numFmt w:val="bullet"/>
      <w:lvlText w:val=""/>
      <w:lvlJc w:val="left"/>
      <w:pPr>
        <w:ind w:left="360" w:hanging="360"/>
      </w:pPr>
      <w:rPr>
        <w:rFonts w:ascii="Wingdings" w:hAnsi="Wingdings" w:hint="default"/>
        <w:color w:val="auto"/>
        <w:sz w:val="24"/>
        <w:szCs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56C17E2F"/>
    <w:multiLevelType w:val="hybridMultilevel"/>
    <w:tmpl w:val="A3FC7AF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nsid w:val="5D844D7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2">
    <w:nsid w:val="615D72CA"/>
    <w:multiLevelType w:val="hybridMultilevel"/>
    <w:tmpl w:val="54FA57E8"/>
    <w:lvl w:ilvl="0" w:tplc="C65AF0EE">
      <w:start w:val="1"/>
      <w:numFmt w:val="bullet"/>
      <w:lvlText w:val=""/>
      <w:lvlJc w:val="left"/>
      <w:pPr>
        <w:tabs>
          <w:tab w:val="num" w:pos="360"/>
        </w:tabs>
        <w:ind w:left="360" w:hanging="360"/>
      </w:pPr>
      <w:rPr>
        <w:rFonts w:ascii="Symbol" w:hAnsi="Symbol" w:hint="default"/>
        <w:color w:val="000000"/>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3">
    <w:nsid w:val="632F3BC2"/>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4">
    <w:nsid w:val="64BB38E7"/>
    <w:multiLevelType w:val="hybridMultilevel"/>
    <w:tmpl w:val="82F45148"/>
    <w:lvl w:ilvl="0" w:tplc="0C0C000B">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54B4098"/>
    <w:multiLevelType w:val="hybridMultilevel"/>
    <w:tmpl w:val="B1D0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E603B2"/>
    <w:multiLevelType w:val="hybridMultilevel"/>
    <w:tmpl w:val="4ECEC7B6"/>
    <w:lvl w:ilvl="0" w:tplc="0C0C000B">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A54622B"/>
    <w:multiLevelType w:val="hybridMultilevel"/>
    <w:tmpl w:val="AEF2000A"/>
    <w:lvl w:ilvl="0" w:tplc="22F8C6F8">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AD630F9"/>
    <w:multiLevelType w:val="hybridMultilevel"/>
    <w:tmpl w:val="02BA02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6877D2"/>
    <w:multiLevelType w:val="hybridMultilevel"/>
    <w:tmpl w:val="4E40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90665"/>
    <w:multiLevelType w:val="hybridMultilevel"/>
    <w:tmpl w:val="AA924704"/>
    <w:lvl w:ilvl="0" w:tplc="3692FD4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21"/>
  </w:num>
  <w:num w:numId="4">
    <w:abstractNumId w:val="17"/>
  </w:num>
  <w:num w:numId="5">
    <w:abstractNumId w:val="9"/>
  </w:num>
  <w:num w:numId="6">
    <w:abstractNumId w:val="18"/>
  </w:num>
  <w:num w:numId="7">
    <w:abstractNumId w:val="6"/>
  </w:num>
  <w:num w:numId="8">
    <w:abstractNumId w:val="15"/>
  </w:num>
  <w:num w:numId="9">
    <w:abstractNumId w:val="7"/>
  </w:num>
  <w:num w:numId="10">
    <w:abstractNumId w:val="22"/>
  </w:num>
  <w:num w:numId="11">
    <w:abstractNumId w:val="13"/>
  </w:num>
  <w:num w:numId="12">
    <w:abstractNumId w:val="0"/>
  </w:num>
  <w:num w:numId="13">
    <w:abstractNumId w:val="29"/>
  </w:num>
  <w:num w:numId="14">
    <w:abstractNumId w:val="25"/>
  </w:num>
  <w:num w:numId="15">
    <w:abstractNumId w:val="28"/>
  </w:num>
  <w:num w:numId="16">
    <w:abstractNumId w:val="16"/>
  </w:num>
  <w:num w:numId="17">
    <w:abstractNumId w:val="30"/>
  </w:num>
  <w:num w:numId="18">
    <w:abstractNumId w:val="19"/>
  </w:num>
  <w:num w:numId="19">
    <w:abstractNumId w:val="24"/>
  </w:num>
  <w:num w:numId="20">
    <w:abstractNumId w:val="1"/>
  </w:num>
  <w:num w:numId="21">
    <w:abstractNumId w:val="8"/>
  </w:num>
  <w:num w:numId="22">
    <w:abstractNumId w:val="3"/>
  </w:num>
  <w:num w:numId="23">
    <w:abstractNumId w:val="26"/>
  </w:num>
  <w:num w:numId="24">
    <w:abstractNumId w:val="20"/>
  </w:num>
  <w:num w:numId="25">
    <w:abstractNumId w:val="2"/>
  </w:num>
  <w:num w:numId="26">
    <w:abstractNumId w:val="27"/>
  </w:num>
  <w:num w:numId="27">
    <w:abstractNumId w:val="4"/>
  </w:num>
  <w:num w:numId="28">
    <w:abstractNumId w:val="12"/>
  </w:num>
  <w:num w:numId="29">
    <w:abstractNumId w:val="11"/>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93"/>
    <w:rsid w:val="00002AD8"/>
    <w:rsid w:val="0000314D"/>
    <w:rsid w:val="00007FA6"/>
    <w:rsid w:val="0001413F"/>
    <w:rsid w:val="00017238"/>
    <w:rsid w:val="00030279"/>
    <w:rsid w:val="00034988"/>
    <w:rsid w:val="00067780"/>
    <w:rsid w:val="000770F9"/>
    <w:rsid w:val="00097B94"/>
    <w:rsid w:val="000B129C"/>
    <w:rsid w:val="000D219C"/>
    <w:rsid w:val="000D6BE1"/>
    <w:rsid w:val="000E2A6D"/>
    <w:rsid w:val="000E4D1A"/>
    <w:rsid w:val="00124E05"/>
    <w:rsid w:val="001376CC"/>
    <w:rsid w:val="00144060"/>
    <w:rsid w:val="00163D3E"/>
    <w:rsid w:val="0016620F"/>
    <w:rsid w:val="001735DF"/>
    <w:rsid w:val="00177A15"/>
    <w:rsid w:val="00186B44"/>
    <w:rsid w:val="001A5485"/>
    <w:rsid w:val="001B48F9"/>
    <w:rsid w:val="001B5232"/>
    <w:rsid w:val="001C3974"/>
    <w:rsid w:val="001C67D6"/>
    <w:rsid w:val="001E30BE"/>
    <w:rsid w:val="001E4FB1"/>
    <w:rsid w:val="002070E1"/>
    <w:rsid w:val="00221E57"/>
    <w:rsid w:val="0023599D"/>
    <w:rsid w:val="00293F31"/>
    <w:rsid w:val="002A31E5"/>
    <w:rsid w:val="002B14F8"/>
    <w:rsid w:val="002C2693"/>
    <w:rsid w:val="002C554C"/>
    <w:rsid w:val="002D2EB2"/>
    <w:rsid w:val="002F2298"/>
    <w:rsid w:val="002F673A"/>
    <w:rsid w:val="00312388"/>
    <w:rsid w:val="00315CE6"/>
    <w:rsid w:val="00320D2B"/>
    <w:rsid w:val="00320F2C"/>
    <w:rsid w:val="003257D4"/>
    <w:rsid w:val="00330FA3"/>
    <w:rsid w:val="00346D30"/>
    <w:rsid w:val="003530AA"/>
    <w:rsid w:val="0038060B"/>
    <w:rsid w:val="00380610"/>
    <w:rsid w:val="00381D01"/>
    <w:rsid w:val="00387F03"/>
    <w:rsid w:val="00391B3E"/>
    <w:rsid w:val="00396880"/>
    <w:rsid w:val="003A5C74"/>
    <w:rsid w:val="003B3ECA"/>
    <w:rsid w:val="003C7975"/>
    <w:rsid w:val="003E5BC5"/>
    <w:rsid w:val="00401119"/>
    <w:rsid w:val="0040479F"/>
    <w:rsid w:val="004131CA"/>
    <w:rsid w:val="00415706"/>
    <w:rsid w:val="00422F1B"/>
    <w:rsid w:val="004426FA"/>
    <w:rsid w:val="00495BD3"/>
    <w:rsid w:val="004A7D8D"/>
    <w:rsid w:val="004C3CE2"/>
    <w:rsid w:val="004E25E1"/>
    <w:rsid w:val="004F229D"/>
    <w:rsid w:val="004F5ED0"/>
    <w:rsid w:val="0051199C"/>
    <w:rsid w:val="00511B53"/>
    <w:rsid w:val="00516253"/>
    <w:rsid w:val="005253FD"/>
    <w:rsid w:val="00526AA7"/>
    <w:rsid w:val="0054182F"/>
    <w:rsid w:val="00544C93"/>
    <w:rsid w:val="00557A35"/>
    <w:rsid w:val="0056175F"/>
    <w:rsid w:val="0057417B"/>
    <w:rsid w:val="00576633"/>
    <w:rsid w:val="00576944"/>
    <w:rsid w:val="005A553B"/>
    <w:rsid w:val="005B16E0"/>
    <w:rsid w:val="005B7F8D"/>
    <w:rsid w:val="005D225D"/>
    <w:rsid w:val="005D4E10"/>
    <w:rsid w:val="005E1C5E"/>
    <w:rsid w:val="005E1F7B"/>
    <w:rsid w:val="005E3335"/>
    <w:rsid w:val="005F3CE8"/>
    <w:rsid w:val="00607E72"/>
    <w:rsid w:val="00615B6B"/>
    <w:rsid w:val="00615EDB"/>
    <w:rsid w:val="00642094"/>
    <w:rsid w:val="0064370F"/>
    <w:rsid w:val="00646638"/>
    <w:rsid w:val="00650D65"/>
    <w:rsid w:val="00671438"/>
    <w:rsid w:val="0068424D"/>
    <w:rsid w:val="00693413"/>
    <w:rsid w:val="006A5F5B"/>
    <w:rsid w:val="006C341C"/>
    <w:rsid w:val="006C6E62"/>
    <w:rsid w:val="006E7CA2"/>
    <w:rsid w:val="006F68F5"/>
    <w:rsid w:val="007058A2"/>
    <w:rsid w:val="00713ADA"/>
    <w:rsid w:val="00787DA6"/>
    <w:rsid w:val="007A754F"/>
    <w:rsid w:val="007B03D9"/>
    <w:rsid w:val="007C3C36"/>
    <w:rsid w:val="007D62BE"/>
    <w:rsid w:val="007E0459"/>
    <w:rsid w:val="007F44BF"/>
    <w:rsid w:val="008057DC"/>
    <w:rsid w:val="00835969"/>
    <w:rsid w:val="0084023B"/>
    <w:rsid w:val="00845E67"/>
    <w:rsid w:val="008668D4"/>
    <w:rsid w:val="00883A75"/>
    <w:rsid w:val="008A4AF5"/>
    <w:rsid w:val="008C3797"/>
    <w:rsid w:val="008C4145"/>
    <w:rsid w:val="008D58EE"/>
    <w:rsid w:val="0092329E"/>
    <w:rsid w:val="009408EA"/>
    <w:rsid w:val="00947BB7"/>
    <w:rsid w:val="00950ACC"/>
    <w:rsid w:val="0096159C"/>
    <w:rsid w:val="00973FE1"/>
    <w:rsid w:val="009805E6"/>
    <w:rsid w:val="00982F86"/>
    <w:rsid w:val="009A394A"/>
    <w:rsid w:val="009A7B72"/>
    <w:rsid w:val="009B6C6B"/>
    <w:rsid w:val="009C1C3B"/>
    <w:rsid w:val="009C4FFD"/>
    <w:rsid w:val="009D5F7F"/>
    <w:rsid w:val="009F5196"/>
    <w:rsid w:val="00A00301"/>
    <w:rsid w:val="00A056B4"/>
    <w:rsid w:val="00A33068"/>
    <w:rsid w:val="00A41AB1"/>
    <w:rsid w:val="00A74902"/>
    <w:rsid w:val="00AA3D6E"/>
    <w:rsid w:val="00AA4E78"/>
    <w:rsid w:val="00AA6D4C"/>
    <w:rsid w:val="00AB20E5"/>
    <w:rsid w:val="00B14A5B"/>
    <w:rsid w:val="00B17C01"/>
    <w:rsid w:val="00B229E1"/>
    <w:rsid w:val="00B2331D"/>
    <w:rsid w:val="00B34474"/>
    <w:rsid w:val="00B84C3E"/>
    <w:rsid w:val="00B93598"/>
    <w:rsid w:val="00B9491B"/>
    <w:rsid w:val="00BA7035"/>
    <w:rsid w:val="00BB4D90"/>
    <w:rsid w:val="00BB58AB"/>
    <w:rsid w:val="00BC0DD5"/>
    <w:rsid w:val="00BD11A1"/>
    <w:rsid w:val="00C03B3D"/>
    <w:rsid w:val="00C25E5B"/>
    <w:rsid w:val="00C26D38"/>
    <w:rsid w:val="00C65239"/>
    <w:rsid w:val="00CB7A0D"/>
    <w:rsid w:val="00CF52A7"/>
    <w:rsid w:val="00D11B7D"/>
    <w:rsid w:val="00D12120"/>
    <w:rsid w:val="00D2015B"/>
    <w:rsid w:val="00D3070E"/>
    <w:rsid w:val="00D35F7D"/>
    <w:rsid w:val="00D82011"/>
    <w:rsid w:val="00D91445"/>
    <w:rsid w:val="00D97C03"/>
    <w:rsid w:val="00DB479F"/>
    <w:rsid w:val="00DC5367"/>
    <w:rsid w:val="00DE25A4"/>
    <w:rsid w:val="00E1120D"/>
    <w:rsid w:val="00E128A3"/>
    <w:rsid w:val="00E530F7"/>
    <w:rsid w:val="00E6183E"/>
    <w:rsid w:val="00E62D68"/>
    <w:rsid w:val="00E67D5C"/>
    <w:rsid w:val="00EA277C"/>
    <w:rsid w:val="00F0477E"/>
    <w:rsid w:val="00F10BC6"/>
    <w:rsid w:val="00F332A7"/>
    <w:rsid w:val="00F36D5D"/>
    <w:rsid w:val="00F55CFB"/>
    <w:rsid w:val="00F85038"/>
    <w:rsid w:val="00F9240B"/>
    <w:rsid w:val="00FA48D9"/>
    <w:rsid w:val="00FD663B"/>
    <w:rsid w:val="00FF1E2D"/>
    <w:rsid w:val="00FF4E01"/>
    <w:rsid w:val="00FF6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820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qFormat/>
    <w:pPr>
      <w:keepNext/>
      <w:spacing w:line="480" w:lineRule="auto"/>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link w:val="Heading3Char"/>
    <w:uiPriority w:val="9"/>
    <w:semiHidden/>
    <w:unhideWhenUsed/>
    <w:qFormat/>
    <w:rsid w:val="001C67D6"/>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uiPriority w:val="9"/>
    <w:unhideWhenUsed/>
    <w:qFormat/>
    <w:rsid w:val="001C67D6"/>
    <w:pPr>
      <w:keepNext/>
      <w:spacing w:before="240" w:after="60"/>
      <w:outlineLvl w:val="3"/>
    </w:pPr>
    <w:rPr>
      <w:rFonts w:ascii="Calibri" w:hAnsi="Calibri"/>
      <w:b/>
      <w:bCs/>
      <w:sz w:val="28"/>
      <w:szCs w:val="28"/>
      <w:lang w:val="en-US"/>
    </w:rPr>
  </w:style>
  <w:style w:type="paragraph" w:styleId="Heading5">
    <w:name w:val="heading 5"/>
    <w:basedOn w:val="Normal"/>
    <w:next w:val="Normal"/>
    <w:link w:val="Heading5Char"/>
    <w:uiPriority w:val="9"/>
    <w:unhideWhenUsed/>
    <w:qFormat/>
    <w:rsid w:val="001C67D6"/>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pPr>
      <w:widowControl w:val="0"/>
      <w:autoSpaceDE w:val="0"/>
      <w:autoSpaceDN w:val="0"/>
      <w:adjustRightInd w:val="0"/>
    </w:pPr>
    <w:rPr>
      <w:rFonts w:ascii="Lucida Sans Unicode" w:hAnsi="Lucida Sans Unicode" w:cs="Lucida Sans Unicode"/>
      <w:color w:val="000000"/>
      <w:sz w:val="24"/>
      <w:szCs w:val="24"/>
      <w:lang w:val="fr-CA" w:eastAsia="fr-CA"/>
    </w:rPr>
  </w:style>
  <w:style w:type="character" w:styleId="FollowedHyperlink">
    <w:name w:val="FollowedHyperlink"/>
    <w:basedOn w:val="DefaultParagraphFont"/>
    <w:semiHidden/>
    <w:rPr>
      <w:color w:val="800080"/>
      <w:u w:val="single"/>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7A754F"/>
    <w:pPr>
      <w:spacing w:before="100" w:beforeAutospacing="1" w:after="100" w:afterAutospacing="1"/>
    </w:pPr>
    <w:rPr>
      <w:rFonts w:ascii="Times" w:hAnsi="Times"/>
      <w:lang w:val="en-GB"/>
    </w:rPr>
  </w:style>
  <w:style w:type="table" w:styleId="TableGrid">
    <w:name w:val="Table Grid"/>
    <w:basedOn w:val="TableNormal"/>
    <w:uiPriority w:val="59"/>
    <w:rsid w:val="00F10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11A1"/>
    <w:pPr>
      <w:ind w:left="720"/>
      <w:contextualSpacing/>
    </w:pPr>
  </w:style>
  <w:style w:type="paragraph" w:styleId="BodyText">
    <w:name w:val="Body Text"/>
    <w:basedOn w:val="Normal"/>
    <w:link w:val="BodyTextChar"/>
    <w:uiPriority w:val="99"/>
    <w:unhideWhenUsed/>
    <w:rsid w:val="004A7D8D"/>
    <w:pPr>
      <w:spacing w:after="120"/>
    </w:pPr>
    <w:rPr>
      <w:lang w:val="en-CA" w:eastAsia="en-CA"/>
    </w:rPr>
  </w:style>
  <w:style w:type="character" w:customStyle="1" w:styleId="BodyTextChar">
    <w:name w:val="Body Text Char"/>
    <w:basedOn w:val="DefaultParagraphFont"/>
    <w:link w:val="BodyText"/>
    <w:uiPriority w:val="99"/>
    <w:rsid w:val="004A7D8D"/>
    <w:rPr>
      <w:lang w:val="en-CA" w:eastAsia="en-CA"/>
    </w:rPr>
  </w:style>
  <w:style w:type="character" w:styleId="CommentReference">
    <w:name w:val="annotation reference"/>
    <w:basedOn w:val="DefaultParagraphFont"/>
    <w:uiPriority w:val="99"/>
    <w:semiHidden/>
    <w:unhideWhenUsed/>
    <w:rsid w:val="00315CE6"/>
    <w:rPr>
      <w:sz w:val="16"/>
      <w:szCs w:val="16"/>
    </w:rPr>
  </w:style>
  <w:style w:type="paragraph" w:styleId="CommentText">
    <w:name w:val="annotation text"/>
    <w:basedOn w:val="Normal"/>
    <w:link w:val="CommentTextChar"/>
    <w:uiPriority w:val="99"/>
    <w:semiHidden/>
    <w:unhideWhenUsed/>
    <w:rsid w:val="00315CE6"/>
  </w:style>
  <w:style w:type="character" w:customStyle="1" w:styleId="CommentTextChar">
    <w:name w:val="Comment Text Char"/>
    <w:basedOn w:val="DefaultParagraphFont"/>
    <w:link w:val="CommentText"/>
    <w:uiPriority w:val="99"/>
    <w:semiHidden/>
    <w:rsid w:val="00315CE6"/>
    <w:rPr>
      <w:lang w:val="fr-CA"/>
    </w:rPr>
  </w:style>
  <w:style w:type="paragraph" w:styleId="CommentSubject">
    <w:name w:val="annotation subject"/>
    <w:basedOn w:val="CommentText"/>
    <w:next w:val="CommentText"/>
    <w:link w:val="CommentSubjectChar"/>
    <w:uiPriority w:val="99"/>
    <w:semiHidden/>
    <w:unhideWhenUsed/>
    <w:rsid w:val="00315CE6"/>
    <w:rPr>
      <w:b/>
      <w:bCs/>
    </w:rPr>
  </w:style>
  <w:style w:type="character" w:customStyle="1" w:styleId="CommentSubjectChar">
    <w:name w:val="Comment Subject Char"/>
    <w:basedOn w:val="CommentTextChar"/>
    <w:link w:val="CommentSubject"/>
    <w:uiPriority w:val="99"/>
    <w:semiHidden/>
    <w:rsid w:val="00315CE6"/>
    <w:rPr>
      <w:b/>
      <w:bCs/>
      <w:lang w:val="fr-CA"/>
    </w:rPr>
  </w:style>
  <w:style w:type="paragraph" w:styleId="Revision">
    <w:name w:val="Revision"/>
    <w:hidden/>
    <w:uiPriority w:val="71"/>
    <w:rsid w:val="004F5ED0"/>
    <w:rPr>
      <w:lang w:val="fr-CA"/>
    </w:rPr>
  </w:style>
  <w:style w:type="character" w:customStyle="1" w:styleId="Heading3Char">
    <w:name w:val="Heading 3 Char"/>
    <w:basedOn w:val="DefaultParagraphFont"/>
    <w:link w:val="Heading3"/>
    <w:uiPriority w:val="9"/>
    <w:semiHidden/>
    <w:rsid w:val="001C67D6"/>
    <w:rPr>
      <w:rFonts w:ascii="Cambria" w:hAnsi="Cambria"/>
      <w:b/>
      <w:bCs/>
      <w:sz w:val="26"/>
      <w:szCs w:val="26"/>
      <w:lang w:val="en-US"/>
    </w:rPr>
  </w:style>
  <w:style w:type="character" w:customStyle="1" w:styleId="Heading4Char">
    <w:name w:val="Heading 4 Char"/>
    <w:basedOn w:val="DefaultParagraphFont"/>
    <w:link w:val="Heading4"/>
    <w:uiPriority w:val="9"/>
    <w:rsid w:val="001C67D6"/>
    <w:rPr>
      <w:rFonts w:ascii="Calibri" w:hAnsi="Calibri"/>
      <w:b/>
      <w:bCs/>
      <w:sz w:val="28"/>
      <w:szCs w:val="28"/>
      <w:lang w:val="en-US"/>
    </w:rPr>
  </w:style>
  <w:style w:type="character" w:customStyle="1" w:styleId="Heading5Char">
    <w:name w:val="Heading 5 Char"/>
    <w:basedOn w:val="DefaultParagraphFont"/>
    <w:link w:val="Heading5"/>
    <w:uiPriority w:val="9"/>
    <w:rsid w:val="001C67D6"/>
    <w:rPr>
      <w:rFonts w:ascii="Calibri" w:hAnsi="Calibri"/>
      <w:b/>
      <w:bCs/>
      <w:i/>
      <w:iCs/>
      <w:sz w:val="26"/>
      <w:szCs w:val="26"/>
      <w:lang w:val="en-US"/>
    </w:rPr>
  </w:style>
  <w:style w:type="character" w:styleId="Strong">
    <w:name w:val="Strong"/>
    <w:qFormat/>
    <w:rsid w:val="001C67D6"/>
    <w:rPr>
      <w:b/>
      <w:bCs/>
    </w:rPr>
  </w:style>
  <w:style w:type="paragraph" w:customStyle="1" w:styleId="web">
    <w:name w:val="web"/>
    <w:basedOn w:val="Normal"/>
    <w:qFormat/>
    <w:rsid w:val="004C3CE2"/>
    <w:pPr>
      <w:spacing w:line="180" w:lineRule="exact"/>
      <w:jc w:val="center"/>
    </w:pPr>
    <w:rPr>
      <w:rFonts w:ascii="Corbel" w:eastAsiaTheme="minorEastAsia" w:hAnsi="Corbel"/>
      <w:b/>
      <w:bCs/>
      <w:color w:val="FFFFFF" w:themeColor="background1"/>
      <w:sz w:val="14"/>
      <w:szCs w:val="14"/>
    </w:rPr>
  </w:style>
  <w:style w:type="character" w:customStyle="1" w:styleId="FooterChar">
    <w:name w:val="Footer Char"/>
    <w:basedOn w:val="DefaultParagraphFont"/>
    <w:link w:val="Footer"/>
    <w:uiPriority w:val="99"/>
    <w:rsid w:val="00FF6B68"/>
    <w:rPr>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qFormat/>
    <w:pPr>
      <w:keepNext/>
      <w:spacing w:line="480" w:lineRule="auto"/>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link w:val="Heading3Char"/>
    <w:uiPriority w:val="9"/>
    <w:semiHidden/>
    <w:unhideWhenUsed/>
    <w:qFormat/>
    <w:rsid w:val="001C67D6"/>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uiPriority w:val="9"/>
    <w:unhideWhenUsed/>
    <w:qFormat/>
    <w:rsid w:val="001C67D6"/>
    <w:pPr>
      <w:keepNext/>
      <w:spacing w:before="240" w:after="60"/>
      <w:outlineLvl w:val="3"/>
    </w:pPr>
    <w:rPr>
      <w:rFonts w:ascii="Calibri" w:hAnsi="Calibri"/>
      <w:b/>
      <w:bCs/>
      <w:sz w:val="28"/>
      <w:szCs w:val="28"/>
      <w:lang w:val="en-US"/>
    </w:rPr>
  </w:style>
  <w:style w:type="paragraph" w:styleId="Heading5">
    <w:name w:val="heading 5"/>
    <w:basedOn w:val="Normal"/>
    <w:next w:val="Normal"/>
    <w:link w:val="Heading5Char"/>
    <w:uiPriority w:val="9"/>
    <w:unhideWhenUsed/>
    <w:qFormat/>
    <w:rsid w:val="001C67D6"/>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pPr>
      <w:widowControl w:val="0"/>
      <w:autoSpaceDE w:val="0"/>
      <w:autoSpaceDN w:val="0"/>
      <w:adjustRightInd w:val="0"/>
    </w:pPr>
    <w:rPr>
      <w:rFonts w:ascii="Lucida Sans Unicode" w:hAnsi="Lucida Sans Unicode" w:cs="Lucida Sans Unicode"/>
      <w:color w:val="000000"/>
      <w:sz w:val="24"/>
      <w:szCs w:val="24"/>
      <w:lang w:val="fr-CA" w:eastAsia="fr-CA"/>
    </w:rPr>
  </w:style>
  <w:style w:type="character" w:styleId="FollowedHyperlink">
    <w:name w:val="FollowedHyperlink"/>
    <w:basedOn w:val="DefaultParagraphFont"/>
    <w:semiHidden/>
    <w:rPr>
      <w:color w:val="800080"/>
      <w:u w:val="single"/>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7A754F"/>
    <w:pPr>
      <w:spacing w:before="100" w:beforeAutospacing="1" w:after="100" w:afterAutospacing="1"/>
    </w:pPr>
    <w:rPr>
      <w:rFonts w:ascii="Times" w:hAnsi="Times"/>
      <w:lang w:val="en-GB"/>
    </w:rPr>
  </w:style>
  <w:style w:type="table" w:styleId="TableGrid">
    <w:name w:val="Table Grid"/>
    <w:basedOn w:val="TableNormal"/>
    <w:uiPriority w:val="59"/>
    <w:rsid w:val="00F10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11A1"/>
    <w:pPr>
      <w:ind w:left="720"/>
      <w:contextualSpacing/>
    </w:pPr>
  </w:style>
  <w:style w:type="paragraph" w:styleId="BodyText">
    <w:name w:val="Body Text"/>
    <w:basedOn w:val="Normal"/>
    <w:link w:val="BodyTextChar"/>
    <w:uiPriority w:val="99"/>
    <w:unhideWhenUsed/>
    <w:rsid w:val="004A7D8D"/>
    <w:pPr>
      <w:spacing w:after="120"/>
    </w:pPr>
    <w:rPr>
      <w:lang w:val="en-CA" w:eastAsia="en-CA"/>
    </w:rPr>
  </w:style>
  <w:style w:type="character" w:customStyle="1" w:styleId="BodyTextChar">
    <w:name w:val="Body Text Char"/>
    <w:basedOn w:val="DefaultParagraphFont"/>
    <w:link w:val="BodyText"/>
    <w:uiPriority w:val="99"/>
    <w:rsid w:val="004A7D8D"/>
    <w:rPr>
      <w:lang w:val="en-CA" w:eastAsia="en-CA"/>
    </w:rPr>
  </w:style>
  <w:style w:type="character" w:styleId="CommentReference">
    <w:name w:val="annotation reference"/>
    <w:basedOn w:val="DefaultParagraphFont"/>
    <w:uiPriority w:val="99"/>
    <w:semiHidden/>
    <w:unhideWhenUsed/>
    <w:rsid w:val="00315CE6"/>
    <w:rPr>
      <w:sz w:val="16"/>
      <w:szCs w:val="16"/>
    </w:rPr>
  </w:style>
  <w:style w:type="paragraph" w:styleId="CommentText">
    <w:name w:val="annotation text"/>
    <w:basedOn w:val="Normal"/>
    <w:link w:val="CommentTextChar"/>
    <w:uiPriority w:val="99"/>
    <w:semiHidden/>
    <w:unhideWhenUsed/>
    <w:rsid w:val="00315CE6"/>
  </w:style>
  <w:style w:type="character" w:customStyle="1" w:styleId="CommentTextChar">
    <w:name w:val="Comment Text Char"/>
    <w:basedOn w:val="DefaultParagraphFont"/>
    <w:link w:val="CommentText"/>
    <w:uiPriority w:val="99"/>
    <w:semiHidden/>
    <w:rsid w:val="00315CE6"/>
    <w:rPr>
      <w:lang w:val="fr-CA"/>
    </w:rPr>
  </w:style>
  <w:style w:type="paragraph" w:styleId="CommentSubject">
    <w:name w:val="annotation subject"/>
    <w:basedOn w:val="CommentText"/>
    <w:next w:val="CommentText"/>
    <w:link w:val="CommentSubjectChar"/>
    <w:uiPriority w:val="99"/>
    <w:semiHidden/>
    <w:unhideWhenUsed/>
    <w:rsid w:val="00315CE6"/>
    <w:rPr>
      <w:b/>
      <w:bCs/>
    </w:rPr>
  </w:style>
  <w:style w:type="character" w:customStyle="1" w:styleId="CommentSubjectChar">
    <w:name w:val="Comment Subject Char"/>
    <w:basedOn w:val="CommentTextChar"/>
    <w:link w:val="CommentSubject"/>
    <w:uiPriority w:val="99"/>
    <w:semiHidden/>
    <w:rsid w:val="00315CE6"/>
    <w:rPr>
      <w:b/>
      <w:bCs/>
      <w:lang w:val="fr-CA"/>
    </w:rPr>
  </w:style>
  <w:style w:type="paragraph" w:styleId="Revision">
    <w:name w:val="Revision"/>
    <w:hidden/>
    <w:uiPriority w:val="71"/>
    <w:rsid w:val="004F5ED0"/>
    <w:rPr>
      <w:lang w:val="fr-CA"/>
    </w:rPr>
  </w:style>
  <w:style w:type="character" w:customStyle="1" w:styleId="Heading3Char">
    <w:name w:val="Heading 3 Char"/>
    <w:basedOn w:val="DefaultParagraphFont"/>
    <w:link w:val="Heading3"/>
    <w:uiPriority w:val="9"/>
    <w:semiHidden/>
    <w:rsid w:val="001C67D6"/>
    <w:rPr>
      <w:rFonts w:ascii="Cambria" w:hAnsi="Cambria"/>
      <w:b/>
      <w:bCs/>
      <w:sz w:val="26"/>
      <w:szCs w:val="26"/>
      <w:lang w:val="en-US"/>
    </w:rPr>
  </w:style>
  <w:style w:type="character" w:customStyle="1" w:styleId="Heading4Char">
    <w:name w:val="Heading 4 Char"/>
    <w:basedOn w:val="DefaultParagraphFont"/>
    <w:link w:val="Heading4"/>
    <w:uiPriority w:val="9"/>
    <w:rsid w:val="001C67D6"/>
    <w:rPr>
      <w:rFonts w:ascii="Calibri" w:hAnsi="Calibri"/>
      <w:b/>
      <w:bCs/>
      <w:sz w:val="28"/>
      <w:szCs w:val="28"/>
      <w:lang w:val="en-US"/>
    </w:rPr>
  </w:style>
  <w:style w:type="character" w:customStyle="1" w:styleId="Heading5Char">
    <w:name w:val="Heading 5 Char"/>
    <w:basedOn w:val="DefaultParagraphFont"/>
    <w:link w:val="Heading5"/>
    <w:uiPriority w:val="9"/>
    <w:rsid w:val="001C67D6"/>
    <w:rPr>
      <w:rFonts w:ascii="Calibri" w:hAnsi="Calibri"/>
      <w:b/>
      <w:bCs/>
      <w:i/>
      <w:iCs/>
      <w:sz w:val="26"/>
      <w:szCs w:val="26"/>
      <w:lang w:val="en-US"/>
    </w:rPr>
  </w:style>
  <w:style w:type="character" w:styleId="Strong">
    <w:name w:val="Strong"/>
    <w:qFormat/>
    <w:rsid w:val="001C67D6"/>
    <w:rPr>
      <w:b/>
      <w:bCs/>
    </w:rPr>
  </w:style>
  <w:style w:type="paragraph" w:customStyle="1" w:styleId="web">
    <w:name w:val="web"/>
    <w:basedOn w:val="Normal"/>
    <w:qFormat/>
    <w:rsid w:val="004C3CE2"/>
    <w:pPr>
      <w:spacing w:line="180" w:lineRule="exact"/>
      <w:jc w:val="center"/>
    </w:pPr>
    <w:rPr>
      <w:rFonts w:ascii="Corbel" w:eastAsiaTheme="minorEastAsia" w:hAnsi="Corbel"/>
      <w:b/>
      <w:bCs/>
      <w:color w:val="FFFFFF" w:themeColor="background1"/>
      <w:sz w:val="14"/>
      <w:szCs w:val="14"/>
    </w:rPr>
  </w:style>
  <w:style w:type="character" w:customStyle="1" w:styleId="FooterChar">
    <w:name w:val="Footer Char"/>
    <w:basedOn w:val="DefaultParagraphFont"/>
    <w:link w:val="Footer"/>
    <w:uiPriority w:val="99"/>
    <w:rsid w:val="00FF6B68"/>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48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9D81-9C52-964C-BAF1-8E9D413A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5690</Words>
  <Characters>32436</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2008-03-17T19:40:00Z</cp:lastPrinted>
  <dcterms:created xsi:type="dcterms:W3CDTF">2018-10-21T15:34:00Z</dcterms:created>
  <dcterms:modified xsi:type="dcterms:W3CDTF">2018-10-21T15:34:00Z</dcterms:modified>
</cp:coreProperties>
</file>