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6C" w:rsidRPr="00D87D6B" w:rsidRDefault="00CC3946" w:rsidP="00DA393E">
      <w:pPr>
        <w:jc w:val="center"/>
        <w:rPr>
          <w:b/>
          <w:sz w:val="24"/>
          <w:szCs w:val="24"/>
        </w:rPr>
      </w:pPr>
      <w:r>
        <w:rPr>
          <w:lang w:eastAsia="fr-CA"/>
        </w:rPr>
        <w:drawing>
          <wp:inline distT="0" distB="0" distL="0" distR="0" wp14:anchorId="73036A55" wp14:editId="65133B7C">
            <wp:extent cx="886558" cy="628650"/>
            <wp:effectExtent l="0" t="0" r="8890" b="0"/>
            <wp:docPr id="2" name="Picture 2" descr="cid:image005.png@01D42F2F.965358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d:image005.png@01D42F2F.965358C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47" cy="62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5A2B" w:rsidRPr="00D87D6B">
        <w:rPr>
          <w:b/>
          <w:sz w:val="24"/>
          <w:szCs w:val="24"/>
        </w:rPr>
        <w:t>Instruction de vérification du</w:t>
      </w:r>
      <w:r w:rsidR="00DA393E" w:rsidRPr="00D87D6B">
        <w:rPr>
          <w:b/>
          <w:sz w:val="24"/>
          <w:szCs w:val="24"/>
        </w:rPr>
        <w:t xml:space="preserve"> </w:t>
      </w:r>
      <w:r w:rsidR="00DA393E" w:rsidRPr="00DA393E">
        <w:rPr>
          <w:b/>
          <w:sz w:val="24"/>
          <w:szCs w:val="24"/>
        </w:rPr>
        <w:t>dé</w:t>
      </w:r>
      <w:bookmarkStart w:id="0" w:name="_GoBack"/>
      <w:bookmarkEnd w:id="0"/>
      <w:r w:rsidR="00DA393E" w:rsidRPr="00DA393E">
        <w:rPr>
          <w:b/>
          <w:sz w:val="24"/>
          <w:szCs w:val="24"/>
        </w:rPr>
        <w:t>fibrillateur</w:t>
      </w:r>
      <w:r w:rsidR="00E43032">
        <w:rPr>
          <w:b/>
          <w:sz w:val="24"/>
          <w:szCs w:val="24"/>
        </w:rPr>
        <w:t xml:space="preserve">  </w:t>
      </w:r>
      <w:r w:rsidR="00E43032" w:rsidRPr="00E43032">
        <w:rPr>
          <w:i/>
          <w:sz w:val="24"/>
          <w:szCs w:val="24"/>
        </w:rPr>
        <w:t>(Juin 2018)</w:t>
      </w:r>
    </w:p>
    <w:p w:rsidR="00DA393E" w:rsidRPr="00D87D6B" w:rsidRDefault="00DA393E" w:rsidP="00DA393E">
      <w:pPr>
        <w:jc w:val="center"/>
        <w:rPr>
          <w:b/>
          <w:sz w:val="24"/>
          <w:szCs w:val="24"/>
        </w:rPr>
      </w:pPr>
    </w:p>
    <w:p w:rsidR="001D137F" w:rsidRDefault="00E667AC" w:rsidP="00E667AC">
      <w:pPr>
        <w:rPr>
          <w:b/>
          <w:sz w:val="24"/>
          <w:szCs w:val="24"/>
        </w:rPr>
      </w:pPr>
      <w:r w:rsidRPr="00E667AC">
        <w:rPr>
          <w:b/>
          <w:sz w:val="24"/>
          <w:szCs w:val="24"/>
        </w:rPr>
        <w:t xml:space="preserve">La boîte sur le murs est TOUJOURS OUVERTE et ACCESSIBLE. </w:t>
      </w:r>
      <w:r w:rsidR="00AA6CA6">
        <w:rPr>
          <w:b/>
          <w:sz w:val="24"/>
          <w:szCs w:val="24"/>
        </w:rPr>
        <w:t xml:space="preserve">  </w:t>
      </w:r>
    </w:p>
    <w:p w:rsidR="00E667AC" w:rsidRDefault="00AA6CA6" w:rsidP="00E667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 défibrillateur fonctionne bien lorsque vous voyez un flash vert </w:t>
      </w:r>
    </w:p>
    <w:p w:rsidR="001D137F" w:rsidRDefault="001D137F" w:rsidP="00E667AC">
      <w:pPr>
        <w:rPr>
          <w:b/>
          <w:sz w:val="24"/>
          <w:szCs w:val="24"/>
        </w:rPr>
      </w:pPr>
      <w:r>
        <w:rPr>
          <w:b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1F53CB" wp14:editId="11DE3A76">
                <wp:simplePos x="0" y="0"/>
                <wp:positionH relativeFrom="column">
                  <wp:posOffset>3662363</wp:posOffset>
                </wp:positionH>
                <wp:positionV relativeFrom="paragraph">
                  <wp:posOffset>221934</wp:posOffset>
                </wp:positionV>
                <wp:extent cx="1085851" cy="352424"/>
                <wp:effectExtent l="214630" t="33020" r="43180" b="5080"/>
                <wp:wrapNone/>
                <wp:docPr id="31" name="Elb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1085851" cy="352424"/>
                        </a:xfrm>
                        <a:prstGeom prst="bentConnector3">
                          <a:avLst/>
                        </a:prstGeom>
                        <a:ln w="76200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1" o:spid="_x0000_s1026" type="#_x0000_t34" style="position:absolute;margin-left:288.4pt;margin-top:17.5pt;width:85.5pt;height:27.75pt;rotation:9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" strokecolor="#92d050" strokeweight="6pt">
                <v:stroke endarrow="open"/>
              </v:shape>
            </w:pict>
          </mc:Fallback>
        </mc:AlternateContent>
      </w:r>
      <w:r>
        <w:rPr>
          <w:b/>
          <w:sz w:val="24"/>
          <w:szCs w:val="24"/>
          <w:lang w:eastAsia="fr-CA"/>
        </w:rPr>
        <w:drawing>
          <wp:inline distT="0" distB="0" distL="0" distR="0" wp14:anchorId="0CAEB25D" wp14:editId="24FD4159">
            <wp:extent cx="2561441" cy="1495425"/>
            <wp:effectExtent l="0" t="0" r="0" b="0"/>
            <wp:docPr id="29" name="Picture 29" descr="C:\Users\llegault\Pictures\Defibrillator\IMG_3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llegault\Pictures\Defibrillator\IMG_36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729" cy="149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eastAsia="fr-CA"/>
        </w:rPr>
        <w:t xml:space="preserve">        </w:t>
      </w:r>
      <w:r>
        <w:rPr>
          <w:b/>
          <w:sz w:val="24"/>
          <w:szCs w:val="24"/>
          <w:lang w:eastAsia="fr-CA"/>
        </w:rPr>
        <w:drawing>
          <wp:inline distT="0" distB="0" distL="0" distR="0" wp14:anchorId="57B4C165" wp14:editId="4C6C1D47">
            <wp:extent cx="1952625" cy="1465041"/>
            <wp:effectExtent l="0" t="0" r="0" b="1905"/>
            <wp:docPr id="30" name="Picture 30" descr="C:\Users\llegault\Pictures\Defibrillator\IMG_3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llegault\Pictures\Defibrillator\IMG_36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5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37F" w:rsidRDefault="001D137F" w:rsidP="00E667AC">
      <w:pPr>
        <w:rPr>
          <w:b/>
          <w:sz w:val="24"/>
          <w:szCs w:val="24"/>
        </w:rPr>
      </w:pPr>
      <w:r>
        <w:rPr>
          <w:b/>
          <w:sz w:val="24"/>
          <w:szCs w:val="24"/>
          <w:lang w:eastAsia="fr-CA"/>
        </w:rPr>
        <w:t xml:space="preserve">                                </w:t>
      </w:r>
    </w:p>
    <w:p w:rsidR="00E667AC" w:rsidRDefault="00AA6CA6" w:rsidP="00E667AC">
      <w:pPr>
        <w:rPr>
          <w:b/>
          <w:sz w:val="24"/>
          <w:szCs w:val="24"/>
        </w:rPr>
      </w:pPr>
      <w:r>
        <w:rPr>
          <w:b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896615" wp14:editId="3B1DFB7C">
                <wp:simplePos x="0" y="0"/>
                <wp:positionH relativeFrom="column">
                  <wp:posOffset>657225</wp:posOffset>
                </wp:positionH>
                <wp:positionV relativeFrom="paragraph">
                  <wp:posOffset>367665</wp:posOffset>
                </wp:positionV>
                <wp:extent cx="2199640" cy="381000"/>
                <wp:effectExtent l="38100" t="19050" r="10160" b="1143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9640" cy="3810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51.75pt;margin-top:28.95pt;width:173.2pt;height:30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" strokecolor="#4579b8 [3044]" strokeweight="2.25pt">
                <v:stroke endarrow="open"/>
              </v:shape>
            </w:pict>
          </mc:Fallback>
        </mc:AlternateContent>
      </w:r>
      <w:r>
        <w:rPr>
          <w:b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189D38" wp14:editId="225440BE">
                <wp:simplePos x="0" y="0"/>
                <wp:positionH relativeFrom="column">
                  <wp:posOffset>2600325</wp:posOffset>
                </wp:positionH>
                <wp:positionV relativeFrom="paragraph">
                  <wp:posOffset>100965</wp:posOffset>
                </wp:positionV>
                <wp:extent cx="3705225" cy="261937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2619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7AC" w:rsidRDefault="00E667AC" w:rsidP="00E667A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La clé n’est que pour activer l’alarme.</w:t>
                            </w:r>
                          </w:p>
                          <w:p w:rsidR="00E667AC" w:rsidRDefault="00E667AC" w:rsidP="00E667A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L’alarme indique qu’il y a une urgence et que quelqu’un est en train d’utiliser le défibrillateur.</w:t>
                            </w:r>
                          </w:p>
                          <w:p w:rsidR="00AA6CA6" w:rsidRDefault="00E667AC" w:rsidP="00AA6CA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Pour activer l’alarme, mettre la clé en position de 15h </w:t>
                            </w:r>
                            <w:r w:rsidR="00AA6CA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A6CA6">
                              <w:rPr>
                                <w:b/>
                                <w:sz w:val="24"/>
                                <w:szCs w:val="24"/>
                                <w:lang w:eastAsia="fr-CA"/>
                              </w:rPr>
                              <w:drawing>
                                <wp:inline distT="0" distB="0" distL="0" distR="0" wp14:anchorId="2D393DBB" wp14:editId="0801FA77">
                                  <wp:extent cx="342901" cy="314325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342901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A6CA6" w:rsidRDefault="00AA6CA6" w:rsidP="00AA6CA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Pour désactiver l’alarme, mettre la clé en position de 12h </w:t>
                            </w:r>
                          </w:p>
                          <w:p w:rsidR="00E667AC" w:rsidRDefault="00AA6CA6">
                            <w:r>
                              <w:t>La clé est dans le bureau de Linda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204.75pt;margin-top:7.95pt;width:291.75pt;height:20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" fillcolor="white [3201]" strokeweight=".5pt">
                <v:textbox>
                  <w:txbxContent>
                    <w:p w:rsidR="00E667AC" w:rsidRDefault="00E667AC" w:rsidP="00E667A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La clé n’est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que pour activer l’alarme.</w:t>
                      </w:r>
                    </w:p>
                    <w:p w:rsidR="00E667AC" w:rsidRDefault="00E667AC" w:rsidP="00E667A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L’alarme indique qu’il y a une urgence et que quelqu’un est en train d’utiliser le défibrillateur.</w:t>
                      </w:r>
                    </w:p>
                    <w:p w:rsidR="00AA6CA6" w:rsidRDefault="00E667AC" w:rsidP="00AA6CA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Pour activer l’alarme, mettre la clé en position de 15h </w:t>
                      </w:r>
                      <w:r w:rsidR="00AA6CA6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AA6CA6">
                        <w:rPr>
                          <w:b/>
                          <w:sz w:val="24"/>
                          <w:szCs w:val="24"/>
                          <w:lang w:eastAsia="fr-CA"/>
                        </w:rPr>
                        <w:drawing>
                          <wp:inline distT="0" distB="0" distL="0" distR="0" wp14:anchorId="2D393DBB" wp14:editId="0801FA77">
                            <wp:extent cx="342901" cy="314325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duotone>
                                        <a:schemeClr val="accent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342901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A6CA6" w:rsidRDefault="00AA6CA6" w:rsidP="00AA6CA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Pour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dés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activer l’alarme,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mettre la clé en position de 12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h </w:t>
                      </w:r>
                    </w:p>
                    <w:p w:rsidR="00E667AC" w:rsidRDefault="00AA6CA6">
                      <w:r>
                        <w:t>La clé est dans le bureau de Linda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4472DF" wp14:editId="7DF7912D">
                <wp:simplePos x="0" y="0"/>
                <wp:positionH relativeFrom="column">
                  <wp:posOffset>3295650</wp:posOffset>
                </wp:positionH>
                <wp:positionV relativeFrom="paragraph">
                  <wp:posOffset>1957705</wp:posOffset>
                </wp:positionV>
                <wp:extent cx="0" cy="189865"/>
                <wp:effectExtent l="57150" t="38100" r="76200" b="63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986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259.5pt;margin-top:154.15pt;width:0;height:14.9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" strokecolor="#4579b8 [3044]" strokeweight="2.25pt">
                <v:stroke endarrow="open"/>
              </v:shape>
            </w:pict>
          </mc:Fallback>
        </mc:AlternateContent>
      </w:r>
      <w:r w:rsidR="00E667AC">
        <w:rPr>
          <w:b/>
          <w:sz w:val="24"/>
          <w:szCs w:val="24"/>
          <w:lang w:eastAsia="fr-CA"/>
        </w:rPr>
        <w:drawing>
          <wp:inline distT="0" distB="0" distL="0" distR="0" wp14:anchorId="7DBD4565" wp14:editId="611C2595">
            <wp:extent cx="2817175" cy="2113706"/>
            <wp:effectExtent l="8890" t="0" r="0" b="0"/>
            <wp:docPr id="24" name="Picture 24" descr="C:\Users\llegault\Pictures\Defibrillator\IMG_3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llegault\Pictures\Defibrillator\IMG_361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29642" cy="21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7AC" w:rsidRDefault="001D137F" w:rsidP="00E667AC">
      <w:pPr>
        <w:rPr>
          <w:b/>
          <w:sz w:val="24"/>
          <w:szCs w:val="24"/>
        </w:rPr>
      </w:pPr>
      <w:r>
        <w:rPr>
          <w:b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121920</wp:posOffset>
                </wp:positionV>
                <wp:extent cx="1638300" cy="19812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37F" w:rsidRDefault="001D137F">
                            <w:r>
                              <w:rPr>
                                <w:lang w:eastAsia="fr-CA"/>
                              </w:rPr>
                              <w:drawing>
                                <wp:inline distT="0" distB="0" distL="0" distR="0" wp14:anchorId="07421EAC" wp14:editId="0E9F7159">
                                  <wp:extent cx="2358881" cy="1769344"/>
                                  <wp:effectExtent l="8890" t="0" r="0" b="0"/>
                                  <wp:docPr id="22" name="Picture 22" descr="C:\Users\llegault\Pictures\Defibrillator\IMG_361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C:\Users\llegault\Pictures\Defibrillator\IMG_361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2368862" cy="1776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27" type="#_x0000_t202" style="position:absolute;margin-left:300pt;margin-top:9.6pt;width:129pt;height:15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" fillcolor="white [3201]" stroked="f" strokeweight=".5pt">
                <v:textbox>
                  <w:txbxContent>
                    <w:p w:rsidR="001D137F" w:rsidRDefault="001D137F">
                      <w:r>
                        <w:rPr>
                          <w:lang w:eastAsia="fr-CA"/>
                        </w:rPr>
                        <w:drawing>
                          <wp:inline distT="0" distB="0" distL="0" distR="0" wp14:anchorId="07421EAC" wp14:editId="0E9F7159">
                            <wp:extent cx="2358881" cy="1769344"/>
                            <wp:effectExtent l="8890" t="0" r="0" b="0"/>
                            <wp:docPr id="22" name="Picture 22" descr="C:\Users\llegault\Pictures\Defibrillator\IMG_361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C:\Users\llegault\Pictures\Defibrillator\IMG_361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2368862" cy="1776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A8B980" wp14:editId="01E13B8B">
                <wp:simplePos x="0" y="0"/>
                <wp:positionH relativeFrom="column">
                  <wp:posOffset>123825</wp:posOffset>
                </wp:positionH>
                <wp:positionV relativeFrom="paragraph">
                  <wp:posOffset>188595</wp:posOffset>
                </wp:positionV>
                <wp:extent cx="2714625" cy="1914525"/>
                <wp:effectExtent l="0" t="0" r="28575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37F" w:rsidRDefault="001D137F" w:rsidP="001D137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L’alarme est alimenté par une pile dans la petite boîte rouge à gauche. </w:t>
                            </w:r>
                            <w:r w:rsidR="00FC74CE">
                              <w:rPr>
                                <w:b/>
                                <w:sz w:val="24"/>
                                <w:szCs w:val="24"/>
                              </w:rPr>
                              <w:t>Pour change la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pile il faut dévisser les 2 vis et mettre un</w:t>
                            </w:r>
                            <w:r w:rsidR="00FC74CE"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pile de 9 volts (pile rectangulaire).</w:t>
                            </w:r>
                            <w:r w:rsidRPr="001D137F">
                              <w:rPr>
                                <w:lang w:eastAsia="fr-CA"/>
                              </w:rPr>
                              <w:t xml:space="preserve"> </w:t>
                            </w:r>
                          </w:p>
                          <w:p w:rsidR="001D137F" w:rsidRDefault="001D13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9.75pt;margin-top:14.85pt;width:213.75pt;height:15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" fillcolor="white [3201]" strokeweight=".5pt">
                <v:textbox>
                  <w:txbxContent>
                    <w:p w:rsidR="001D137F" w:rsidRDefault="001D137F" w:rsidP="001D137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L’alarme est alimenté par une pile dans la petite boîte rouge à gauche. </w:t>
                      </w:r>
                      <w:r w:rsidR="00FC74CE">
                        <w:rPr>
                          <w:b/>
                          <w:sz w:val="24"/>
                          <w:szCs w:val="24"/>
                        </w:rPr>
                        <w:t>Pour change la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pile il faut dévisser les 2 vis et mettre un</w:t>
                      </w:r>
                      <w:r w:rsidR="00FC74CE">
                        <w:rPr>
                          <w:b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pile de 9 volts (pile rectangulaire).</w:t>
                      </w:r>
                      <w:r w:rsidRPr="001D137F">
                        <w:rPr>
                          <w:lang w:eastAsia="fr-CA"/>
                        </w:rPr>
                        <w:t xml:space="preserve"> </w:t>
                      </w:r>
                    </w:p>
                    <w:p w:rsidR="001D137F" w:rsidRDefault="001D137F"/>
                  </w:txbxContent>
                </v:textbox>
              </v:shape>
            </w:pict>
          </mc:Fallback>
        </mc:AlternateContent>
      </w:r>
    </w:p>
    <w:p w:rsidR="00E667AC" w:rsidRDefault="00E667AC" w:rsidP="00E667AC">
      <w:pPr>
        <w:rPr>
          <w:b/>
          <w:sz w:val="24"/>
          <w:szCs w:val="24"/>
        </w:rPr>
      </w:pPr>
    </w:p>
    <w:p w:rsidR="00E667AC" w:rsidRDefault="00E667AC" w:rsidP="00E667AC">
      <w:pPr>
        <w:rPr>
          <w:b/>
          <w:sz w:val="24"/>
          <w:szCs w:val="24"/>
        </w:rPr>
      </w:pPr>
    </w:p>
    <w:p w:rsidR="00E667AC" w:rsidRDefault="00E667AC" w:rsidP="00E667AC">
      <w:pPr>
        <w:rPr>
          <w:b/>
          <w:sz w:val="24"/>
          <w:szCs w:val="24"/>
        </w:rPr>
      </w:pPr>
    </w:p>
    <w:p w:rsidR="00E667AC" w:rsidRPr="00E667AC" w:rsidRDefault="00E667AC" w:rsidP="00E667AC">
      <w:pPr>
        <w:rPr>
          <w:b/>
          <w:sz w:val="24"/>
          <w:szCs w:val="24"/>
        </w:rPr>
      </w:pPr>
    </w:p>
    <w:p w:rsidR="001D137F" w:rsidRDefault="001D137F" w:rsidP="00DA393E">
      <w:pPr>
        <w:rPr>
          <w:b/>
          <w:sz w:val="24"/>
          <w:szCs w:val="24"/>
        </w:rPr>
      </w:pPr>
    </w:p>
    <w:p w:rsidR="00DA393E" w:rsidRPr="00DA393E" w:rsidRDefault="001D137F" w:rsidP="00DA393E">
      <w:pPr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DA393E" w:rsidRPr="00DA393E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 xml:space="preserve">grande </w:t>
      </w:r>
      <w:r w:rsidR="00DA393E" w:rsidRPr="00DA393E">
        <w:rPr>
          <w:b/>
          <w:sz w:val="24"/>
          <w:szCs w:val="24"/>
        </w:rPr>
        <w:t>boîte rouge</w:t>
      </w:r>
      <w:r>
        <w:rPr>
          <w:b/>
          <w:sz w:val="24"/>
          <w:szCs w:val="24"/>
        </w:rPr>
        <w:t xml:space="preserve"> contienne le défibrillateur (1)  et les électrodes (2).</w:t>
      </w:r>
    </w:p>
    <w:p w:rsidR="00DA393E" w:rsidRPr="00DA393E" w:rsidRDefault="00DA393E" w:rsidP="00DA393E">
      <w:pPr>
        <w:rPr>
          <w:b/>
          <w:sz w:val="24"/>
          <w:szCs w:val="24"/>
        </w:rPr>
      </w:pPr>
      <w:r w:rsidRPr="00DA393E">
        <w:rPr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739D1" wp14:editId="2401BF80">
                <wp:simplePos x="0" y="0"/>
                <wp:positionH relativeFrom="column">
                  <wp:posOffset>1504950</wp:posOffset>
                </wp:positionH>
                <wp:positionV relativeFrom="paragraph">
                  <wp:posOffset>140970</wp:posOffset>
                </wp:positionV>
                <wp:extent cx="1638300" cy="1409700"/>
                <wp:effectExtent l="38100" t="38100" r="1905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8300" cy="14097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118.5pt;margin-top:11.1pt;width:129pt;height:111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" strokecolor="red" strokeweight="6pt">
                <v:stroke endarrow="open"/>
              </v:shape>
            </w:pict>
          </mc:Fallback>
        </mc:AlternateContent>
      </w:r>
      <w:r w:rsidRPr="00DA393E">
        <w:rPr>
          <w:sz w:val="24"/>
          <w:szCs w:val="24"/>
        </w:rPr>
        <w:t>1.</w:t>
      </w:r>
      <w:r w:rsidRPr="00DA393E">
        <w:rPr>
          <w:b/>
          <w:sz w:val="24"/>
          <w:szCs w:val="24"/>
        </w:rPr>
        <w:t xml:space="preserve"> </w:t>
      </w:r>
      <w:r w:rsidR="00925CAB">
        <w:rPr>
          <w:b/>
          <w:sz w:val="24"/>
          <w:szCs w:val="24"/>
        </w:rPr>
        <w:t>L</w:t>
      </w:r>
      <w:r w:rsidR="001D137F">
        <w:rPr>
          <w:b/>
          <w:sz w:val="24"/>
          <w:szCs w:val="24"/>
        </w:rPr>
        <w:t>e défibrillateur fonctionne avec un</w:t>
      </w:r>
      <w:r w:rsidR="00FC74CE">
        <w:rPr>
          <w:b/>
          <w:sz w:val="24"/>
          <w:szCs w:val="24"/>
        </w:rPr>
        <w:t>e</w:t>
      </w:r>
      <w:r w:rsidR="00925CAB">
        <w:rPr>
          <w:b/>
          <w:sz w:val="24"/>
          <w:szCs w:val="24"/>
        </w:rPr>
        <w:t xml:space="preserve"> </w:t>
      </w:r>
      <w:r w:rsidR="001D137F">
        <w:rPr>
          <w:b/>
          <w:sz w:val="24"/>
          <w:szCs w:val="24"/>
        </w:rPr>
        <w:t>grand</w:t>
      </w:r>
      <w:r w:rsidR="00FC74CE">
        <w:rPr>
          <w:b/>
          <w:sz w:val="24"/>
          <w:szCs w:val="24"/>
        </w:rPr>
        <w:t>e</w:t>
      </w:r>
      <w:r w:rsidRPr="00DA393E">
        <w:rPr>
          <w:b/>
          <w:sz w:val="24"/>
          <w:szCs w:val="24"/>
        </w:rPr>
        <w:t xml:space="preserve"> pile (battery) avec date d’expiration</w:t>
      </w:r>
      <w:r w:rsidR="001D137F">
        <w:rPr>
          <w:b/>
          <w:sz w:val="24"/>
          <w:szCs w:val="24"/>
        </w:rPr>
        <w:t xml:space="preserve"> sur la derrière d</w:t>
      </w:r>
      <w:r w:rsidR="00FC74CE">
        <w:rPr>
          <w:b/>
          <w:sz w:val="24"/>
          <w:szCs w:val="24"/>
        </w:rPr>
        <w:t>e la</w:t>
      </w:r>
      <w:r w:rsidRPr="00DA393E">
        <w:rPr>
          <w:b/>
          <w:sz w:val="24"/>
          <w:szCs w:val="24"/>
        </w:rPr>
        <w:t xml:space="preserve"> pile</w:t>
      </w:r>
      <w:r w:rsidR="001D137F">
        <w:rPr>
          <w:b/>
          <w:sz w:val="24"/>
          <w:szCs w:val="24"/>
        </w:rPr>
        <w:t>.</w:t>
      </w:r>
    </w:p>
    <w:p w:rsidR="00DA393E" w:rsidRPr="00DA393E" w:rsidRDefault="001D137F" w:rsidP="00DA393E">
      <w:pPr>
        <w:rPr>
          <w:b/>
          <w:sz w:val="24"/>
          <w:szCs w:val="24"/>
        </w:rPr>
      </w:pPr>
      <w:r>
        <w:rPr>
          <w:b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475615</wp:posOffset>
                </wp:positionV>
                <wp:extent cx="1952625" cy="1562100"/>
                <wp:effectExtent l="0" t="0" r="28575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37F" w:rsidRPr="001D137F" w:rsidRDefault="001D137F">
                            <w:r w:rsidRPr="001D137F">
                              <w:t>La date de l’</w:t>
                            </w:r>
                            <w:r w:rsidR="00FC74CE">
                              <w:t>expiration de la</w:t>
                            </w:r>
                            <w:r w:rsidRPr="001D137F">
                              <w:t xml:space="preserve"> pile du défibrillateur est indiquée sur les feuilles de contr</w:t>
                            </w:r>
                            <w:r>
                              <w:t xml:space="preserve">ôle mensuelles afin de ne pas être obliger d’ouvrir le kit pour vérifier.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29" type="#_x0000_t202" style="position:absolute;margin-left:286.5pt;margin-top:37.45pt;width:153.75pt;height:12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" fillcolor="white [3201]" strokeweight=".5pt">
                <v:textbox>
                  <w:txbxContent>
                    <w:p w:rsidR="001D137F" w:rsidRPr="001D137F" w:rsidRDefault="001D137F">
                      <w:r w:rsidRPr="001D137F">
                        <w:t>La date de l’</w:t>
                      </w:r>
                      <w:r w:rsidR="00FC74CE">
                        <w:t>expiration de la</w:t>
                      </w:r>
                      <w:r w:rsidRPr="001D137F">
                        <w:t xml:space="preserve"> pile du défibrillateur est indiquée sur les feuilles de contr</w:t>
                      </w:r>
                      <w:r>
                        <w:t xml:space="preserve">ôle mensuelles afin de ne pas être obliger d’ouvrir le kit pour vérifier. </w:t>
                      </w:r>
                    </w:p>
                  </w:txbxContent>
                </v:textbox>
              </v:shape>
            </w:pict>
          </mc:Fallback>
        </mc:AlternateContent>
      </w:r>
      <w:r w:rsidR="00DA393E">
        <w:rPr>
          <w:b/>
          <w:sz w:val="24"/>
          <w:szCs w:val="24"/>
          <w:lang w:eastAsia="fr-CA"/>
        </w:rPr>
        <w:drawing>
          <wp:inline distT="0" distB="0" distL="0" distR="0" wp14:anchorId="721C4A4B" wp14:editId="425B134F">
            <wp:extent cx="3314952" cy="2487186"/>
            <wp:effectExtent l="0" t="5080" r="0" b="0"/>
            <wp:docPr id="12" name="Picture 12" descr="C:\Users\llegault\Pictures\Defibrillator\IMG_3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legault\Pictures\Defibrillator\IMG_360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16247" cy="2488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93E" w:rsidRPr="00925CAB" w:rsidRDefault="00944263">
      <w:pPr>
        <w:rPr>
          <w:b/>
        </w:rPr>
      </w:pPr>
      <w:r w:rsidRPr="00925CAB">
        <w:rPr>
          <w:b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618A4" wp14:editId="588C0772">
                <wp:simplePos x="0" y="0"/>
                <wp:positionH relativeFrom="column">
                  <wp:posOffset>876300</wp:posOffset>
                </wp:positionH>
                <wp:positionV relativeFrom="paragraph">
                  <wp:posOffset>248920</wp:posOffset>
                </wp:positionV>
                <wp:extent cx="4514850" cy="2295525"/>
                <wp:effectExtent l="38100" t="38100" r="19050" b="666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14850" cy="229552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69pt;margin-top:19.6pt;width:355.5pt;height:180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" strokecolor="red" strokeweight="6pt">
                <v:stroke endarrow="open"/>
              </v:shape>
            </w:pict>
          </mc:Fallback>
        </mc:AlternateContent>
      </w:r>
      <w:r w:rsidRPr="00925CAB">
        <w:rPr>
          <w:b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055D7C" wp14:editId="04E0338B">
                <wp:simplePos x="0" y="0"/>
                <wp:positionH relativeFrom="column">
                  <wp:posOffset>1762125</wp:posOffset>
                </wp:positionH>
                <wp:positionV relativeFrom="paragraph">
                  <wp:posOffset>401320</wp:posOffset>
                </wp:positionV>
                <wp:extent cx="2752725" cy="2095500"/>
                <wp:effectExtent l="19050" t="38100" r="47625" b="190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2725" cy="20955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138.75pt;margin-top:31.6pt;width:216.75pt;height:16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" strokecolor="#0070c0" strokeweight="3pt">
                <v:stroke endarrow="open"/>
              </v:shape>
            </w:pict>
          </mc:Fallback>
        </mc:AlternateContent>
      </w:r>
      <w:r w:rsidR="00DA393E" w:rsidRPr="00925CAB">
        <w:rPr>
          <w:b/>
        </w:rPr>
        <w:t xml:space="preserve">2.   </w:t>
      </w:r>
      <w:r w:rsidR="001D137F">
        <w:rPr>
          <w:b/>
        </w:rPr>
        <w:t>Une boîte grise contenant l</w:t>
      </w:r>
      <w:r w:rsidR="00DA393E" w:rsidRPr="00925CAB">
        <w:rPr>
          <w:b/>
        </w:rPr>
        <w:t xml:space="preserve">es électrodes </w:t>
      </w:r>
      <w:r w:rsidR="001D137F">
        <w:rPr>
          <w:b/>
        </w:rPr>
        <w:t>pour mettre sur la poitrine porte une</w:t>
      </w:r>
      <w:r w:rsidR="00DA393E" w:rsidRPr="00925CAB">
        <w:rPr>
          <w:b/>
        </w:rPr>
        <w:t xml:space="preserve"> date d’expiration sur le devant</w:t>
      </w:r>
      <w:r w:rsidR="001D137F">
        <w:rPr>
          <w:b/>
        </w:rPr>
        <w:t xml:space="preserve"> et </w:t>
      </w:r>
      <w:r w:rsidR="00925CAB" w:rsidRPr="00925CAB">
        <w:rPr>
          <w:b/>
        </w:rPr>
        <w:t>doi</w:t>
      </w:r>
      <w:r w:rsidR="001D137F">
        <w:rPr>
          <w:b/>
        </w:rPr>
        <w:t>ven</w:t>
      </w:r>
      <w:r w:rsidR="00925CAB" w:rsidRPr="00925CAB">
        <w:rPr>
          <w:b/>
        </w:rPr>
        <w:t>t être branchée à tout moment</w:t>
      </w:r>
      <w:r w:rsidR="001D137F">
        <w:rPr>
          <w:b/>
        </w:rPr>
        <w:t xml:space="preserve"> à travers la prise bleue fonçée. </w:t>
      </w:r>
    </w:p>
    <w:p w:rsidR="00DA393E" w:rsidRDefault="001D137F">
      <w:pPr>
        <w:rPr>
          <w:lang w:val="en-CA"/>
        </w:rPr>
      </w:pPr>
      <w:r>
        <w:rPr>
          <w:b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DA2D99" wp14:editId="70144B34">
                <wp:simplePos x="0" y="0"/>
                <wp:positionH relativeFrom="column">
                  <wp:posOffset>3857625</wp:posOffset>
                </wp:positionH>
                <wp:positionV relativeFrom="paragraph">
                  <wp:posOffset>854074</wp:posOffset>
                </wp:positionV>
                <wp:extent cx="1952625" cy="1647825"/>
                <wp:effectExtent l="0" t="0" r="28575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37F" w:rsidRPr="001D137F" w:rsidRDefault="001D137F" w:rsidP="001D137F">
                            <w:r w:rsidRPr="001D137F">
                              <w:t>La date de l’exp</w:t>
                            </w:r>
                            <w:r w:rsidR="00FC74CE">
                              <w:t>iration</w:t>
                            </w:r>
                            <w:r>
                              <w:t xml:space="preserve"> d</w:t>
                            </w:r>
                            <w:r w:rsidR="00FC74CE">
                              <w:t>es électrodes branchées ainsi que l</w:t>
                            </w:r>
                            <w:r>
                              <w:t>es électrodes de rechange son</w:t>
                            </w:r>
                            <w:r w:rsidRPr="001D137F">
                              <w:t>t indiquée</w:t>
                            </w:r>
                            <w:r>
                              <w:t>s</w:t>
                            </w:r>
                            <w:r w:rsidRPr="001D137F">
                              <w:t xml:space="preserve"> sur les feuilles de contr</w:t>
                            </w:r>
                            <w:r>
                              <w:t xml:space="preserve">ôle mensuelles afin de ne pas être obliger d’ouvrir le kit pour vérifier.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margin-left:303.75pt;margin-top:67.25pt;width:153.75pt;height:129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" fillcolor="white [3201]" strokeweight=".5pt">
                <v:textbox>
                  <w:txbxContent>
                    <w:p w:rsidR="001D137F" w:rsidRPr="001D137F" w:rsidRDefault="001D137F" w:rsidP="001D137F">
                      <w:r w:rsidRPr="001D137F">
                        <w:t>La date de l’exp</w:t>
                      </w:r>
                      <w:r w:rsidR="00FC74CE">
                        <w:t>iration</w:t>
                      </w:r>
                      <w:r>
                        <w:t xml:space="preserve"> d</w:t>
                      </w:r>
                      <w:r w:rsidR="00FC74CE">
                        <w:t>es électrodes branchées ainsi que l</w:t>
                      </w:r>
                      <w:r>
                        <w:t>es électrodes de rechange son</w:t>
                      </w:r>
                      <w:r w:rsidRPr="001D137F">
                        <w:t>t indiquée</w:t>
                      </w:r>
                      <w:r>
                        <w:t>s</w:t>
                      </w:r>
                      <w:r w:rsidRPr="001D137F">
                        <w:t xml:space="preserve"> sur les feuilles de contr</w:t>
                      </w:r>
                      <w:r>
                        <w:t xml:space="preserve">ôle mensuelles afin de ne pas être obliger d’ouvrir le kit pour vérifier. </w:t>
                      </w:r>
                    </w:p>
                  </w:txbxContent>
                </v:textbox>
              </v:shape>
            </w:pict>
          </mc:Fallback>
        </mc:AlternateContent>
      </w:r>
      <w:r w:rsidR="00925CAB">
        <w:rPr>
          <w:lang w:eastAsia="fr-CA"/>
        </w:rPr>
        <w:drawing>
          <wp:inline distT="0" distB="0" distL="0" distR="0" wp14:anchorId="58F0B0C0" wp14:editId="24B99D74">
            <wp:extent cx="2406623" cy="1805672"/>
            <wp:effectExtent l="0" t="4445" r="8890" b="8890"/>
            <wp:docPr id="15" name="Picture 15" descr="C:\Users\llegault\Pictures\Defibrillator\IMG_3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legault\Pictures\Defibrillator\IMG_361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21069" cy="1816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CAB" w:rsidRDefault="00925CAB">
      <w:pPr>
        <w:rPr>
          <w:lang w:val="en-CA"/>
        </w:rPr>
      </w:pPr>
    </w:p>
    <w:p w:rsidR="00944263" w:rsidRDefault="00944263"/>
    <w:p w:rsidR="00925CAB" w:rsidRDefault="00944263">
      <w:r>
        <w:rPr>
          <w:lang w:eastAsia="fr-CA"/>
        </w:rPr>
        <w:drawing>
          <wp:anchor distT="0" distB="0" distL="114300" distR="114300" simplePos="0" relativeHeight="251679744" behindDoc="0" locked="0" layoutInCell="1" allowOverlap="1" wp14:anchorId="3D17100E" wp14:editId="38CFC8EC">
            <wp:simplePos x="0" y="0"/>
            <wp:positionH relativeFrom="margin">
              <wp:posOffset>4590415</wp:posOffset>
            </wp:positionH>
            <wp:positionV relativeFrom="margin">
              <wp:posOffset>152400</wp:posOffset>
            </wp:positionV>
            <wp:extent cx="1713865" cy="1201420"/>
            <wp:effectExtent l="8573" t="0" r="9207" b="9208"/>
            <wp:wrapSquare wrapText="bothSides"/>
            <wp:docPr id="23" name="Picture 23" descr="C:\Users\llegault\Pictures\Defibrillator\IMG_3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llegault\Pictures\Defibrillator\IMG_36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07" t="29047" r="22431" b="19887"/>
                    <a:stretch/>
                  </pic:blipFill>
                  <pic:spPr bwMode="auto">
                    <a:xfrm rot="5400000">
                      <a:off x="0" y="0"/>
                      <a:ext cx="171386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25CAB" w:rsidRPr="00925CAB">
        <w:t xml:space="preserve">3. Une trousse </w:t>
      </w:r>
      <w:r>
        <w:t>rouge avec fermature éclair qui c</w:t>
      </w:r>
      <w:r w:rsidR="00925CAB" w:rsidRPr="00925CAB">
        <w:t xml:space="preserve">ontient: </w:t>
      </w:r>
    </w:p>
    <w:p w:rsidR="00E667AC" w:rsidRDefault="00E667AC"/>
    <w:p w:rsidR="00E667AC" w:rsidRDefault="00E667AC"/>
    <w:p w:rsidR="00E667AC" w:rsidRDefault="00E667AC"/>
    <w:p w:rsidR="00E667AC" w:rsidRPr="00925CAB" w:rsidRDefault="00E667AC"/>
    <w:p w:rsidR="00944263" w:rsidRDefault="00944263" w:rsidP="00925CAB">
      <w:pPr>
        <w:pStyle w:val="NoSpacing"/>
        <w:ind w:left="851" w:hanging="425"/>
        <w:rPr>
          <w:lang w:val="fr-CA"/>
        </w:rPr>
      </w:pPr>
    </w:p>
    <w:p w:rsidR="00925CAB" w:rsidRPr="00925CAB" w:rsidRDefault="00944263" w:rsidP="00925CAB">
      <w:pPr>
        <w:pStyle w:val="NoSpacing"/>
        <w:ind w:left="851" w:hanging="425"/>
        <w:rPr>
          <w:lang w:val="fr-CA"/>
        </w:rPr>
      </w:pPr>
      <w:r w:rsidRPr="00925CAB">
        <w:rPr>
          <w:lang w:val="fr-CA"/>
        </w:rPr>
        <w:t xml:space="preserve"> </w:t>
      </w:r>
      <w:r w:rsidR="00925CAB" w:rsidRPr="00925CAB">
        <w:rPr>
          <w:lang w:val="fr-CA"/>
        </w:rPr>
        <w:t xml:space="preserve">(i) </w:t>
      </w:r>
      <w:r w:rsidR="00925CAB">
        <w:rPr>
          <w:lang w:val="fr-CA"/>
        </w:rPr>
        <w:tab/>
      </w:r>
      <w:r w:rsidR="00925CAB" w:rsidRPr="00925CAB">
        <w:rPr>
          <w:lang w:val="fr-CA"/>
        </w:rPr>
        <w:t>une rasoir (pour raser les poils de la poitrine des hommes poilus!)</w:t>
      </w:r>
    </w:p>
    <w:p w:rsidR="00944263" w:rsidRDefault="00944263" w:rsidP="00925CAB">
      <w:pPr>
        <w:pStyle w:val="NoSpacing"/>
        <w:ind w:left="851" w:hanging="425"/>
        <w:rPr>
          <w:lang w:val="fr-CA"/>
        </w:rPr>
      </w:pPr>
    </w:p>
    <w:p w:rsidR="00944263" w:rsidRDefault="00944263" w:rsidP="00925CAB">
      <w:pPr>
        <w:pStyle w:val="NoSpacing"/>
        <w:ind w:left="851" w:hanging="425"/>
        <w:rPr>
          <w:lang w:val="fr-CA"/>
        </w:rPr>
      </w:pPr>
    </w:p>
    <w:p w:rsidR="00944263" w:rsidRDefault="00944263" w:rsidP="00925CAB">
      <w:pPr>
        <w:pStyle w:val="NoSpacing"/>
        <w:ind w:left="851" w:hanging="425"/>
        <w:rPr>
          <w:lang w:val="fr-CA"/>
        </w:rPr>
      </w:pPr>
    </w:p>
    <w:p w:rsidR="00925CAB" w:rsidRDefault="00925CAB" w:rsidP="00925CAB">
      <w:pPr>
        <w:pStyle w:val="NoSpacing"/>
        <w:ind w:left="851" w:hanging="425"/>
        <w:rPr>
          <w:lang w:val="fr-CA"/>
        </w:rPr>
      </w:pPr>
      <w:r>
        <w:rPr>
          <w:lang w:val="fr-CA"/>
        </w:rPr>
        <w:t>(ii)</w:t>
      </w:r>
      <w:r>
        <w:rPr>
          <w:lang w:val="fr-CA"/>
        </w:rPr>
        <w:tab/>
        <w:t>une masque dans une boîte bleue</w:t>
      </w:r>
    </w:p>
    <w:p w:rsidR="00925CAB" w:rsidRDefault="00944263" w:rsidP="00925CAB">
      <w:pPr>
        <w:pStyle w:val="NoSpacing"/>
        <w:ind w:left="851" w:hanging="425"/>
        <w:rPr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77696" behindDoc="0" locked="0" layoutInCell="1" allowOverlap="1" wp14:anchorId="52E45EEE" wp14:editId="1E1AADC0">
            <wp:simplePos x="0" y="0"/>
            <wp:positionH relativeFrom="margin">
              <wp:posOffset>2927350</wp:posOffset>
            </wp:positionH>
            <wp:positionV relativeFrom="margin">
              <wp:posOffset>2663190</wp:posOffset>
            </wp:positionV>
            <wp:extent cx="1714500" cy="1311275"/>
            <wp:effectExtent l="0" t="7938" r="0" b="0"/>
            <wp:wrapSquare wrapText="bothSides"/>
            <wp:docPr id="18" name="Picture 18" descr="C:\Users\llegault\Pictures\Defibrillator\IMG_3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legault\Pictures\Defibrillator\IMG_36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80" t="5113" r="1814" b="7576"/>
                    <a:stretch/>
                  </pic:blipFill>
                  <pic:spPr bwMode="auto">
                    <a:xfrm rot="5400000">
                      <a:off x="0" y="0"/>
                      <a:ext cx="1714500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25CAB" w:rsidRDefault="00925CAB" w:rsidP="00925CAB">
      <w:pPr>
        <w:pStyle w:val="NoSpacing"/>
        <w:ind w:left="851" w:hanging="425"/>
        <w:rPr>
          <w:lang w:val="fr-CA"/>
        </w:rPr>
      </w:pPr>
    </w:p>
    <w:p w:rsidR="00925CAB" w:rsidRDefault="00925CAB" w:rsidP="00925CAB">
      <w:pPr>
        <w:pStyle w:val="NoSpacing"/>
        <w:ind w:left="851" w:hanging="425"/>
        <w:rPr>
          <w:lang w:val="fr-CA"/>
        </w:rPr>
      </w:pPr>
    </w:p>
    <w:p w:rsidR="00925CAB" w:rsidRDefault="00925CAB" w:rsidP="00925CAB">
      <w:pPr>
        <w:pStyle w:val="NoSpacing"/>
        <w:ind w:left="851" w:hanging="425"/>
        <w:rPr>
          <w:lang w:val="fr-CA"/>
        </w:rPr>
      </w:pPr>
    </w:p>
    <w:p w:rsidR="00925CAB" w:rsidRDefault="00925CAB" w:rsidP="00925CAB">
      <w:pPr>
        <w:pStyle w:val="NoSpacing"/>
        <w:ind w:left="851" w:hanging="425"/>
        <w:rPr>
          <w:lang w:val="fr-CA"/>
        </w:rPr>
      </w:pPr>
    </w:p>
    <w:p w:rsidR="00925CAB" w:rsidRDefault="00925CAB" w:rsidP="00925CAB">
      <w:pPr>
        <w:pStyle w:val="NoSpacing"/>
        <w:ind w:left="851" w:hanging="425"/>
        <w:rPr>
          <w:lang w:val="fr-CA"/>
        </w:rPr>
      </w:pPr>
    </w:p>
    <w:p w:rsidR="00925CAB" w:rsidRDefault="00925CAB" w:rsidP="00925CAB">
      <w:pPr>
        <w:pStyle w:val="NoSpacing"/>
        <w:ind w:left="851" w:hanging="425"/>
        <w:rPr>
          <w:lang w:val="fr-CA"/>
        </w:rPr>
      </w:pPr>
    </w:p>
    <w:p w:rsidR="00925CAB" w:rsidRDefault="00925CAB" w:rsidP="00925CAB">
      <w:pPr>
        <w:pStyle w:val="NoSpacing"/>
        <w:ind w:left="851" w:hanging="425"/>
        <w:rPr>
          <w:lang w:val="fr-CA"/>
        </w:rPr>
      </w:pPr>
    </w:p>
    <w:p w:rsidR="00925CAB" w:rsidRDefault="00925CAB" w:rsidP="00925CAB">
      <w:pPr>
        <w:pStyle w:val="NoSpacing"/>
        <w:ind w:left="851" w:hanging="425"/>
        <w:rPr>
          <w:lang w:val="fr-CA"/>
        </w:rPr>
      </w:pPr>
    </w:p>
    <w:p w:rsidR="00925CAB" w:rsidRDefault="00925CAB" w:rsidP="00925CAB">
      <w:pPr>
        <w:pStyle w:val="NoSpacing"/>
        <w:ind w:left="851" w:hanging="425"/>
        <w:rPr>
          <w:lang w:val="fr-CA"/>
        </w:rPr>
      </w:pPr>
    </w:p>
    <w:p w:rsidR="00925CAB" w:rsidRDefault="00944263" w:rsidP="00925CAB">
      <w:pPr>
        <w:pStyle w:val="NoSpacing"/>
        <w:ind w:left="851" w:hanging="425"/>
        <w:rPr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64384" behindDoc="0" locked="0" layoutInCell="1" allowOverlap="1" wp14:anchorId="0AA4CAD6" wp14:editId="6F06397F">
            <wp:simplePos x="0" y="0"/>
            <wp:positionH relativeFrom="margin">
              <wp:posOffset>1503680</wp:posOffset>
            </wp:positionH>
            <wp:positionV relativeFrom="margin">
              <wp:posOffset>4362450</wp:posOffset>
            </wp:positionV>
            <wp:extent cx="942340" cy="1379855"/>
            <wp:effectExtent l="0" t="9208" r="953" b="952"/>
            <wp:wrapSquare wrapText="bothSides"/>
            <wp:docPr id="19" name="Picture 19" descr="C:\Users\llegault\Pictures\Defibrillator\IMG_3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legault\Pictures\Defibrillator\IMG_36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79" t="16880" r="23246" b="17949"/>
                    <a:stretch/>
                  </pic:blipFill>
                  <pic:spPr bwMode="auto">
                    <a:xfrm rot="16200000">
                      <a:off x="0" y="0"/>
                      <a:ext cx="942340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5CAB" w:rsidRDefault="00925CAB" w:rsidP="00925CAB">
      <w:pPr>
        <w:pStyle w:val="NoSpacing"/>
        <w:ind w:left="851" w:hanging="425"/>
        <w:rPr>
          <w:lang w:val="fr-CA"/>
        </w:rPr>
      </w:pPr>
      <w:r>
        <w:rPr>
          <w:lang w:val="fr-CA"/>
        </w:rPr>
        <w:t xml:space="preserve">(iii) </w:t>
      </w:r>
      <w:r>
        <w:rPr>
          <w:lang w:val="fr-CA"/>
        </w:rPr>
        <w:tab/>
      </w:r>
      <w:r w:rsidR="00E667AC">
        <w:rPr>
          <w:lang w:val="fr-CA"/>
        </w:rPr>
        <w:t>Des gants</w:t>
      </w:r>
      <w:r>
        <w:rPr>
          <w:lang w:val="fr-CA"/>
        </w:rPr>
        <w:tab/>
      </w:r>
    </w:p>
    <w:p w:rsidR="00E667AC" w:rsidRDefault="00E667AC" w:rsidP="00925CAB">
      <w:pPr>
        <w:pStyle w:val="NoSpacing"/>
        <w:ind w:left="851" w:hanging="425"/>
        <w:rPr>
          <w:lang w:val="fr-CA"/>
        </w:rPr>
      </w:pPr>
    </w:p>
    <w:p w:rsidR="00E667AC" w:rsidRDefault="00E667AC" w:rsidP="00925CAB">
      <w:pPr>
        <w:pStyle w:val="NoSpacing"/>
        <w:ind w:left="851" w:hanging="425"/>
        <w:rPr>
          <w:lang w:val="fr-CA"/>
        </w:rPr>
      </w:pPr>
    </w:p>
    <w:p w:rsidR="00E667AC" w:rsidRDefault="00E667AC" w:rsidP="00925CAB">
      <w:pPr>
        <w:pStyle w:val="NoSpacing"/>
        <w:ind w:left="851" w:hanging="425"/>
        <w:rPr>
          <w:lang w:val="fr-CA"/>
        </w:rPr>
      </w:pPr>
    </w:p>
    <w:p w:rsidR="00E667AC" w:rsidRDefault="00E667AC" w:rsidP="00925CAB">
      <w:pPr>
        <w:pStyle w:val="NoSpacing"/>
        <w:ind w:left="851" w:hanging="425"/>
        <w:rPr>
          <w:lang w:val="fr-CA"/>
        </w:rPr>
      </w:pPr>
    </w:p>
    <w:p w:rsidR="00E667AC" w:rsidRDefault="00E667AC" w:rsidP="00925CAB">
      <w:pPr>
        <w:pStyle w:val="NoSpacing"/>
        <w:ind w:left="851" w:hanging="425"/>
        <w:rPr>
          <w:lang w:val="fr-CA"/>
        </w:rPr>
      </w:pPr>
    </w:p>
    <w:p w:rsidR="00E667AC" w:rsidRDefault="00944263" w:rsidP="00925CAB">
      <w:pPr>
        <w:pStyle w:val="NoSpacing"/>
        <w:ind w:left="851" w:hanging="425"/>
        <w:rPr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65408" behindDoc="0" locked="0" layoutInCell="1" allowOverlap="1" wp14:anchorId="421C1BF8" wp14:editId="4B69DBD9">
            <wp:simplePos x="0" y="0"/>
            <wp:positionH relativeFrom="margin">
              <wp:posOffset>2191385</wp:posOffset>
            </wp:positionH>
            <wp:positionV relativeFrom="margin">
              <wp:posOffset>5654675</wp:posOffset>
            </wp:positionV>
            <wp:extent cx="1254760" cy="1423670"/>
            <wp:effectExtent l="0" t="8255" r="0" b="0"/>
            <wp:wrapSquare wrapText="bothSides"/>
            <wp:docPr id="20" name="Picture 20" descr="C:\Users\llegault\Pictures\Defibrillator\IMG_3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llegault\Pictures\Defibrillator\IMG_36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32" t="23383" r="16837"/>
                    <a:stretch/>
                  </pic:blipFill>
                  <pic:spPr bwMode="auto">
                    <a:xfrm rot="5400000">
                      <a:off x="0" y="0"/>
                      <a:ext cx="125476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667AC" w:rsidRDefault="00E667AC" w:rsidP="00925CAB">
      <w:pPr>
        <w:pStyle w:val="NoSpacing"/>
        <w:ind w:left="851" w:hanging="425"/>
        <w:rPr>
          <w:lang w:val="fr-CA"/>
        </w:rPr>
      </w:pPr>
    </w:p>
    <w:p w:rsidR="00E667AC" w:rsidRDefault="00E667AC" w:rsidP="00925CAB">
      <w:pPr>
        <w:pStyle w:val="NoSpacing"/>
        <w:ind w:left="851" w:hanging="425"/>
        <w:rPr>
          <w:lang w:val="fr-CA"/>
        </w:rPr>
      </w:pPr>
    </w:p>
    <w:p w:rsidR="00E667AC" w:rsidRDefault="00E667AC" w:rsidP="00925CAB">
      <w:pPr>
        <w:pStyle w:val="NoSpacing"/>
        <w:ind w:left="851" w:hanging="425"/>
        <w:rPr>
          <w:lang w:val="fr-CA"/>
        </w:rPr>
      </w:pPr>
    </w:p>
    <w:p w:rsidR="00E667AC" w:rsidRDefault="00E667AC" w:rsidP="00925CAB">
      <w:pPr>
        <w:pStyle w:val="NoSpacing"/>
        <w:ind w:left="851" w:hanging="425"/>
        <w:rPr>
          <w:lang w:val="fr-CA"/>
        </w:rPr>
      </w:pPr>
      <w:r>
        <w:rPr>
          <w:lang w:val="fr-CA"/>
        </w:rPr>
        <w:t xml:space="preserve">(iv) Des ciseaux </w:t>
      </w:r>
    </w:p>
    <w:p w:rsidR="00E667AC" w:rsidRDefault="00E667AC" w:rsidP="00925CAB">
      <w:pPr>
        <w:pStyle w:val="NoSpacing"/>
        <w:ind w:left="851" w:hanging="425"/>
        <w:rPr>
          <w:lang w:val="fr-CA"/>
        </w:rPr>
      </w:pPr>
    </w:p>
    <w:p w:rsidR="00E667AC" w:rsidRDefault="00E667AC" w:rsidP="00925CAB">
      <w:pPr>
        <w:pStyle w:val="NoSpacing"/>
        <w:ind w:left="851" w:hanging="425"/>
        <w:rPr>
          <w:lang w:val="fr-CA"/>
        </w:rPr>
      </w:pPr>
    </w:p>
    <w:p w:rsidR="00E667AC" w:rsidRDefault="00E667AC" w:rsidP="00925CAB">
      <w:pPr>
        <w:pStyle w:val="NoSpacing"/>
        <w:ind w:left="851" w:hanging="425"/>
        <w:rPr>
          <w:lang w:val="fr-CA"/>
        </w:rPr>
      </w:pPr>
    </w:p>
    <w:p w:rsidR="00E667AC" w:rsidRDefault="00E667AC" w:rsidP="00925CAB">
      <w:pPr>
        <w:pStyle w:val="NoSpacing"/>
        <w:ind w:left="851" w:hanging="425"/>
        <w:rPr>
          <w:lang w:val="fr-CA"/>
        </w:rPr>
      </w:pPr>
    </w:p>
    <w:p w:rsidR="00E667AC" w:rsidRDefault="00944263" w:rsidP="00925CAB">
      <w:pPr>
        <w:pStyle w:val="NoSpacing"/>
        <w:ind w:left="851" w:hanging="425"/>
        <w:rPr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66432" behindDoc="0" locked="0" layoutInCell="1" allowOverlap="1" wp14:anchorId="178F901A" wp14:editId="7997E9D1">
            <wp:simplePos x="0" y="0"/>
            <wp:positionH relativeFrom="margin">
              <wp:posOffset>5146040</wp:posOffset>
            </wp:positionH>
            <wp:positionV relativeFrom="margin">
              <wp:posOffset>7096125</wp:posOffset>
            </wp:positionV>
            <wp:extent cx="858520" cy="1134110"/>
            <wp:effectExtent l="0" t="4445" r="0" b="0"/>
            <wp:wrapSquare wrapText="bothSides"/>
            <wp:docPr id="21" name="Picture 21" descr="C:\Users\llegault\Pictures\Defibrillator\IMG_3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legault\Pictures\Defibrillator\IMG_36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52" t="12525" r="14278"/>
                    <a:stretch/>
                  </pic:blipFill>
                  <pic:spPr bwMode="auto">
                    <a:xfrm rot="5400000">
                      <a:off x="0" y="0"/>
                      <a:ext cx="85852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667AC" w:rsidRDefault="00E667AC" w:rsidP="00925CAB">
      <w:pPr>
        <w:pStyle w:val="NoSpacing"/>
        <w:ind w:left="851" w:hanging="425"/>
        <w:rPr>
          <w:lang w:val="fr-CA"/>
        </w:rPr>
      </w:pPr>
    </w:p>
    <w:p w:rsidR="00E667AC" w:rsidRDefault="00E667AC" w:rsidP="00925CAB">
      <w:pPr>
        <w:pStyle w:val="NoSpacing"/>
        <w:ind w:left="851" w:hanging="425"/>
        <w:rPr>
          <w:lang w:val="fr-CA"/>
        </w:rPr>
      </w:pPr>
    </w:p>
    <w:p w:rsidR="00E667AC" w:rsidRDefault="00E667AC" w:rsidP="00925CAB">
      <w:pPr>
        <w:pStyle w:val="NoSpacing"/>
        <w:ind w:left="851" w:hanging="425"/>
        <w:rPr>
          <w:lang w:val="fr-CA"/>
        </w:rPr>
      </w:pPr>
    </w:p>
    <w:p w:rsidR="00E667AC" w:rsidRDefault="00E667AC" w:rsidP="00925CAB">
      <w:pPr>
        <w:pStyle w:val="NoSpacing"/>
        <w:ind w:left="851" w:hanging="425"/>
        <w:rPr>
          <w:lang w:val="fr-CA"/>
        </w:rPr>
      </w:pPr>
      <w:r>
        <w:rPr>
          <w:lang w:val="fr-CA"/>
        </w:rPr>
        <w:t>(v) Une lingette pour essuyer la sueur pour que les électrodes collent mieux.</w:t>
      </w:r>
    </w:p>
    <w:p w:rsidR="00FC74CE" w:rsidRDefault="00FC74CE" w:rsidP="00925CAB">
      <w:pPr>
        <w:pStyle w:val="NoSpacing"/>
        <w:ind w:left="851" w:hanging="425"/>
        <w:rPr>
          <w:lang w:val="fr-CA"/>
        </w:rPr>
      </w:pPr>
    </w:p>
    <w:p w:rsidR="00FC74CE" w:rsidRPr="00FC74CE" w:rsidRDefault="00FC74CE" w:rsidP="00925CAB">
      <w:pPr>
        <w:pStyle w:val="NoSpacing"/>
        <w:ind w:left="851" w:hanging="425"/>
        <w:rPr>
          <w:b/>
          <w:lang w:val="fr-CA"/>
        </w:rPr>
      </w:pPr>
      <w:r w:rsidRPr="00FC74CE">
        <w:rPr>
          <w:b/>
          <w:lang w:val="fr-CA"/>
        </w:rPr>
        <w:t xml:space="preserve">INSTRUCTIONS POUR VÉRIFICATION JOURNALIÈRE : </w:t>
      </w:r>
    </w:p>
    <w:p w:rsidR="00FC74CE" w:rsidRDefault="00FC74CE" w:rsidP="00925CAB">
      <w:pPr>
        <w:pStyle w:val="NoSpacing"/>
        <w:ind w:left="851" w:hanging="425"/>
        <w:rPr>
          <w:lang w:val="fr-CA"/>
        </w:rPr>
      </w:pPr>
    </w:p>
    <w:p w:rsidR="00FC74CE" w:rsidRDefault="00FC74CE" w:rsidP="00925CAB">
      <w:pPr>
        <w:pStyle w:val="NoSpacing"/>
        <w:ind w:left="851" w:hanging="425"/>
        <w:rPr>
          <w:lang w:val="fr-CA"/>
        </w:rPr>
      </w:pPr>
    </w:p>
    <w:p w:rsidR="00FC74CE" w:rsidRDefault="00FC74CE" w:rsidP="00925CAB">
      <w:pPr>
        <w:pStyle w:val="NoSpacing"/>
        <w:ind w:left="851" w:hanging="425"/>
        <w:rPr>
          <w:lang w:val="fr-CA"/>
        </w:rPr>
      </w:pPr>
      <w:r>
        <w:rPr>
          <w:lang w:val="fr-CA"/>
        </w:rPr>
        <w:t xml:space="preserve">1. Vérifier sur la feuille de vérification que la date d’expiration de la pile n’est pas atteinte. </w:t>
      </w:r>
    </w:p>
    <w:p w:rsidR="00E667AC" w:rsidRDefault="00E667AC" w:rsidP="00925CAB">
      <w:pPr>
        <w:pStyle w:val="NoSpacing"/>
        <w:ind w:left="851" w:hanging="425"/>
        <w:rPr>
          <w:lang w:val="fr-CA"/>
        </w:rPr>
      </w:pPr>
    </w:p>
    <w:p w:rsidR="00FC74CE" w:rsidRDefault="00FC74CE" w:rsidP="00FC74CE">
      <w:pPr>
        <w:pStyle w:val="NoSpacing"/>
        <w:ind w:left="851" w:hanging="425"/>
        <w:rPr>
          <w:lang w:val="fr-CA"/>
        </w:rPr>
      </w:pPr>
    </w:p>
    <w:p w:rsidR="00FC74CE" w:rsidRDefault="00FC74CE" w:rsidP="00FC74CE">
      <w:pPr>
        <w:pStyle w:val="NoSpacing"/>
        <w:ind w:left="851" w:hanging="425"/>
        <w:rPr>
          <w:lang w:val="fr-CA"/>
        </w:rPr>
      </w:pPr>
      <w:r>
        <w:rPr>
          <w:lang w:val="fr-CA"/>
        </w:rPr>
        <w:t>2. Vérifier sur la feuille de vérification que la date d’expiration d</w:t>
      </w:r>
      <w:r w:rsidR="001C6059">
        <w:rPr>
          <w:lang w:val="fr-CA"/>
        </w:rPr>
        <w:t>es électrod</w:t>
      </w:r>
      <w:r>
        <w:rPr>
          <w:lang w:val="fr-CA"/>
        </w:rPr>
        <w:t xml:space="preserve">es n’est pas atteinte. </w:t>
      </w:r>
    </w:p>
    <w:p w:rsidR="00FC74CE" w:rsidRDefault="00FC74CE" w:rsidP="00925CAB">
      <w:pPr>
        <w:pStyle w:val="NoSpacing"/>
        <w:ind w:left="851" w:hanging="425"/>
        <w:rPr>
          <w:lang w:val="fr-CA"/>
        </w:rPr>
      </w:pPr>
    </w:p>
    <w:p w:rsidR="00FC74CE" w:rsidRDefault="00FC74CE" w:rsidP="00FC74CE">
      <w:pPr>
        <w:pStyle w:val="NoSpacing"/>
        <w:ind w:left="851" w:hanging="425"/>
        <w:rPr>
          <w:lang w:val="fr-CA"/>
        </w:rPr>
      </w:pPr>
      <w:r>
        <w:rPr>
          <w:lang w:val="fr-CA"/>
        </w:rPr>
        <w:t>3. Vérifier sur la feuille de vérification que la date d’expiration des électrodes</w:t>
      </w:r>
      <w:r w:rsidR="001C6059">
        <w:rPr>
          <w:lang w:val="fr-CA"/>
        </w:rPr>
        <w:t xml:space="preserve"> de rechange</w:t>
      </w:r>
      <w:r>
        <w:rPr>
          <w:lang w:val="fr-CA"/>
        </w:rPr>
        <w:t xml:space="preserve"> n’est pas atteinte. </w:t>
      </w:r>
    </w:p>
    <w:p w:rsidR="001C6059" w:rsidRDefault="001C6059" w:rsidP="00FC74CE">
      <w:pPr>
        <w:pStyle w:val="NoSpacing"/>
        <w:ind w:left="851" w:hanging="425"/>
        <w:rPr>
          <w:lang w:val="fr-CA"/>
        </w:rPr>
      </w:pPr>
    </w:p>
    <w:p w:rsidR="001C6059" w:rsidRPr="001C6059" w:rsidRDefault="001C6059" w:rsidP="00FC74CE">
      <w:pPr>
        <w:pStyle w:val="NoSpacing"/>
        <w:ind w:left="851" w:hanging="425"/>
        <w:rPr>
          <w:b/>
          <w:lang w:val="fr-CA"/>
        </w:rPr>
      </w:pPr>
      <w:r w:rsidRPr="001C6059">
        <w:rPr>
          <w:b/>
          <w:lang w:val="fr-CA"/>
        </w:rPr>
        <w:t xml:space="preserve">4. Assurer que vous voyez un flash très petit et bref. </w:t>
      </w:r>
    </w:p>
    <w:p w:rsidR="00FC74CE" w:rsidRPr="00925CAB" w:rsidRDefault="00FC74CE" w:rsidP="00925CAB">
      <w:pPr>
        <w:pStyle w:val="NoSpacing"/>
        <w:ind w:left="851" w:hanging="425"/>
        <w:rPr>
          <w:lang w:val="fr-CA"/>
        </w:rPr>
      </w:pPr>
    </w:p>
    <w:sectPr w:rsidR="00FC74CE" w:rsidRPr="00925CAB">
      <w:footerReference w:type="default" r:id="rId2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CAB" w:rsidRDefault="00925CAB" w:rsidP="00925CAB">
      <w:pPr>
        <w:spacing w:after="0" w:line="240" w:lineRule="auto"/>
      </w:pPr>
      <w:r>
        <w:separator/>
      </w:r>
    </w:p>
  </w:endnote>
  <w:endnote w:type="continuationSeparator" w:id="0">
    <w:p w:rsidR="00925CAB" w:rsidRDefault="00925CAB" w:rsidP="00925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10646027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5CAB" w:rsidRDefault="00925CAB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CC3946">
          <w:t>2</w:t>
        </w:r>
        <w:r>
          <w:fldChar w:fldCharType="end"/>
        </w:r>
      </w:p>
    </w:sdtContent>
  </w:sdt>
  <w:p w:rsidR="00925CAB" w:rsidRDefault="00925C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CAB" w:rsidRDefault="00925CAB" w:rsidP="00925CAB">
      <w:pPr>
        <w:spacing w:after="0" w:line="240" w:lineRule="auto"/>
      </w:pPr>
      <w:r>
        <w:separator/>
      </w:r>
    </w:p>
  </w:footnote>
  <w:footnote w:type="continuationSeparator" w:id="0">
    <w:p w:rsidR="00925CAB" w:rsidRDefault="00925CAB" w:rsidP="00925C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3E"/>
    <w:rsid w:val="0006726C"/>
    <w:rsid w:val="00165A2B"/>
    <w:rsid w:val="001C6059"/>
    <w:rsid w:val="001D137F"/>
    <w:rsid w:val="00784912"/>
    <w:rsid w:val="00925CAB"/>
    <w:rsid w:val="00944263"/>
    <w:rsid w:val="00AA6CA6"/>
    <w:rsid w:val="00CC3946"/>
    <w:rsid w:val="00D87D6B"/>
    <w:rsid w:val="00DA393E"/>
    <w:rsid w:val="00E43032"/>
    <w:rsid w:val="00E667AC"/>
    <w:rsid w:val="00FA732D"/>
    <w:rsid w:val="00FC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32D"/>
    <w:pPr>
      <w:spacing w:after="200" w:line="276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732D"/>
    <w:pPr>
      <w:widowControl w:val="0"/>
      <w:spacing w:after="0" w:line="240" w:lineRule="auto"/>
    </w:pPr>
    <w:rPr>
      <w:rFonts w:eastAsia="Calibri" w:cs="Calibri"/>
    </w:rPr>
  </w:style>
  <w:style w:type="character" w:styleId="Strong">
    <w:name w:val="Strong"/>
    <w:qFormat/>
    <w:rsid w:val="00FA732D"/>
    <w:rPr>
      <w:rFonts w:cs="Times New Roman"/>
      <w:b/>
      <w:bCs/>
    </w:rPr>
  </w:style>
  <w:style w:type="character" w:styleId="Emphasis">
    <w:name w:val="Emphasis"/>
    <w:basedOn w:val="DefaultParagraphFont"/>
    <w:qFormat/>
    <w:rsid w:val="00FA732D"/>
    <w:rPr>
      <w:i/>
      <w:iCs/>
    </w:rPr>
  </w:style>
  <w:style w:type="paragraph" w:styleId="NoSpacing">
    <w:name w:val="No Spacing"/>
    <w:uiPriority w:val="99"/>
    <w:qFormat/>
    <w:rsid w:val="00FA732D"/>
    <w:rPr>
      <w:lang w:val="en-IE"/>
    </w:rPr>
  </w:style>
  <w:style w:type="paragraph" w:styleId="ListParagraph">
    <w:name w:val="List Paragraph"/>
    <w:basedOn w:val="Normal"/>
    <w:qFormat/>
    <w:rsid w:val="00FA73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93E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5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CAB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925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CAB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32D"/>
    <w:pPr>
      <w:spacing w:after="200" w:line="276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732D"/>
    <w:pPr>
      <w:widowControl w:val="0"/>
      <w:spacing w:after="0" w:line="240" w:lineRule="auto"/>
    </w:pPr>
    <w:rPr>
      <w:rFonts w:eastAsia="Calibri" w:cs="Calibri"/>
    </w:rPr>
  </w:style>
  <w:style w:type="character" w:styleId="Strong">
    <w:name w:val="Strong"/>
    <w:qFormat/>
    <w:rsid w:val="00FA732D"/>
    <w:rPr>
      <w:rFonts w:cs="Times New Roman"/>
      <w:b/>
      <w:bCs/>
    </w:rPr>
  </w:style>
  <w:style w:type="character" w:styleId="Emphasis">
    <w:name w:val="Emphasis"/>
    <w:basedOn w:val="DefaultParagraphFont"/>
    <w:qFormat/>
    <w:rsid w:val="00FA732D"/>
    <w:rPr>
      <w:i/>
      <w:iCs/>
    </w:rPr>
  </w:style>
  <w:style w:type="paragraph" w:styleId="NoSpacing">
    <w:name w:val="No Spacing"/>
    <w:uiPriority w:val="99"/>
    <w:qFormat/>
    <w:rsid w:val="00FA732D"/>
    <w:rPr>
      <w:lang w:val="en-IE"/>
    </w:rPr>
  </w:style>
  <w:style w:type="paragraph" w:styleId="ListParagraph">
    <w:name w:val="List Paragraph"/>
    <w:basedOn w:val="Normal"/>
    <w:qFormat/>
    <w:rsid w:val="00FA73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93E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5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CAB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925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CAB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png@01D42F2F.965358C0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1.png"/><Relationship Id="rId12" Type="http://schemas.openxmlformats.org/officeDocument/2006/relationships/image" Target="media/image30.emf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0.jpe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Legault</dc:creator>
  <cp:lastModifiedBy>Linda Legault</cp:lastModifiedBy>
  <cp:revision>7</cp:revision>
  <dcterms:created xsi:type="dcterms:W3CDTF">2018-02-09T17:15:00Z</dcterms:created>
  <dcterms:modified xsi:type="dcterms:W3CDTF">2018-08-27T17:52:00Z</dcterms:modified>
</cp:coreProperties>
</file>